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1F" w:rsidRPr="00017599" w:rsidRDefault="0038031F" w:rsidP="0038031F">
      <w:pPr>
        <w:pStyle w:val="Heading1"/>
        <w:spacing w:line="360" w:lineRule="auto"/>
        <w:rPr>
          <w:lang w:val="en-US"/>
        </w:rPr>
      </w:pPr>
      <w:bookmarkStart w:id="0" w:name="_Toc8908331"/>
      <w:r w:rsidRPr="00017599">
        <w:t>BAB I</w:t>
      </w:r>
      <w:bookmarkStart w:id="1" w:name="_Toc502736273"/>
      <w:bookmarkStart w:id="2" w:name="_Toc502932880"/>
      <w:bookmarkStart w:id="3" w:name="_Toc531261653"/>
      <w:r>
        <w:rPr>
          <w:lang w:val="en-US"/>
        </w:rPr>
        <w:t xml:space="preserve"> </w:t>
      </w:r>
      <w:r>
        <w:rPr>
          <w:lang w:val="en-US"/>
        </w:rPr>
        <w:br/>
      </w:r>
      <w:r w:rsidRPr="00017599">
        <w:t>PENDAHULUAN</w:t>
      </w:r>
      <w:bookmarkEnd w:id="0"/>
      <w:bookmarkEnd w:id="1"/>
      <w:bookmarkEnd w:id="2"/>
      <w:bookmarkEnd w:id="3"/>
    </w:p>
    <w:p w:rsidR="0038031F" w:rsidRPr="00D845A6" w:rsidRDefault="0038031F" w:rsidP="0038031F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</w:t>
      </w:r>
    </w:p>
    <w:p w:rsidR="0038031F" w:rsidRPr="008309AF" w:rsidRDefault="0038031F" w:rsidP="0038031F">
      <w:pPr>
        <w:pStyle w:val="Heading2"/>
        <w:numPr>
          <w:ilvl w:val="0"/>
          <w:numId w:val="4"/>
        </w:numPr>
        <w:spacing w:line="360" w:lineRule="auto"/>
        <w:ind w:left="426"/>
        <w:rPr>
          <w:rFonts w:cs="Times New Roman"/>
        </w:rPr>
      </w:pPr>
      <w:bookmarkStart w:id="4" w:name="_Toc531279827"/>
      <w:bookmarkStart w:id="5" w:name="_Toc8908332"/>
      <w:r w:rsidRPr="008309AF">
        <w:rPr>
          <w:rFonts w:cs="Times New Roman"/>
        </w:rPr>
        <w:t>Latar Belakang</w:t>
      </w:r>
      <w:bookmarkEnd w:id="4"/>
      <w:bookmarkEnd w:id="5"/>
    </w:p>
    <w:p w:rsidR="0038031F" w:rsidRDefault="0038031F" w:rsidP="0038031F">
      <w:pPr>
        <w:pStyle w:val="ListParagraph"/>
        <w:spacing w:line="360" w:lineRule="auto"/>
        <w:ind w:left="425"/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Pr="00C252CD">
        <w:rPr>
          <w:lang w:val="en-US"/>
        </w:rPr>
        <w:t>Rumah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sakit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adalah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institusi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pelayanan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keseh</w:t>
      </w:r>
      <w:r>
        <w:rPr>
          <w:lang w:val="en-US"/>
        </w:rPr>
        <w:t>a</w:t>
      </w:r>
      <w:r w:rsidRPr="00C252CD">
        <w:rPr>
          <w:lang w:val="en-US"/>
        </w:rPr>
        <w:t>tan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bagi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masyarakat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dengan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karakteristik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tersendiri</w:t>
      </w:r>
      <w:proofErr w:type="spellEnd"/>
      <w:r w:rsidRPr="00C252CD">
        <w:rPr>
          <w:lang w:val="en-US"/>
        </w:rPr>
        <w:t xml:space="preserve"> yang </w:t>
      </w:r>
      <w:proofErr w:type="spellStart"/>
      <w:r w:rsidRPr="00C252CD">
        <w:rPr>
          <w:lang w:val="en-US"/>
        </w:rPr>
        <w:t>di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pengaruhi</w:t>
      </w:r>
      <w:proofErr w:type="spellEnd"/>
      <w:r>
        <w:rPr>
          <w:lang w:val="en-US"/>
        </w:rPr>
        <w:t xml:space="preserve"> </w:t>
      </w:r>
      <w:proofErr w:type="spellStart"/>
      <w:r w:rsidRPr="00C252CD">
        <w:rPr>
          <w:lang w:val="en-US"/>
        </w:rPr>
        <w:t>oleh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perkembangan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ilmu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pengetah</w:t>
      </w:r>
      <w:r>
        <w:rPr>
          <w:lang w:val="en-US"/>
        </w:rPr>
        <w:t>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kemajuan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teknolog</w:t>
      </w:r>
      <w:r w:rsidRPr="00C252CD">
        <w:rPr>
          <w:lang w:val="en-US"/>
        </w:rPr>
        <w:t>i</w:t>
      </w:r>
      <w:proofErr w:type="spellEnd"/>
      <w:r w:rsidRPr="00C252CD">
        <w:rPr>
          <w:lang w:val="en-US"/>
        </w:rPr>
        <w:t xml:space="preserve">, </w:t>
      </w:r>
      <w:proofErr w:type="spellStart"/>
      <w:r w:rsidRPr="00C252CD">
        <w:rPr>
          <w:lang w:val="en-US"/>
        </w:rPr>
        <w:t>dan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kehidupan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sosial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ekonomi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masyarakat</w:t>
      </w:r>
      <w:proofErr w:type="spellEnd"/>
      <w:r w:rsidRPr="00C252CD">
        <w:rPr>
          <w:lang w:val="en-US"/>
        </w:rPr>
        <w:t xml:space="preserve"> yang </w:t>
      </w:r>
      <w:proofErr w:type="spellStart"/>
      <w:r w:rsidRPr="00C252CD">
        <w:rPr>
          <w:lang w:val="en-US"/>
        </w:rPr>
        <w:t>harus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tetap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mampu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meningkatkan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pelayanan</w:t>
      </w:r>
      <w:proofErr w:type="spellEnd"/>
      <w:r w:rsidRPr="00C252CD">
        <w:rPr>
          <w:lang w:val="en-US"/>
        </w:rPr>
        <w:t xml:space="preserve"> yang </w:t>
      </w:r>
      <w:proofErr w:type="spellStart"/>
      <w:r w:rsidRPr="00C252CD">
        <w:rPr>
          <w:lang w:val="en-US"/>
        </w:rPr>
        <w:t>lebih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bermutu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dan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terjangkau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oleh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masyarakat</w:t>
      </w:r>
      <w:proofErr w:type="spellEnd"/>
      <w:r w:rsidRPr="00C252CD">
        <w:rPr>
          <w:lang w:val="en-US"/>
        </w:rPr>
        <w:t xml:space="preserve"> agar </w:t>
      </w:r>
      <w:proofErr w:type="spellStart"/>
      <w:r w:rsidRPr="00C252CD">
        <w:rPr>
          <w:lang w:val="en-US"/>
        </w:rPr>
        <w:t>terwujud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derajat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kes</w:t>
      </w:r>
      <w:r>
        <w:rPr>
          <w:lang w:val="en-US"/>
        </w:rPr>
        <w:t>e</w:t>
      </w:r>
      <w:r w:rsidRPr="00C252CD">
        <w:rPr>
          <w:lang w:val="en-US"/>
        </w:rPr>
        <w:t>hatan</w:t>
      </w:r>
      <w:proofErr w:type="spellEnd"/>
      <w:r w:rsidRPr="00C252CD">
        <w:rPr>
          <w:lang w:val="en-US"/>
        </w:rPr>
        <w:t xml:space="preserve"> yang </w:t>
      </w:r>
      <w:proofErr w:type="spellStart"/>
      <w:r w:rsidRPr="00C252CD">
        <w:rPr>
          <w:lang w:val="en-US"/>
        </w:rPr>
        <w:t>setinggi-tingginya</w:t>
      </w:r>
      <w:proofErr w:type="spellEnd"/>
      <w:r w:rsidRPr="00C252CD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wajib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menyelenggarakan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mendukung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. </w:t>
      </w:r>
    </w:p>
    <w:p w:rsidR="0038031F" w:rsidRDefault="0038031F" w:rsidP="0038031F">
      <w:pPr>
        <w:pStyle w:val="ListParagraph"/>
        <w:spacing w:line="360" w:lineRule="auto"/>
        <w:ind w:left="425"/>
        <w:jc w:val="both"/>
        <w:rPr>
          <w:lang w:val="en-US"/>
        </w:rPr>
      </w:pPr>
      <w:r>
        <w:rPr>
          <w:b/>
          <w:lang w:val="en-US"/>
        </w:rPr>
        <w:tab/>
      </w:r>
      <w:proofErr w:type="spellStart"/>
      <w:r w:rsidRPr="00C252CD">
        <w:rPr>
          <w:lang w:val="en-US"/>
        </w:rPr>
        <w:t>Rekam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medis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adalah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berkas</w:t>
      </w:r>
      <w:proofErr w:type="spellEnd"/>
      <w:r w:rsidRPr="00C252CD">
        <w:rPr>
          <w:lang w:val="en-US"/>
        </w:rPr>
        <w:t xml:space="preserve"> yang </w:t>
      </w:r>
      <w:proofErr w:type="spellStart"/>
      <w:r w:rsidRPr="00C252CD">
        <w:rPr>
          <w:lang w:val="en-US"/>
        </w:rPr>
        <w:t>berisi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ca</w:t>
      </w:r>
      <w:r>
        <w:rPr>
          <w:lang w:val="en-US"/>
        </w:rPr>
        <w:t>tatan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</w:t>
      </w:r>
      <w:r w:rsidRPr="00C252CD">
        <w:rPr>
          <w:lang w:val="en-US"/>
        </w:rPr>
        <w:t>itas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pasien</w:t>
      </w:r>
      <w:proofErr w:type="spellEnd"/>
      <w:r w:rsidRPr="00C252CD">
        <w:rPr>
          <w:lang w:val="en-US"/>
        </w:rPr>
        <w:t xml:space="preserve">, </w:t>
      </w:r>
      <w:proofErr w:type="spellStart"/>
      <w:r w:rsidRPr="00C252CD">
        <w:rPr>
          <w:lang w:val="en-US"/>
        </w:rPr>
        <w:t>pemeriksaan</w:t>
      </w:r>
      <w:proofErr w:type="spellEnd"/>
      <w:r w:rsidRPr="00C252CD">
        <w:rPr>
          <w:lang w:val="en-US"/>
        </w:rPr>
        <w:t xml:space="preserve">, </w:t>
      </w:r>
      <w:proofErr w:type="spellStart"/>
      <w:r w:rsidRPr="00C252CD">
        <w:rPr>
          <w:lang w:val="en-US"/>
        </w:rPr>
        <w:t>pengobatan</w:t>
      </w:r>
      <w:proofErr w:type="spellEnd"/>
      <w:r w:rsidRPr="00C252CD">
        <w:rPr>
          <w:lang w:val="en-US"/>
        </w:rPr>
        <w:t xml:space="preserve">, </w:t>
      </w:r>
      <w:proofErr w:type="spellStart"/>
      <w:r w:rsidRPr="00C252CD">
        <w:rPr>
          <w:lang w:val="en-US"/>
        </w:rPr>
        <w:t>tindakan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medis</w:t>
      </w:r>
      <w:proofErr w:type="spellEnd"/>
      <w:r w:rsidRPr="00C252CD">
        <w:rPr>
          <w:lang w:val="en-US"/>
        </w:rPr>
        <w:t xml:space="preserve"> lain </w:t>
      </w:r>
      <w:proofErr w:type="spellStart"/>
      <w:r w:rsidRPr="00C252CD">
        <w:rPr>
          <w:lang w:val="en-US"/>
        </w:rPr>
        <w:t>pada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sarana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pel</w:t>
      </w:r>
      <w:r>
        <w:rPr>
          <w:lang w:val="en-US"/>
        </w:rPr>
        <w:t>a</w:t>
      </w:r>
      <w:r w:rsidRPr="00C252CD">
        <w:rPr>
          <w:lang w:val="en-US"/>
        </w:rPr>
        <w:t>yanan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kesehatan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untuk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rawat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jalan</w:t>
      </w:r>
      <w:proofErr w:type="spellEnd"/>
      <w:r w:rsidRPr="00C252CD">
        <w:rPr>
          <w:lang w:val="en-US"/>
        </w:rPr>
        <w:t xml:space="preserve">, </w:t>
      </w:r>
      <w:proofErr w:type="spellStart"/>
      <w:r w:rsidRPr="00C252CD">
        <w:rPr>
          <w:lang w:val="en-US"/>
        </w:rPr>
        <w:t>rawat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inap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baik</w:t>
      </w:r>
      <w:proofErr w:type="spellEnd"/>
      <w:r w:rsidRPr="00C252CD">
        <w:rPr>
          <w:lang w:val="en-US"/>
        </w:rPr>
        <w:t xml:space="preserve"> yang </w:t>
      </w:r>
      <w:proofErr w:type="spellStart"/>
      <w:r w:rsidRPr="00C252CD">
        <w:rPr>
          <w:lang w:val="en-US"/>
        </w:rPr>
        <w:t>dikelola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pemerintah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maupun</w:t>
      </w:r>
      <w:proofErr w:type="spellEnd"/>
      <w:r w:rsidRPr="00C252CD">
        <w:rPr>
          <w:lang w:val="en-US"/>
        </w:rPr>
        <w:t xml:space="preserve"> </w:t>
      </w:r>
      <w:proofErr w:type="spellStart"/>
      <w:r w:rsidRPr="00C252CD">
        <w:rPr>
          <w:lang w:val="en-US"/>
        </w:rPr>
        <w:t>swasta</w:t>
      </w:r>
      <w:proofErr w:type="spellEnd"/>
      <w:r w:rsidRPr="00C252CD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rahasia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berkewajiban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keamanan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kerhasiaan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pasien</w:t>
      </w:r>
      <w:proofErr w:type="spellEnd"/>
      <w:r>
        <w:rPr>
          <w:lang w:val="en-US"/>
        </w:rPr>
        <w:t>.</w:t>
      </w:r>
    </w:p>
    <w:p w:rsidR="0038031F" w:rsidRDefault="0038031F" w:rsidP="0038031F">
      <w:pPr>
        <w:pStyle w:val="ListParagraph"/>
        <w:spacing w:line="360" w:lineRule="auto"/>
        <w:ind w:left="425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Peranan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dokter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perawat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kerahasiaan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operasional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ditetapkan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Undang-Undang</w:t>
      </w:r>
      <w:proofErr w:type="spellEnd"/>
      <w:r>
        <w:rPr>
          <w:lang w:val="en-US"/>
        </w:rPr>
        <w:t xml:space="preserve"> RI No.29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2004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Praktik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Kedokteran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Pasal</w:t>
      </w:r>
      <w:proofErr w:type="spellEnd"/>
      <w:r>
        <w:rPr>
          <w:lang w:val="en-US"/>
        </w:rPr>
        <w:t xml:space="preserve"> 47 </w:t>
      </w:r>
      <w:proofErr w:type="spellStart"/>
      <w:r>
        <w:rPr>
          <w:lang w:val="en-US"/>
        </w:rPr>
        <w:t>ayat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disimpan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kerahasiaanya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pimpinan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>.</w:t>
      </w:r>
    </w:p>
    <w:p w:rsidR="0038031F" w:rsidRPr="00EF5A9D" w:rsidRDefault="0038031F" w:rsidP="0038031F">
      <w:pPr>
        <w:pStyle w:val="ListParagraph"/>
        <w:spacing w:line="360" w:lineRule="auto"/>
        <w:ind w:left="425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kerahasiaan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diperlukan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penyimpanan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memenuhi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keamanan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kerahasiaan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menjamin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keamanan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terhindar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ancaman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kehilangan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kelalaian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segala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sesuatu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membahayakan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. </w:t>
      </w:r>
    </w:p>
    <w:p w:rsidR="0038031F" w:rsidRDefault="0038031F" w:rsidP="0038031F">
      <w:pPr>
        <w:pStyle w:val="ListParagraph"/>
        <w:spacing w:line="360" w:lineRule="auto"/>
        <w:ind w:left="425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RS </w:t>
      </w:r>
      <w:proofErr w:type="spellStart"/>
      <w:r>
        <w:rPr>
          <w:lang w:val="en-US"/>
        </w:rPr>
        <w:t>Setia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13 </w:t>
      </w:r>
      <w:proofErr w:type="spellStart"/>
      <w:r>
        <w:rPr>
          <w:lang w:val="en-US"/>
        </w:rPr>
        <w:t>Maret</w:t>
      </w:r>
      <w:proofErr w:type="spellEnd"/>
      <w:r>
        <w:rPr>
          <w:lang w:val="en-US"/>
        </w:rPr>
        <w:t xml:space="preserve"> 2019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15 </w:t>
      </w:r>
      <w:proofErr w:type="spellStart"/>
      <w:r>
        <w:rPr>
          <w:lang w:val="en-US"/>
        </w:rPr>
        <w:t>Maret</w:t>
      </w:r>
      <w:proofErr w:type="spellEnd"/>
      <w:r>
        <w:rPr>
          <w:lang w:val="en-US"/>
        </w:rPr>
        <w:t xml:space="preserve"> 2019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penyimpanan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ditemukan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berkaitan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keamanan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kerahasiaan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penyimpanan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terpisah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keadaan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mengakibatkan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sulitnya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pengawasan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penyimpanan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dikunci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bagian</w:t>
      </w:r>
      <w:proofErr w:type="spellEnd"/>
      <w:r>
        <w:rPr>
          <w:lang w:val="en-US"/>
        </w:rPr>
        <w:t xml:space="preserve"> lain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penyimpanan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Selain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ditemukan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rusak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robek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terlipat</w:t>
      </w:r>
      <w:proofErr w:type="spellEnd"/>
      <w:r>
        <w:rPr>
          <w:lang w:val="en-US"/>
        </w:rPr>
        <w:t xml:space="preserve">. Hal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disebabkan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penyimpanan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melebihi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kapasitas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bertumpukan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penyimpanan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tertarik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Tinjauan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Aspek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Keamanan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Kerahasiaan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Mitra</w:t>
      </w:r>
      <w:proofErr w:type="spellEnd"/>
      <w:r>
        <w:rPr>
          <w:lang w:val="en-US"/>
        </w:rPr>
        <w:t xml:space="preserve"> Jakarta.”</w:t>
      </w:r>
    </w:p>
    <w:p w:rsidR="0038031F" w:rsidRPr="004A05DC" w:rsidRDefault="0038031F" w:rsidP="0038031F">
      <w:pPr>
        <w:pStyle w:val="ListParagraph"/>
        <w:spacing w:line="360" w:lineRule="auto"/>
        <w:ind w:left="425"/>
        <w:jc w:val="both"/>
        <w:rPr>
          <w:lang w:val="en-US"/>
        </w:rPr>
      </w:pPr>
    </w:p>
    <w:p w:rsidR="0038031F" w:rsidRPr="008309AF" w:rsidRDefault="0038031F" w:rsidP="0038031F">
      <w:pPr>
        <w:pStyle w:val="Heading2"/>
        <w:numPr>
          <w:ilvl w:val="0"/>
          <w:numId w:val="4"/>
        </w:numPr>
        <w:spacing w:line="360" w:lineRule="auto"/>
        <w:ind w:left="426"/>
        <w:rPr>
          <w:rFonts w:cs="Times New Roman"/>
        </w:rPr>
      </w:pPr>
      <w:bookmarkStart w:id="6" w:name="_Toc531279828"/>
      <w:bookmarkStart w:id="7" w:name="_Toc8908333"/>
      <w:r w:rsidRPr="008309AF">
        <w:rPr>
          <w:rFonts w:cs="Times New Roman"/>
        </w:rPr>
        <w:t>Rumusan Masalah</w:t>
      </w:r>
      <w:bookmarkEnd w:id="6"/>
      <w:bookmarkEnd w:id="7"/>
    </w:p>
    <w:p w:rsidR="0038031F" w:rsidRDefault="0038031F" w:rsidP="0038031F">
      <w:pPr>
        <w:pStyle w:val="ListParagraph"/>
        <w:spacing w:line="360" w:lineRule="auto"/>
        <w:ind w:left="426"/>
        <w:jc w:val="both"/>
        <w:rPr>
          <w:lang w:val="en-US"/>
        </w:rPr>
      </w:pPr>
      <w:proofErr w:type="spellStart"/>
      <w:r w:rsidRPr="009B18CC">
        <w:rPr>
          <w:lang w:val="en-US"/>
        </w:rPr>
        <w:t>Bedasarkan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latar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belakang</w:t>
      </w:r>
      <w:proofErr w:type="spellEnd"/>
      <w:r w:rsidRPr="009B18CC"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penulis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ingin</w:t>
      </w:r>
      <w:proofErr w:type="spellEnd"/>
      <w:r w:rsidRPr="009B18CC">
        <w:rPr>
          <w:lang w:val="en-US"/>
        </w:rPr>
        <w:t xml:space="preserve">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keamanan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kerahasiaan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Mitra</w:t>
      </w:r>
      <w:proofErr w:type="spellEnd"/>
      <w:r w:rsidRPr="009B18CC">
        <w:rPr>
          <w:lang w:val="en-US"/>
        </w:rPr>
        <w:t>?”</w:t>
      </w:r>
    </w:p>
    <w:p w:rsidR="0038031F" w:rsidRPr="00C529D9" w:rsidRDefault="0038031F" w:rsidP="0038031F">
      <w:pPr>
        <w:pStyle w:val="ListParagraph"/>
        <w:spacing w:line="360" w:lineRule="auto"/>
        <w:ind w:left="426"/>
        <w:jc w:val="both"/>
        <w:rPr>
          <w:lang w:val="en-US"/>
        </w:rPr>
      </w:pPr>
    </w:p>
    <w:p w:rsidR="0038031F" w:rsidRPr="008309AF" w:rsidRDefault="0038031F" w:rsidP="0038031F">
      <w:pPr>
        <w:pStyle w:val="Heading2"/>
        <w:numPr>
          <w:ilvl w:val="0"/>
          <w:numId w:val="4"/>
        </w:numPr>
        <w:spacing w:line="360" w:lineRule="auto"/>
        <w:ind w:left="426"/>
        <w:rPr>
          <w:rFonts w:cs="Times New Roman"/>
        </w:rPr>
      </w:pPr>
      <w:bookmarkStart w:id="8" w:name="_Toc531279829"/>
      <w:bookmarkStart w:id="9" w:name="_Toc8908334"/>
      <w:r w:rsidRPr="008309AF">
        <w:rPr>
          <w:rFonts w:cs="Times New Roman"/>
        </w:rPr>
        <w:t>Tujuan Penelitian</w:t>
      </w:r>
      <w:bookmarkEnd w:id="8"/>
      <w:bookmarkEnd w:id="9"/>
    </w:p>
    <w:p w:rsidR="0038031F" w:rsidRPr="0098122B" w:rsidRDefault="0038031F" w:rsidP="0038031F">
      <w:pPr>
        <w:pStyle w:val="ListParagraph"/>
        <w:numPr>
          <w:ilvl w:val="0"/>
          <w:numId w:val="1"/>
        </w:numPr>
        <w:spacing w:line="360" w:lineRule="auto"/>
        <w:jc w:val="both"/>
        <w:outlineLvl w:val="2"/>
        <w:rPr>
          <w:b/>
        </w:rPr>
      </w:pPr>
      <w:bookmarkStart w:id="10" w:name="_Toc531279830"/>
      <w:bookmarkStart w:id="11" w:name="_Toc8908335"/>
      <w:r>
        <w:rPr>
          <w:b/>
        </w:rPr>
        <w:t>Tujuan Umum</w:t>
      </w:r>
      <w:bookmarkEnd w:id="10"/>
      <w:bookmarkEnd w:id="11"/>
    </w:p>
    <w:p w:rsidR="0038031F" w:rsidRPr="00C529D9" w:rsidRDefault="0038031F" w:rsidP="0038031F">
      <w:pPr>
        <w:pStyle w:val="ListParagraph"/>
        <w:spacing w:line="360" w:lineRule="auto"/>
        <w:ind w:left="786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m</w:t>
      </w:r>
      <w:r w:rsidRPr="00BC47BA">
        <w:t>engetahui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gambaran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keamanan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 w:rsidRPr="00BC47BA">
        <w:t xml:space="preserve"> </w:t>
      </w:r>
      <w:proofErr w:type="spellStart"/>
      <w:r>
        <w:rPr>
          <w:lang w:val="en-US"/>
        </w:rPr>
        <w:t>kerahasiaan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r>
        <w:t>R</w:t>
      </w:r>
      <w:proofErr w:type="spellStart"/>
      <w:r>
        <w:rPr>
          <w:lang w:val="en-US"/>
        </w:rPr>
        <w:t>umah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Mitra</w:t>
      </w:r>
      <w:proofErr w:type="spellEnd"/>
      <w:r>
        <w:rPr>
          <w:lang w:val="en-US"/>
        </w:rPr>
        <w:t xml:space="preserve"> Jakarta.</w:t>
      </w:r>
    </w:p>
    <w:p w:rsidR="0038031F" w:rsidRPr="009B18CC" w:rsidRDefault="0038031F" w:rsidP="0038031F">
      <w:pPr>
        <w:pStyle w:val="ListParagraph"/>
        <w:numPr>
          <w:ilvl w:val="0"/>
          <w:numId w:val="1"/>
        </w:numPr>
        <w:spacing w:line="360" w:lineRule="auto"/>
        <w:jc w:val="both"/>
        <w:outlineLvl w:val="2"/>
        <w:rPr>
          <w:b/>
        </w:rPr>
      </w:pPr>
      <w:bookmarkStart w:id="12" w:name="_Toc531279831"/>
      <w:bookmarkStart w:id="13" w:name="_Toc8908336"/>
      <w:r>
        <w:rPr>
          <w:b/>
        </w:rPr>
        <w:t>Tuju</w:t>
      </w:r>
      <w:r>
        <w:rPr>
          <w:b/>
          <w:lang w:val="en-US"/>
        </w:rPr>
        <w:t>a</w:t>
      </w:r>
      <w:r>
        <w:rPr>
          <w:b/>
        </w:rPr>
        <w:t>n Khusus</w:t>
      </w:r>
      <w:bookmarkEnd w:id="12"/>
      <w:bookmarkEnd w:id="13"/>
    </w:p>
    <w:p w:rsidR="0038031F" w:rsidRPr="000A09EE" w:rsidRDefault="0038031F" w:rsidP="0038031F">
      <w:pPr>
        <w:pStyle w:val="ListParagraph"/>
        <w:numPr>
          <w:ilvl w:val="0"/>
          <w:numId w:val="3"/>
        </w:numPr>
        <w:spacing w:line="360" w:lineRule="auto"/>
        <w:ind w:left="1134" w:hanging="283"/>
      </w:pPr>
      <w:proofErr w:type="spellStart"/>
      <w:r>
        <w:rPr>
          <w:lang w:val="en-US"/>
        </w:rPr>
        <w:t>Mengidentifikasi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kebijakan</w:t>
      </w:r>
      <w:proofErr w:type="spellEnd"/>
      <w:r w:rsidRPr="009B18CC">
        <w:t xml:space="preserve"> tentang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keamanan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 w:rsidRPr="009B18CC">
        <w:t xml:space="preserve"> </w:t>
      </w:r>
      <w:proofErr w:type="spellStart"/>
      <w:r>
        <w:rPr>
          <w:lang w:val="en-US"/>
        </w:rPr>
        <w:t>kerahasiaan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penyimpanan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. </w:t>
      </w:r>
    </w:p>
    <w:p w:rsidR="0038031F" w:rsidRPr="00B55A7A" w:rsidRDefault="0038031F" w:rsidP="0038031F">
      <w:pPr>
        <w:pStyle w:val="ListParagraph"/>
        <w:numPr>
          <w:ilvl w:val="0"/>
          <w:numId w:val="3"/>
        </w:numPr>
        <w:spacing w:line="360" w:lineRule="auto"/>
        <w:ind w:left="1134" w:hanging="283"/>
        <w:jc w:val="both"/>
      </w:pPr>
      <w:proofErr w:type="spellStart"/>
      <w:r>
        <w:rPr>
          <w:lang w:val="en-US"/>
        </w:rPr>
        <w:t>Mengidentifikasi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gambaran</w:t>
      </w:r>
      <w:proofErr w:type="spellEnd"/>
      <w:r>
        <w:rPr>
          <w:lang w:val="en-US"/>
        </w:rPr>
        <w:t xml:space="preserve"> </w:t>
      </w:r>
      <w:proofErr w:type="spellStart"/>
      <w:r w:rsidRPr="00E1031E">
        <w:rPr>
          <w:lang w:val="en-US"/>
        </w:rPr>
        <w:t>pelak</w:t>
      </w:r>
      <w:r>
        <w:rPr>
          <w:lang w:val="en-US"/>
        </w:rPr>
        <w:t>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keamanan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kerahasiaan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penyimpanan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>.</w:t>
      </w:r>
    </w:p>
    <w:p w:rsidR="0038031F" w:rsidRDefault="0038031F" w:rsidP="0038031F">
      <w:pPr>
        <w:spacing w:line="360" w:lineRule="auto"/>
        <w:jc w:val="both"/>
        <w:rPr>
          <w:lang w:val="en-US"/>
        </w:rPr>
      </w:pPr>
    </w:p>
    <w:p w:rsidR="0038031F" w:rsidRPr="00B55A7A" w:rsidRDefault="0038031F" w:rsidP="0038031F">
      <w:pPr>
        <w:spacing w:line="360" w:lineRule="auto"/>
        <w:jc w:val="both"/>
        <w:rPr>
          <w:lang w:val="en-US"/>
        </w:rPr>
      </w:pPr>
    </w:p>
    <w:p w:rsidR="0038031F" w:rsidRPr="00917E42" w:rsidRDefault="0038031F" w:rsidP="0038031F">
      <w:pPr>
        <w:pStyle w:val="Heading2"/>
        <w:numPr>
          <w:ilvl w:val="0"/>
          <w:numId w:val="5"/>
        </w:numPr>
        <w:spacing w:line="360" w:lineRule="auto"/>
        <w:ind w:left="426"/>
        <w:rPr>
          <w:rFonts w:cs="Times New Roman"/>
        </w:rPr>
      </w:pPr>
      <w:bookmarkStart w:id="14" w:name="_Toc531279832"/>
      <w:bookmarkStart w:id="15" w:name="_Toc8908337"/>
      <w:r w:rsidRPr="00917E42">
        <w:rPr>
          <w:rFonts w:cs="Times New Roman"/>
        </w:rPr>
        <w:t>Manfaat Penelitian</w:t>
      </w:r>
      <w:bookmarkEnd w:id="14"/>
      <w:bookmarkEnd w:id="15"/>
    </w:p>
    <w:p w:rsidR="0038031F" w:rsidRPr="009B18CC" w:rsidRDefault="0038031F" w:rsidP="0038031F">
      <w:pPr>
        <w:pStyle w:val="ListParagraph"/>
        <w:spacing w:line="360" w:lineRule="auto"/>
        <w:ind w:left="426"/>
        <w:jc w:val="both"/>
      </w:pPr>
      <w:proofErr w:type="spellStart"/>
      <w:r w:rsidRPr="009B18CC">
        <w:rPr>
          <w:lang w:val="en-US"/>
        </w:rPr>
        <w:t>Hasil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penelitian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ini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diharapkan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dapat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memberikan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manfaat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bagi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pihak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yaitu</w:t>
      </w:r>
      <w:proofErr w:type="spellEnd"/>
      <w:r w:rsidRPr="009B18CC">
        <w:rPr>
          <w:lang w:val="en-US"/>
        </w:rPr>
        <w:t xml:space="preserve"> :</w:t>
      </w:r>
    </w:p>
    <w:p w:rsidR="0038031F" w:rsidRPr="009B18CC" w:rsidRDefault="0038031F" w:rsidP="0038031F">
      <w:pPr>
        <w:pStyle w:val="ListParagraph"/>
        <w:numPr>
          <w:ilvl w:val="0"/>
          <w:numId w:val="2"/>
        </w:numPr>
        <w:spacing w:line="360" w:lineRule="auto"/>
        <w:jc w:val="both"/>
        <w:outlineLvl w:val="2"/>
        <w:rPr>
          <w:b/>
        </w:rPr>
      </w:pPr>
      <w:bookmarkStart w:id="16" w:name="_Toc531279833"/>
      <w:bookmarkStart w:id="17" w:name="_Toc8908338"/>
      <w:r>
        <w:rPr>
          <w:b/>
        </w:rPr>
        <w:t>Untuk Rumah Saki</w:t>
      </w:r>
      <w:r>
        <w:rPr>
          <w:b/>
          <w:lang w:val="en-US"/>
        </w:rPr>
        <w:t>t</w:t>
      </w:r>
      <w:bookmarkEnd w:id="16"/>
      <w:bookmarkEnd w:id="17"/>
    </w:p>
    <w:p w:rsidR="0038031F" w:rsidRPr="009B18CC" w:rsidRDefault="0038031F" w:rsidP="0038031F">
      <w:pPr>
        <w:pStyle w:val="ListParagraph"/>
        <w:tabs>
          <w:tab w:val="left" w:pos="2552"/>
        </w:tabs>
        <w:spacing w:line="360" w:lineRule="auto"/>
        <w:ind w:left="786"/>
        <w:jc w:val="both"/>
        <w:rPr>
          <w:lang w:val="en-US"/>
        </w:rPr>
      </w:pPr>
      <w:proofErr w:type="spellStart"/>
      <w:r w:rsidRPr="009B18CC">
        <w:rPr>
          <w:lang w:val="en-US"/>
        </w:rPr>
        <w:t>Hasil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penelitian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ini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diharapkan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sebagai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bahan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ma</w:t>
      </w:r>
      <w:r>
        <w:rPr>
          <w:lang w:val="en-US"/>
        </w:rPr>
        <w:t>sukan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</w:t>
      </w:r>
      <w:r w:rsidRPr="009B18CC">
        <w:rPr>
          <w:lang w:val="en-US"/>
        </w:rPr>
        <w:t>uk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meningkatkan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mutu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pelayanan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terutama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pada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pelayanan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rekam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medis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khususnya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pada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bagian</w:t>
      </w:r>
      <w:proofErr w:type="spellEnd"/>
      <w:r w:rsidRPr="009B18CC">
        <w:rPr>
          <w:lang w:val="en-US"/>
        </w:rPr>
        <w:t xml:space="preserve"> </w:t>
      </w:r>
      <w:proofErr w:type="spellStart"/>
      <w:r>
        <w:rPr>
          <w:lang w:val="en-US"/>
        </w:rPr>
        <w:t>keamanan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kerahasiaan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>.</w:t>
      </w:r>
    </w:p>
    <w:p w:rsidR="0038031F" w:rsidRPr="009B18CC" w:rsidRDefault="0038031F" w:rsidP="0038031F">
      <w:pPr>
        <w:pStyle w:val="ListParagraph"/>
        <w:numPr>
          <w:ilvl w:val="0"/>
          <w:numId w:val="2"/>
        </w:numPr>
        <w:spacing w:line="360" w:lineRule="auto"/>
        <w:jc w:val="both"/>
        <w:outlineLvl w:val="2"/>
        <w:rPr>
          <w:b/>
        </w:rPr>
      </w:pPr>
      <w:bookmarkStart w:id="18" w:name="_Toc531279834"/>
      <w:bookmarkStart w:id="19" w:name="_Toc8908339"/>
      <w:r>
        <w:rPr>
          <w:b/>
        </w:rPr>
        <w:lastRenderedPageBreak/>
        <w:t>Untuk Penulis</w:t>
      </w:r>
      <w:bookmarkEnd w:id="18"/>
      <w:bookmarkEnd w:id="19"/>
    </w:p>
    <w:p w:rsidR="0038031F" w:rsidRPr="00EF5F19" w:rsidRDefault="0038031F" w:rsidP="0038031F">
      <w:pPr>
        <w:pStyle w:val="ListParagraph"/>
        <w:spacing w:line="360" w:lineRule="auto"/>
        <w:ind w:left="786"/>
        <w:jc w:val="both"/>
        <w:rPr>
          <w:lang w:val="en-US"/>
        </w:rPr>
      </w:pPr>
      <w:proofErr w:type="spellStart"/>
      <w:r w:rsidRPr="009B18CC">
        <w:rPr>
          <w:lang w:val="en-US"/>
        </w:rPr>
        <w:t>Hasil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penelitian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ini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diharapkan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dapat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menambah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wawasan</w:t>
      </w:r>
      <w:proofErr w:type="spellEnd"/>
      <w:r w:rsidRPr="009B18CC">
        <w:rPr>
          <w:lang w:val="en-US"/>
        </w:rPr>
        <w:t xml:space="preserve">, </w:t>
      </w:r>
      <w:proofErr w:type="spellStart"/>
      <w:r w:rsidRPr="009B18CC">
        <w:rPr>
          <w:lang w:val="en-US"/>
        </w:rPr>
        <w:t>pengetahuan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dan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pengalaman</w:t>
      </w:r>
      <w:proofErr w:type="spellEnd"/>
      <w:r w:rsidRPr="009B18CC">
        <w:rPr>
          <w:lang w:val="en-US"/>
        </w:rPr>
        <w:t xml:space="preserve">, </w:t>
      </w:r>
      <w:proofErr w:type="spellStart"/>
      <w:r w:rsidRPr="009B18CC">
        <w:rPr>
          <w:lang w:val="en-US"/>
        </w:rPr>
        <w:t>serta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menerapkan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ilmu</w:t>
      </w:r>
      <w:proofErr w:type="spellEnd"/>
      <w:r w:rsidRPr="009B18CC">
        <w:rPr>
          <w:lang w:val="en-US"/>
        </w:rPr>
        <w:t xml:space="preserve"> yang </w:t>
      </w:r>
      <w:proofErr w:type="spellStart"/>
      <w:r w:rsidRPr="009B18CC">
        <w:rPr>
          <w:lang w:val="en-US"/>
        </w:rPr>
        <w:t>di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peroleh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dalam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perkuliahan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khusu</w:t>
      </w:r>
      <w:r>
        <w:rPr>
          <w:lang w:val="en-US"/>
        </w:rPr>
        <w:t>s</w:t>
      </w:r>
      <w:r w:rsidRPr="009B18CC">
        <w:rPr>
          <w:lang w:val="en-US"/>
        </w:rPr>
        <w:t>nya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tentang</w:t>
      </w:r>
      <w:proofErr w:type="spellEnd"/>
      <w:r w:rsidRPr="009B18CC">
        <w:rPr>
          <w:lang w:val="en-US"/>
        </w:rPr>
        <w:t xml:space="preserve"> </w:t>
      </w:r>
      <w:proofErr w:type="spellStart"/>
      <w:r>
        <w:rPr>
          <w:lang w:val="en-US"/>
        </w:rPr>
        <w:t>keamanan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kerahasiaan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>.</w:t>
      </w:r>
    </w:p>
    <w:p w:rsidR="0038031F" w:rsidRPr="009B18CC" w:rsidRDefault="0038031F" w:rsidP="0038031F">
      <w:pPr>
        <w:pStyle w:val="ListParagraph"/>
        <w:numPr>
          <w:ilvl w:val="0"/>
          <w:numId w:val="2"/>
        </w:numPr>
        <w:spacing w:line="360" w:lineRule="auto"/>
        <w:jc w:val="both"/>
        <w:outlineLvl w:val="2"/>
        <w:rPr>
          <w:b/>
        </w:rPr>
      </w:pPr>
      <w:bookmarkStart w:id="20" w:name="_Toc531279835"/>
      <w:bookmarkStart w:id="21" w:name="_Toc8908340"/>
      <w:r>
        <w:rPr>
          <w:b/>
        </w:rPr>
        <w:t xml:space="preserve">Untuk </w:t>
      </w:r>
      <w:bookmarkEnd w:id="20"/>
      <w:proofErr w:type="spellStart"/>
      <w:r>
        <w:rPr>
          <w:b/>
          <w:lang w:val="en-US"/>
        </w:rPr>
        <w:t>Institusi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Pendidikan</w:t>
      </w:r>
      <w:bookmarkEnd w:id="21"/>
      <w:proofErr w:type="spellEnd"/>
    </w:p>
    <w:p w:rsidR="0038031F" w:rsidRPr="009B18CC" w:rsidRDefault="0038031F" w:rsidP="0038031F">
      <w:pPr>
        <w:pStyle w:val="ListParagraph"/>
        <w:spacing w:line="360" w:lineRule="auto"/>
        <w:ind w:left="786"/>
        <w:jc w:val="both"/>
      </w:pPr>
      <w:proofErr w:type="spellStart"/>
      <w:r w:rsidRPr="009B18CC">
        <w:rPr>
          <w:lang w:val="en-US"/>
        </w:rPr>
        <w:t>Penelitian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ini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dapat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digunakan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sebagai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bagian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dari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tridarma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perguruan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tinggi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yaitu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pendidikan</w:t>
      </w:r>
      <w:proofErr w:type="spellEnd"/>
      <w:r w:rsidRPr="009B18CC">
        <w:rPr>
          <w:lang w:val="en-US"/>
        </w:rPr>
        <w:t xml:space="preserve">, </w:t>
      </w:r>
      <w:proofErr w:type="spellStart"/>
      <w:r w:rsidRPr="009B18CC">
        <w:rPr>
          <w:lang w:val="en-US"/>
        </w:rPr>
        <w:t>penelitian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dan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pengabdian</w:t>
      </w:r>
      <w:proofErr w:type="spellEnd"/>
      <w:r w:rsidRPr="009B18CC">
        <w:rPr>
          <w:lang w:val="en-US"/>
        </w:rPr>
        <w:t xml:space="preserve"> </w:t>
      </w:r>
      <w:proofErr w:type="spellStart"/>
      <w:r w:rsidRPr="009B18CC"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keamanan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kerahasiaan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penyimpanan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Mitra</w:t>
      </w:r>
      <w:proofErr w:type="spellEnd"/>
      <w:r>
        <w:rPr>
          <w:lang w:val="en-US"/>
        </w:rPr>
        <w:t>.</w:t>
      </w:r>
    </w:p>
    <w:p w:rsidR="00B13C34" w:rsidRDefault="0038031F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0376"/>
    <w:multiLevelType w:val="hybridMultilevel"/>
    <w:tmpl w:val="D0B8A184"/>
    <w:lvl w:ilvl="0" w:tplc="6EFC2798">
      <w:start w:val="4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689A"/>
    <w:multiLevelType w:val="hybridMultilevel"/>
    <w:tmpl w:val="6028779E"/>
    <w:lvl w:ilvl="0" w:tplc="1E7CFA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FE5864"/>
    <w:multiLevelType w:val="hybridMultilevel"/>
    <w:tmpl w:val="83329DE0"/>
    <w:lvl w:ilvl="0" w:tplc="EBCCB0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D64AFD"/>
    <w:multiLevelType w:val="hybridMultilevel"/>
    <w:tmpl w:val="9F96CA2C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4FDD1A3D"/>
    <w:multiLevelType w:val="hybridMultilevel"/>
    <w:tmpl w:val="7C6CA79A"/>
    <w:lvl w:ilvl="0" w:tplc="86E0D28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543BF"/>
    <w:multiLevelType w:val="hybridMultilevel"/>
    <w:tmpl w:val="95CC620E"/>
    <w:lvl w:ilvl="0" w:tplc="95F085D0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031F"/>
    <w:rsid w:val="0038031F"/>
    <w:rsid w:val="0044300B"/>
    <w:rsid w:val="004801F1"/>
    <w:rsid w:val="006B549D"/>
    <w:rsid w:val="006C3B0A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1F"/>
    <w:pPr>
      <w:spacing w:before="120" w:after="120" w:line="480" w:lineRule="auto"/>
      <w:jc w:val="left"/>
    </w:pPr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31F"/>
    <w:pPr>
      <w:keepNext/>
      <w:keepLines/>
      <w:spacing w:before="480" w:after="0" w:line="276" w:lineRule="auto"/>
      <w:jc w:val="center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31F"/>
    <w:pPr>
      <w:keepNext/>
      <w:keepLines/>
      <w:numPr>
        <w:numId w:val="6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31F"/>
    <w:rPr>
      <w:rFonts w:ascii="Times New Roman" w:eastAsia="Times New Roman" w:hAnsi="Times New Roman" w:cs="Times New Roman"/>
      <w:b/>
      <w:bCs/>
      <w:color w:val="000000"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8031F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38031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8031F"/>
    <w:rPr>
      <w:rFonts w:ascii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2019-11-29T09:38:00Z</dcterms:created>
  <dcterms:modified xsi:type="dcterms:W3CDTF">2019-11-29T09:38:00Z</dcterms:modified>
</cp:coreProperties>
</file>