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E2" w:rsidRPr="00702608" w:rsidRDefault="00A831E2" w:rsidP="00A831E2">
      <w:pPr>
        <w:spacing w:after="240" w:line="360" w:lineRule="auto"/>
        <w:jc w:val="center"/>
        <w:rPr>
          <w:b/>
          <w:sz w:val="26"/>
          <w:szCs w:val="26"/>
        </w:rPr>
      </w:pPr>
      <w:r w:rsidRPr="00702608">
        <w:rPr>
          <w:b/>
          <w:sz w:val="26"/>
          <w:szCs w:val="26"/>
        </w:rPr>
        <w:t>KARYA TULIS ILMIAH</w:t>
      </w:r>
    </w:p>
    <w:p w:rsidR="00A831E2" w:rsidRPr="00E12368" w:rsidRDefault="00A831E2" w:rsidP="00A831E2">
      <w:pPr>
        <w:spacing w:before="60" w:after="60" w:line="360" w:lineRule="auto"/>
        <w:ind w:right="-1"/>
        <w:jc w:val="center"/>
        <w:rPr>
          <w:b/>
          <w:sz w:val="26"/>
          <w:szCs w:val="26"/>
          <w:lang w:val="en-US"/>
        </w:rPr>
      </w:pPr>
      <w:bookmarkStart w:id="0" w:name="_Hlk529192779"/>
      <w:bookmarkStart w:id="1" w:name="_Hlk531270996"/>
      <w:bookmarkStart w:id="2" w:name="_Hlk535928087"/>
      <w:r w:rsidRPr="00E12368">
        <w:rPr>
          <w:b/>
          <w:sz w:val="26"/>
          <w:szCs w:val="26"/>
          <w:lang w:val="en-US"/>
        </w:rPr>
        <w:t xml:space="preserve">TINJAUAN </w:t>
      </w:r>
      <w:bookmarkStart w:id="3" w:name="_Hlk535929843"/>
      <w:r>
        <w:rPr>
          <w:b/>
          <w:sz w:val="26"/>
          <w:szCs w:val="26"/>
          <w:lang w:val="en-US"/>
        </w:rPr>
        <w:t>KETEPATAN</w:t>
      </w:r>
      <w:r w:rsidRPr="00E12368">
        <w:rPr>
          <w:b/>
          <w:sz w:val="26"/>
          <w:szCs w:val="26"/>
          <w:lang w:val="en-US"/>
        </w:rPr>
        <w:t xml:space="preserve"> </w:t>
      </w:r>
      <w:bookmarkStart w:id="4" w:name="_Hlk530555359"/>
      <w:r w:rsidRPr="00E12368">
        <w:rPr>
          <w:b/>
          <w:sz w:val="26"/>
          <w:szCs w:val="26"/>
          <w:lang w:val="en-US"/>
        </w:rPr>
        <w:t>KODE KASUS CEDERA</w:t>
      </w:r>
      <w:r>
        <w:rPr>
          <w:b/>
          <w:sz w:val="26"/>
          <w:szCs w:val="26"/>
          <w:lang w:val="en-US"/>
        </w:rPr>
        <w:t xml:space="preserve"> KEPALA AKIBAT KECELAKAAN LALU LINTAS</w:t>
      </w:r>
      <w:bookmarkEnd w:id="0"/>
      <w:bookmarkEnd w:id="1"/>
      <w:bookmarkEnd w:id="4"/>
      <w:r>
        <w:rPr>
          <w:b/>
          <w:sz w:val="26"/>
          <w:szCs w:val="26"/>
          <w:lang w:val="en-US"/>
        </w:rPr>
        <w:t xml:space="preserve"> </w:t>
      </w:r>
      <w:r w:rsidRPr="00A61557">
        <w:rPr>
          <w:b/>
          <w:sz w:val="26"/>
          <w:szCs w:val="26"/>
        </w:rPr>
        <w:t>DI RUMAH SAKIT UMUM UNIVERSITAS KRISTEN INDONESIA</w:t>
      </w:r>
      <w:bookmarkEnd w:id="3"/>
    </w:p>
    <w:bookmarkEnd w:id="2"/>
    <w:p w:rsidR="00A831E2" w:rsidRPr="00E12368" w:rsidRDefault="00A831E2" w:rsidP="00A831E2">
      <w:pPr>
        <w:spacing w:before="60" w:after="60" w:line="360" w:lineRule="auto"/>
        <w:ind w:right="-1"/>
        <w:jc w:val="center"/>
        <w:rPr>
          <w:b/>
          <w:sz w:val="26"/>
          <w:szCs w:val="26"/>
          <w:lang w:val="en-US"/>
        </w:rPr>
      </w:pPr>
    </w:p>
    <w:p w:rsidR="00A831E2" w:rsidRPr="001104FE" w:rsidRDefault="00A831E2" w:rsidP="00A831E2">
      <w:pPr>
        <w:spacing w:line="360" w:lineRule="auto"/>
        <w:jc w:val="center"/>
        <w:rPr>
          <w:b/>
        </w:rPr>
      </w:pPr>
      <w:r w:rsidRPr="00702608">
        <w:rPr>
          <w:b/>
          <w:noProof/>
          <w:lang w:val="en-US"/>
        </w:rPr>
        <w:drawing>
          <wp:inline distT="0" distB="0" distL="0" distR="0">
            <wp:extent cx="2671639" cy="2623931"/>
            <wp:effectExtent l="0" t="0" r="0" b="0"/>
            <wp:docPr id="3" name="Picture 1"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KES BHJ Warna.png"/>
                    <pic:cNvPicPr/>
                  </pic:nvPicPr>
                  <pic:blipFill>
                    <a:blip r:embed="rId4" cstate="print"/>
                    <a:stretch>
                      <a:fillRect/>
                    </a:stretch>
                  </pic:blipFill>
                  <pic:spPr>
                    <a:xfrm>
                      <a:off x="0" y="0"/>
                      <a:ext cx="2671639" cy="2623931"/>
                    </a:xfrm>
                    <a:prstGeom prst="rect">
                      <a:avLst/>
                    </a:prstGeom>
                  </pic:spPr>
                </pic:pic>
              </a:graphicData>
            </a:graphic>
          </wp:inline>
        </w:drawing>
      </w:r>
    </w:p>
    <w:p w:rsidR="00A831E2" w:rsidRDefault="00A831E2" w:rsidP="00A831E2">
      <w:pPr>
        <w:spacing w:line="360" w:lineRule="auto"/>
        <w:jc w:val="center"/>
      </w:pPr>
    </w:p>
    <w:p w:rsidR="00A831E2" w:rsidRPr="00702608" w:rsidRDefault="00A831E2" w:rsidP="00A831E2">
      <w:pPr>
        <w:spacing w:line="360" w:lineRule="auto"/>
        <w:jc w:val="center"/>
      </w:pPr>
      <w:r w:rsidRPr="00702608">
        <w:t>Karya Tulis Ilmiah ini disusun</w:t>
      </w:r>
      <w:r>
        <w:t xml:space="preserve"> sebagai </w:t>
      </w:r>
      <w:r w:rsidRPr="00702608">
        <w:t>syarat untuk menyelesaikan Program D-III Rekam Medis dan Informasi Kesehatan</w:t>
      </w:r>
    </w:p>
    <w:p w:rsidR="00A831E2" w:rsidRPr="00702608" w:rsidRDefault="00A831E2" w:rsidP="00A831E2">
      <w:pPr>
        <w:spacing w:before="0" w:after="0" w:line="360" w:lineRule="auto"/>
        <w:jc w:val="center"/>
      </w:pPr>
    </w:p>
    <w:p w:rsidR="00A831E2" w:rsidRPr="00702608" w:rsidRDefault="00A831E2" w:rsidP="00A831E2">
      <w:pPr>
        <w:spacing w:before="80" w:after="60" w:line="360" w:lineRule="auto"/>
        <w:jc w:val="center"/>
      </w:pPr>
      <w:r w:rsidRPr="00702608">
        <w:t>Oleh:</w:t>
      </w:r>
    </w:p>
    <w:p w:rsidR="00A831E2" w:rsidRPr="00E12368" w:rsidRDefault="00A831E2" w:rsidP="00A831E2">
      <w:pPr>
        <w:spacing w:before="80" w:after="60" w:line="360" w:lineRule="auto"/>
        <w:jc w:val="center"/>
        <w:rPr>
          <w:lang w:val="en-US"/>
        </w:rPr>
      </w:pPr>
      <w:r>
        <w:rPr>
          <w:lang w:val="en-US"/>
        </w:rPr>
        <w:t>MUHAMMAD KHARIS NURRASYID</w:t>
      </w:r>
    </w:p>
    <w:p w:rsidR="00A831E2" w:rsidRPr="00E12368" w:rsidRDefault="00A831E2" w:rsidP="00A831E2">
      <w:pPr>
        <w:spacing w:before="80" w:after="60" w:line="360" w:lineRule="auto"/>
        <w:jc w:val="center"/>
        <w:rPr>
          <w:lang w:val="en-US"/>
        </w:rPr>
      </w:pPr>
      <w:r>
        <w:rPr>
          <w:lang w:val="en-US"/>
        </w:rPr>
        <w:t>16016</w:t>
      </w:r>
    </w:p>
    <w:p w:rsidR="00A831E2" w:rsidRPr="00702608" w:rsidRDefault="00A831E2" w:rsidP="00A831E2">
      <w:pPr>
        <w:spacing w:before="0" w:after="0" w:line="360" w:lineRule="auto"/>
        <w:jc w:val="center"/>
      </w:pPr>
    </w:p>
    <w:p w:rsidR="00A831E2" w:rsidRPr="00702608" w:rsidRDefault="00A831E2" w:rsidP="00A831E2">
      <w:pPr>
        <w:spacing w:line="360" w:lineRule="auto"/>
        <w:ind w:left="-567" w:right="-568"/>
        <w:jc w:val="center"/>
        <w:rPr>
          <w:b/>
          <w:sz w:val="26"/>
          <w:szCs w:val="26"/>
        </w:rPr>
      </w:pPr>
      <w:r w:rsidRPr="00702608">
        <w:rPr>
          <w:b/>
          <w:sz w:val="26"/>
          <w:szCs w:val="26"/>
        </w:rPr>
        <w:t>AKADEMI PEREKAM MEDIS DAN INFORMASI KESEHATAN</w:t>
      </w:r>
    </w:p>
    <w:p w:rsidR="00A831E2" w:rsidRPr="00702608" w:rsidRDefault="00A831E2" w:rsidP="00A831E2">
      <w:pPr>
        <w:spacing w:line="360" w:lineRule="auto"/>
        <w:ind w:left="-567" w:right="-568"/>
        <w:jc w:val="center"/>
        <w:rPr>
          <w:b/>
          <w:sz w:val="26"/>
          <w:szCs w:val="26"/>
        </w:rPr>
      </w:pPr>
      <w:r w:rsidRPr="00702608">
        <w:rPr>
          <w:b/>
          <w:sz w:val="26"/>
          <w:szCs w:val="26"/>
        </w:rPr>
        <w:t>BHUMI HUSADA JAKARTA</w:t>
      </w:r>
    </w:p>
    <w:p w:rsidR="00A831E2" w:rsidRDefault="00A831E2" w:rsidP="00A831E2">
      <w:pPr>
        <w:spacing w:line="360" w:lineRule="auto"/>
        <w:ind w:left="-567" w:right="-568"/>
        <w:jc w:val="center"/>
        <w:rPr>
          <w:b/>
          <w:sz w:val="26"/>
          <w:szCs w:val="26"/>
          <w:lang w:val="en-US"/>
        </w:rPr>
      </w:pPr>
      <w:r w:rsidRPr="00702608">
        <w:rPr>
          <w:b/>
          <w:sz w:val="26"/>
          <w:szCs w:val="26"/>
        </w:rPr>
        <w:t>201</w:t>
      </w:r>
      <w:r>
        <w:rPr>
          <w:b/>
          <w:sz w:val="26"/>
          <w:szCs w:val="26"/>
          <w:lang w:val="en-US"/>
        </w:rPr>
        <w:t>9</w:t>
      </w:r>
    </w:p>
    <w:p w:rsidR="00A831E2" w:rsidRDefault="00A831E2" w:rsidP="00A831E2">
      <w:pPr>
        <w:spacing w:before="0" w:after="200" w:line="276" w:lineRule="auto"/>
        <w:rPr>
          <w:b/>
          <w:sz w:val="26"/>
          <w:szCs w:val="26"/>
          <w:lang w:val="en-US"/>
        </w:rPr>
      </w:pPr>
      <w:r>
        <w:rPr>
          <w:b/>
          <w:sz w:val="26"/>
          <w:szCs w:val="26"/>
          <w:lang w:val="en-US"/>
        </w:rPr>
        <w:br w:type="page"/>
      </w:r>
    </w:p>
    <w:p w:rsidR="00A831E2" w:rsidRPr="00D41549" w:rsidRDefault="00A831E2" w:rsidP="00A831E2">
      <w:pPr>
        <w:keepNext/>
        <w:keepLines/>
        <w:spacing w:before="480" w:after="0" w:line="276" w:lineRule="auto"/>
        <w:jc w:val="center"/>
        <w:outlineLvl w:val="0"/>
        <w:rPr>
          <w:rFonts w:eastAsia="Times New Roman"/>
          <w:b/>
          <w:bCs/>
          <w:caps/>
          <w:color w:val="000000"/>
          <w:szCs w:val="28"/>
          <w:lang w:val="en-US"/>
        </w:rPr>
      </w:pPr>
      <w:bookmarkStart w:id="5" w:name="_Toc8299301"/>
      <w:bookmarkStart w:id="6" w:name="_Toc12691213"/>
      <w:bookmarkStart w:id="7" w:name="_Toc16252346"/>
      <w:r w:rsidRPr="00D41549">
        <w:rPr>
          <w:rFonts w:eastAsia="Times New Roman"/>
          <w:b/>
          <w:bCs/>
          <w:caps/>
          <w:color w:val="000000"/>
          <w:szCs w:val="28"/>
        </w:rPr>
        <w:lastRenderedPageBreak/>
        <w:t>LEMBAR PERSETUJUAN</w:t>
      </w:r>
      <w:bookmarkEnd w:id="5"/>
      <w:bookmarkEnd w:id="6"/>
      <w:bookmarkEnd w:id="7"/>
    </w:p>
    <w:p w:rsidR="00A831E2" w:rsidRPr="00D41549" w:rsidRDefault="00A831E2" w:rsidP="00A831E2">
      <w:pPr>
        <w:spacing w:line="360" w:lineRule="auto"/>
        <w:jc w:val="both"/>
        <w:rPr>
          <w:lang w:val="en-US"/>
        </w:rPr>
      </w:pPr>
    </w:p>
    <w:p w:rsidR="00A831E2" w:rsidRPr="00D41549" w:rsidRDefault="00A831E2" w:rsidP="00A831E2">
      <w:pPr>
        <w:spacing w:before="60" w:after="60" w:line="360" w:lineRule="auto"/>
        <w:ind w:right="-1"/>
        <w:jc w:val="center"/>
        <w:rPr>
          <w:rFonts w:eastAsia="Calibri"/>
          <w:b/>
          <w:szCs w:val="26"/>
        </w:rPr>
      </w:pPr>
      <w:r w:rsidRPr="00D41549">
        <w:rPr>
          <w:rFonts w:eastAsia="Calibri"/>
          <w:b/>
          <w:szCs w:val="26"/>
        </w:rPr>
        <w:t>TINJAUAN KETEPATAN KODE KASUS CEDERA KEPALA AKIBAT KECELAKAAN LALU LINTAS DI RUMAH SAKIT UMUM UNIVERSITAS KRISTEN INDONESIA</w:t>
      </w:r>
    </w:p>
    <w:p w:rsidR="00A831E2" w:rsidRPr="00D41549" w:rsidRDefault="00A831E2" w:rsidP="00A831E2">
      <w:pPr>
        <w:spacing w:line="360" w:lineRule="auto"/>
        <w:jc w:val="center"/>
        <w:rPr>
          <w:rFonts w:eastAsia="MS Mincho"/>
          <w:b/>
        </w:rPr>
      </w:pPr>
    </w:p>
    <w:p w:rsidR="00A831E2" w:rsidRPr="00D41549" w:rsidRDefault="00A831E2" w:rsidP="00A831E2">
      <w:pPr>
        <w:spacing w:line="360" w:lineRule="auto"/>
        <w:jc w:val="center"/>
        <w:rPr>
          <w:rFonts w:eastAsia="MS Mincho"/>
        </w:rPr>
      </w:pPr>
      <w:r w:rsidRPr="00D41549">
        <w:rPr>
          <w:rFonts w:eastAsia="MS Mincho"/>
        </w:rPr>
        <w:t>Telah disetujui untuk diujikan dalam menyelesaikan studi pada program D-III Akademi Perekam Medis dan Informasi Kesehatan Bhumi Husada Jakarta</w:t>
      </w:r>
    </w:p>
    <w:p w:rsidR="00A831E2" w:rsidRPr="00D41549" w:rsidRDefault="00A831E2" w:rsidP="00A831E2">
      <w:pPr>
        <w:spacing w:line="360" w:lineRule="auto"/>
        <w:jc w:val="center"/>
        <w:rPr>
          <w:rFonts w:eastAsia="MS Mincho"/>
        </w:rPr>
      </w:pPr>
    </w:p>
    <w:p w:rsidR="00A831E2" w:rsidRPr="00D41549" w:rsidRDefault="00A831E2" w:rsidP="00A831E2">
      <w:pPr>
        <w:spacing w:line="360" w:lineRule="auto"/>
        <w:jc w:val="both"/>
        <w:rPr>
          <w:rFonts w:eastAsia="MS Mincho"/>
        </w:rPr>
      </w:pPr>
      <w:r w:rsidRPr="00D41549">
        <w:rPr>
          <w:rFonts w:eastAsia="MS Mincho"/>
        </w:rPr>
        <w:t>Pembimbing Akademik</w:t>
      </w:r>
      <w:r w:rsidRPr="00D41549">
        <w:rPr>
          <w:rFonts w:eastAsia="MS Mincho"/>
        </w:rPr>
        <w:tab/>
      </w:r>
      <w:r w:rsidRPr="00D41549">
        <w:rPr>
          <w:rFonts w:eastAsia="MS Mincho"/>
        </w:rPr>
        <w:tab/>
      </w:r>
      <w:r w:rsidRPr="00D41549">
        <w:rPr>
          <w:rFonts w:eastAsia="MS Mincho"/>
        </w:rPr>
        <w:tab/>
      </w:r>
      <w:r w:rsidRPr="00D41549">
        <w:rPr>
          <w:rFonts w:eastAsia="MS Mincho"/>
        </w:rPr>
        <w:tab/>
        <w:t xml:space="preserve">Pembimbing Lapangan </w:t>
      </w:r>
    </w:p>
    <w:p w:rsidR="00A831E2" w:rsidRPr="00D41549" w:rsidRDefault="00A831E2" w:rsidP="00A831E2">
      <w:pPr>
        <w:spacing w:line="360" w:lineRule="auto"/>
        <w:jc w:val="both"/>
        <w:rPr>
          <w:rFonts w:eastAsia="MS Mincho"/>
        </w:rPr>
      </w:pPr>
    </w:p>
    <w:p w:rsidR="00A831E2" w:rsidRPr="00D41549" w:rsidRDefault="00A831E2" w:rsidP="00A831E2">
      <w:pPr>
        <w:spacing w:line="360" w:lineRule="auto"/>
        <w:jc w:val="both"/>
        <w:rPr>
          <w:rFonts w:eastAsia="MS Mincho"/>
        </w:rPr>
      </w:pPr>
      <w:r w:rsidRPr="00D41549">
        <w:rPr>
          <w:rFonts w:eastAsia="MS Mincho"/>
        </w:rPr>
        <w:tab/>
      </w:r>
      <w:r w:rsidRPr="00D41549">
        <w:rPr>
          <w:rFonts w:eastAsia="MS Mincho"/>
        </w:rPr>
        <w:tab/>
      </w:r>
      <w:r w:rsidRPr="00D41549">
        <w:rPr>
          <w:rFonts w:eastAsia="MS Mincho"/>
        </w:rPr>
        <w:tab/>
      </w:r>
      <w:r w:rsidRPr="00D41549">
        <w:rPr>
          <w:rFonts w:eastAsia="MS Mincho"/>
        </w:rPr>
        <w:tab/>
      </w:r>
      <w:r w:rsidRPr="00D41549">
        <w:rPr>
          <w:rFonts w:eastAsia="MS Mincho"/>
        </w:rPr>
        <w:tab/>
      </w:r>
      <w:r w:rsidRPr="00D41549">
        <w:rPr>
          <w:rFonts w:eastAsia="MS Mincho"/>
        </w:rPr>
        <w:tab/>
      </w:r>
      <w:r w:rsidRPr="00D41549">
        <w:rPr>
          <w:rFonts w:eastAsia="MS Mincho"/>
        </w:rPr>
        <w:tab/>
      </w:r>
    </w:p>
    <w:p w:rsidR="00A831E2" w:rsidRPr="00D41549" w:rsidRDefault="00A831E2" w:rsidP="00A831E2">
      <w:pPr>
        <w:spacing w:line="240" w:lineRule="auto"/>
        <w:jc w:val="both"/>
        <w:rPr>
          <w:rFonts w:eastAsia="MS Mincho"/>
          <w:b/>
          <w:u w:val="single"/>
        </w:rPr>
      </w:pPr>
      <w:bookmarkStart w:id="8" w:name="_Hlk11314096"/>
      <w:r w:rsidRPr="00D41549">
        <w:rPr>
          <w:rFonts w:eastAsia="MS Mincho"/>
          <w:b/>
          <w:u w:val="single"/>
        </w:rPr>
        <w:t>Retno Suryaningsih, SKM</w:t>
      </w:r>
      <w:bookmarkEnd w:id="8"/>
      <w:r w:rsidRPr="00D41549">
        <w:rPr>
          <w:rFonts w:eastAsia="MS Mincho"/>
        </w:rPr>
        <w:tab/>
      </w:r>
      <w:r w:rsidRPr="00D41549">
        <w:rPr>
          <w:rFonts w:eastAsia="MS Mincho"/>
        </w:rPr>
        <w:tab/>
      </w:r>
      <w:r w:rsidRPr="00D41549">
        <w:rPr>
          <w:rFonts w:eastAsia="MS Mincho"/>
        </w:rPr>
        <w:tab/>
      </w:r>
      <w:r w:rsidRPr="00D41549">
        <w:rPr>
          <w:rFonts w:eastAsia="MS Mincho"/>
        </w:rPr>
        <w:tab/>
      </w:r>
      <w:r w:rsidRPr="00D41549">
        <w:rPr>
          <w:rFonts w:eastAsia="MS Mincho"/>
          <w:b/>
          <w:u w:val="single"/>
        </w:rPr>
        <w:t>Nopenni Girsang, AMd.PK</w:t>
      </w:r>
    </w:p>
    <w:p w:rsidR="00A831E2" w:rsidRPr="00D41549" w:rsidRDefault="00A831E2" w:rsidP="00A831E2">
      <w:pPr>
        <w:spacing w:line="240" w:lineRule="auto"/>
        <w:jc w:val="both"/>
        <w:rPr>
          <w:rFonts w:eastAsia="MS Mincho"/>
        </w:rPr>
      </w:pPr>
      <w:bookmarkStart w:id="9" w:name="_Hlk11314235"/>
      <w:r w:rsidRPr="00D41549">
        <w:rPr>
          <w:rFonts w:eastAsia="MS Mincho"/>
        </w:rPr>
        <w:t>NIDN: 9903251221</w:t>
      </w:r>
      <w:bookmarkEnd w:id="9"/>
      <w:r w:rsidRPr="00D41549">
        <w:rPr>
          <w:rFonts w:eastAsia="MS Mincho"/>
        </w:rPr>
        <w:tab/>
      </w:r>
      <w:r w:rsidRPr="00D41549">
        <w:rPr>
          <w:rFonts w:eastAsia="MS Mincho"/>
        </w:rPr>
        <w:tab/>
      </w:r>
      <w:r w:rsidRPr="00D41549">
        <w:rPr>
          <w:rFonts w:eastAsia="MS Mincho"/>
        </w:rPr>
        <w:tab/>
      </w:r>
      <w:r w:rsidRPr="00D41549">
        <w:rPr>
          <w:rFonts w:eastAsia="MS Mincho"/>
        </w:rPr>
        <w:tab/>
      </w:r>
      <w:r w:rsidRPr="00D41549">
        <w:rPr>
          <w:rFonts w:eastAsia="MS Mincho"/>
        </w:rPr>
        <w:tab/>
        <w:t xml:space="preserve">NIP: </w:t>
      </w:r>
    </w:p>
    <w:p w:rsidR="00A831E2" w:rsidRPr="00D41549" w:rsidRDefault="00A831E2" w:rsidP="00A831E2">
      <w:pPr>
        <w:spacing w:line="240" w:lineRule="auto"/>
        <w:jc w:val="both"/>
        <w:rPr>
          <w:rFonts w:eastAsia="MS Mincho"/>
        </w:rPr>
      </w:pPr>
    </w:p>
    <w:p w:rsidR="00A831E2" w:rsidRPr="00D41549" w:rsidRDefault="00A831E2" w:rsidP="00A831E2">
      <w:pPr>
        <w:spacing w:line="360" w:lineRule="auto"/>
        <w:jc w:val="center"/>
        <w:rPr>
          <w:rFonts w:eastAsia="MS Mincho"/>
        </w:rPr>
      </w:pPr>
      <w:r w:rsidRPr="00D41549">
        <w:rPr>
          <w:rFonts w:eastAsia="MS Mincho"/>
        </w:rPr>
        <w:t>Mengetahui:</w:t>
      </w:r>
    </w:p>
    <w:p w:rsidR="00A831E2" w:rsidRPr="00D41549" w:rsidRDefault="00A831E2" w:rsidP="00A831E2">
      <w:pPr>
        <w:spacing w:line="360" w:lineRule="auto"/>
        <w:jc w:val="center"/>
        <w:rPr>
          <w:rFonts w:eastAsia="MS Mincho"/>
        </w:rPr>
      </w:pPr>
      <w:r w:rsidRPr="00D41549">
        <w:rPr>
          <w:rFonts w:eastAsia="MS Mincho"/>
        </w:rPr>
        <w:t xml:space="preserve">Direktur Akademi Perekam Medis dan Informasi Kesehatan </w:t>
      </w:r>
    </w:p>
    <w:p w:rsidR="00A831E2" w:rsidRPr="00D41549" w:rsidRDefault="00A831E2" w:rsidP="00A831E2">
      <w:pPr>
        <w:spacing w:line="360" w:lineRule="auto"/>
        <w:jc w:val="center"/>
        <w:rPr>
          <w:rFonts w:eastAsia="MS Mincho"/>
        </w:rPr>
      </w:pPr>
      <w:r w:rsidRPr="00D41549">
        <w:rPr>
          <w:rFonts w:eastAsia="MS Mincho"/>
        </w:rPr>
        <w:t>Bhumi Husada Jakarta</w:t>
      </w:r>
    </w:p>
    <w:p w:rsidR="00A831E2" w:rsidRPr="00D41549" w:rsidRDefault="00A831E2" w:rsidP="00A831E2">
      <w:pPr>
        <w:spacing w:line="360" w:lineRule="auto"/>
        <w:jc w:val="center"/>
        <w:rPr>
          <w:rFonts w:eastAsia="MS Mincho"/>
        </w:rPr>
      </w:pPr>
    </w:p>
    <w:p w:rsidR="00A831E2" w:rsidRPr="00D41549" w:rsidRDefault="00A831E2" w:rsidP="00A831E2">
      <w:pPr>
        <w:spacing w:line="360" w:lineRule="auto"/>
        <w:jc w:val="center"/>
        <w:rPr>
          <w:rFonts w:eastAsia="MS Mincho"/>
        </w:rPr>
      </w:pPr>
    </w:p>
    <w:p w:rsidR="00A831E2" w:rsidRPr="00D41549" w:rsidRDefault="00A831E2" w:rsidP="00A831E2">
      <w:pPr>
        <w:spacing w:line="240" w:lineRule="auto"/>
        <w:jc w:val="center"/>
        <w:rPr>
          <w:rFonts w:eastAsia="MS Mincho"/>
          <w:b/>
          <w:u w:val="single"/>
          <w:lang w:val="en-US"/>
        </w:rPr>
      </w:pPr>
      <w:r w:rsidRPr="00D41549">
        <w:rPr>
          <w:rFonts w:eastAsia="MS Mincho"/>
          <w:b/>
          <w:u w:val="single"/>
        </w:rPr>
        <w:t>drg. Tite Kabul, MSc.PH.</w:t>
      </w:r>
    </w:p>
    <w:p w:rsidR="00A831E2" w:rsidRPr="002E7AE7" w:rsidRDefault="00A831E2" w:rsidP="00A831E2">
      <w:pPr>
        <w:spacing w:line="360" w:lineRule="auto"/>
        <w:jc w:val="center"/>
        <w:rPr>
          <w:rFonts w:eastAsia="MS Mincho"/>
          <w:lang w:val="en-US"/>
        </w:rPr>
        <w:sectPr w:rsidR="00A831E2" w:rsidRPr="002E7AE7" w:rsidSect="00305C22">
          <w:footerReference w:type="default" r:id="rId5"/>
          <w:footerReference w:type="first" r:id="rId6"/>
          <w:pgSz w:w="11906" w:h="16838"/>
          <w:pgMar w:top="1701" w:right="1701" w:bottom="1701" w:left="2268" w:header="709" w:footer="709" w:gutter="0"/>
          <w:pgNumType w:fmt="lowerRoman" w:start="1"/>
          <w:cols w:space="708"/>
          <w:titlePg/>
          <w:docGrid w:linePitch="360"/>
        </w:sectPr>
      </w:pPr>
      <w:r w:rsidRPr="00D41549">
        <w:rPr>
          <w:rFonts w:eastAsia="MS Mincho"/>
        </w:rPr>
        <w:t>NIDN. 032504480</w:t>
      </w:r>
      <w:r>
        <w:rPr>
          <w:rFonts w:eastAsia="MS Mincho"/>
          <w:lang w:val="en-US"/>
        </w:rPr>
        <w:t>1</w:t>
      </w:r>
    </w:p>
    <w:p w:rsidR="00A831E2" w:rsidRDefault="00A831E2" w:rsidP="00A831E2">
      <w:pPr>
        <w:pStyle w:val="Heading1"/>
        <w:jc w:val="center"/>
      </w:pPr>
      <w:bookmarkStart w:id="10" w:name="_Toc8299302"/>
      <w:bookmarkStart w:id="11" w:name="_Toc12691214"/>
      <w:bookmarkStart w:id="12" w:name="_Toc12691901"/>
      <w:bookmarkStart w:id="13" w:name="_Toc16252347"/>
      <w:r w:rsidRPr="00544DAE">
        <w:lastRenderedPageBreak/>
        <w:t>LEMBAR PENGESAHAN</w:t>
      </w:r>
      <w:bookmarkEnd w:id="10"/>
      <w:bookmarkEnd w:id="11"/>
      <w:bookmarkEnd w:id="12"/>
      <w:bookmarkEnd w:id="13"/>
    </w:p>
    <w:p w:rsidR="00A831E2" w:rsidRPr="00EA37FD" w:rsidRDefault="00A831E2" w:rsidP="00A831E2"/>
    <w:p w:rsidR="00A831E2" w:rsidRPr="00544DAE" w:rsidRDefault="00A831E2" w:rsidP="00A831E2">
      <w:pPr>
        <w:tabs>
          <w:tab w:val="left" w:pos="360"/>
        </w:tabs>
        <w:spacing w:line="276" w:lineRule="auto"/>
        <w:jc w:val="center"/>
        <w:rPr>
          <w:rFonts w:eastAsia="MS Mincho"/>
        </w:rPr>
      </w:pPr>
      <w:r w:rsidRPr="00544DAE">
        <w:rPr>
          <w:rFonts w:eastAsia="MS Mincho"/>
        </w:rPr>
        <w:t>Karya Tulis Ilmiah ini telah disetujui, diperiksa dan dipertahankan dihadapan Tim penguji Program D-III Rekam Medis dan Informasi Kesehatan</w:t>
      </w:r>
      <w:r w:rsidRPr="00544DAE">
        <w:rPr>
          <w:rFonts w:eastAsia="MS Mincho"/>
        </w:rPr>
        <w:br/>
      </w:r>
    </w:p>
    <w:p w:rsidR="00A831E2" w:rsidRDefault="00A831E2" w:rsidP="00A831E2">
      <w:pPr>
        <w:tabs>
          <w:tab w:val="left" w:pos="360"/>
        </w:tabs>
        <w:spacing w:line="276" w:lineRule="auto"/>
        <w:jc w:val="center"/>
        <w:rPr>
          <w:rFonts w:eastAsia="MS Mincho"/>
        </w:rPr>
      </w:pPr>
      <w:r w:rsidRPr="00544DAE">
        <w:rPr>
          <w:rFonts w:eastAsia="MS Mincho"/>
        </w:rPr>
        <w:t>Penguji I</w:t>
      </w:r>
    </w:p>
    <w:p w:rsidR="00A831E2" w:rsidRDefault="00A831E2" w:rsidP="00A831E2">
      <w:pPr>
        <w:tabs>
          <w:tab w:val="left" w:pos="360"/>
        </w:tabs>
        <w:spacing w:line="276" w:lineRule="auto"/>
        <w:jc w:val="center"/>
        <w:rPr>
          <w:rFonts w:eastAsia="MS Mincho"/>
        </w:rPr>
      </w:pPr>
    </w:p>
    <w:p w:rsidR="00A831E2" w:rsidRPr="00544DAE" w:rsidRDefault="00A831E2" w:rsidP="00A831E2">
      <w:pPr>
        <w:tabs>
          <w:tab w:val="left" w:pos="360"/>
        </w:tabs>
        <w:spacing w:line="276" w:lineRule="auto"/>
        <w:jc w:val="center"/>
        <w:rPr>
          <w:rFonts w:eastAsia="MS Mincho"/>
        </w:rPr>
      </w:pPr>
    </w:p>
    <w:p w:rsidR="00A831E2" w:rsidRDefault="00A831E2" w:rsidP="00A831E2">
      <w:pPr>
        <w:tabs>
          <w:tab w:val="left" w:pos="360"/>
        </w:tabs>
        <w:spacing w:line="276" w:lineRule="auto"/>
        <w:jc w:val="center"/>
        <w:rPr>
          <w:rFonts w:eastAsia="MS Mincho"/>
        </w:rPr>
      </w:pPr>
      <w:r w:rsidRPr="00544DAE">
        <w:rPr>
          <w:rFonts w:eastAsia="MS Mincho"/>
          <w:b/>
          <w:u w:val="single"/>
        </w:rPr>
        <w:t>Indah Kristina, SKM, MM. Kes</w:t>
      </w:r>
    </w:p>
    <w:p w:rsidR="00A831E2" w:rsidRDefault="00A831E2" w:rsidP="00A831E2">
      <w:pPr>
        <w:tabs>
          <w:tab w:val="left" w:pos="360"/>
        </w:tabs>
        <w:spacing w:line="276" w:lineRule="auto"/>
        <w:jc w:val="center"/>
        <w:rPr>
          <w:rFonts w:eastAsia="MS Mincho"/>
        </w:rPr>
      </w:pPr>
      <w:r w:rsidRPr="003778D0">
        <w:rPr>
          <w:rFonts w:eastAsia="MS Mincho"/>
        </w:rPr>
        <w:t>Tanggal : …………………….</w:t>
      </w:r>
    </w:p>
    <w:p w:rsidR="00A831E2" w:rsidRDefault="00A831E2" w:rsidP="00A831E2">
      <w:pPr>
        <w:tabs>
          <w:tab w:val="left" w:pos="360"/>
        </w:tabs>
        <w:spacing w:line="276" w:lineRule="auto"/>
        <w:jc w:val="center"/>
        <w:rPr>
          <w:rFonts w:eastAsia="MS Mincho"/>
        </w:rPr>
      </w:pPr>
      <w:r w:rsidRPr="00544DAE">
        <w:rPr>
          <w:rFonts w:eastAsia="MS Mincho"/>
        </w:rPr>
        <w:t>Penguji II</w:t>
      </w:r>
    </w:p>
    <w:p w:rsidR="00A831E2" w:rsidRDefault="00A831E2" w:rsidP="00A831E2">
      <w:pPr>
        <w:tabs>
          <w:tab w:val="left" w:pos="360"/>
        </w:tabs>
        <w:spacing w:line="276" w:lineRule="auto"/>
        <w:jc w:val="center"/>
        <w:rPr>
          <w:rFonts w:eastAsia="MS Mincho"/>
        </w:rPr>
      </w:pPr>
    </w:p>
    <w:p w:rsidR="00A831E2" w:rsidRDefault="00A831E2" w:rsidP="00A831E2">
      <w:pPr>
        <w:tabs>
          <w:tab w:val="left" w:pos="360"/>
        </w:tabs>
        <w:spacing w:line="276" w:lineRule="auto"/>
        <w:jc w:val="center"/>
        <w:rPr>
          <w:rFonts w:eastAsia="MS Mincho"/>
        </w:rPr>
      </w:pPr>
    </w:p>
    <w:p w:rsidR="00A831E2" w:rsidRPr="00010E35" w:rsidRDefault="00A831E2" w:rsidP="00A831E2">
      <w:pPr>
        <w:tabs>
          <w:tab w:val="left" w:pos="360"/>
        </w:tabs>
        <w:spacing w:line="276" w:lineRule="auto"/>
        <w:jc w:val="center"/>
        <w:rPr>
          <w:rFonts w:eastAsia="Calibri"/>
          <w:b/>
          <w:u w:val="single"/>
        </w:rPr>
      </w:pPr>
      <w:r w:rsidRPr="00010E35">
        <w:rPr>
          <w:rFonts w:eastAsia="Calibri"/>
          <w:b/>
          <w:u w:val="single"/>
        </w:rPr>
        <w:t>Gama Bagus K, SKG MARS</w:t>
      </w:r>
    </w:p>
    <w:p w:rsidR="00A831E2" w:rsidRDefault="00A831E2" w:rsidP="00A831E2">
      <w:pPr>
        <w:tabs>
          <w:tab w:val="left" w:pos="360"/>
        </w:tabs>
        <w:spacing w:line="276" w:lineRule="auto"/>
        <w:jc w:val="center"/>
        <w:rPr>
          <w:rFonts w:eastAsia="Calibri"/>
        </w:rPr>
      </w:pPr>
      <w:r w:rsidRPr="003778D0">
        <w:rPr>
          <w:rFonts w:eastAsia="MS Mincho"/>
        </w:rPr>
        <w:t>Tanggal : …………………….</w:t>
      </w:r>
    </w:p>
    <w:p w:rsidR="00A831E2" w:rsidRDefault="00A831E2" w:rsidP="00A831E2">
      <w:pPr>
        <w:tabs>
          <w:tab w:val="left" w:pos="360"/>
        </w:tabs>
        <w:spacing w:line="276" w:lineRule="auto"/>
        <w:jc w:val="center"/>
        <w:rPr>
          <w:rFonts w:eastAsia="Calibri"/>
        </w:rPr>
      </w:pPr>
      <w:r>
        <w:rPr>
          <w:rFonts w:eastAsia="Calibri"/>
        </w:rPr>
        <w:t>Penguji III</w:t>
      </w:r>
    </w:p>
    <w:p w:rsidR="00A831E2" w:rsidRDefault="00A831E2" w:rsidP="00A831E2">
      <w:pPr>
        <w:tabs>
          <w:tab w:val="left" w:pos="360"/>
        </w:tabs>
        <w:spacing w:line="276" w:lineRule="auto"/>
        <w:jc w:val="center"/>
        <w:rPr>
          <w:rFonts w:eastAsia="MS Mincho"/>
        </w:rPr>
      </w:pPr>
    </w:p>
    <w:p w:rsidR="00A831E2" w:rsidRPr="00544DAE" w:rsidRDefault="00A831E2" w:rsidP="00A831E2">
      <w:pPr>
        <w:tabs>
          <w:tab w:val="left" w:pos="360"/>
        </w:tabs>
        <w:spacing w:line="276" w:lineRule="auto"/>
        <w:jc w:val="center"/>
        <w:rPr>
          <w:rFonts w:eastAsia="MS Mincho"/>
          <w:lang w:val="en-US"/>
        </w:rPr>
      </w:pPr>
    </w:p>
    <w:p w:rsidR="00A831E2" w:rsidRDefault="00A831E2" w:rsidP="00A831E2">
      <w:pPr>
        <w:spacing w:line="276" w:lineRule="auto"/>
        <w:ind w:left="2160" w:firstLine="534"/>
        <w:jc w:val="both"/>
        <w:rPr>
          <w:b/>
          <w:u w:val="single"/>
        </w:rPr>
      </w:pPr>
      <w:r w:rsidRPr="00FB1B8A">
        <w:rPr>
          <w:b/>
          <w:u w:val="single"/>
        </w:rPr>
        <w:t>Retno Suryaningsih, SKM</w:t>
      </w:r>
    </w:p>
    <w:p w:rsidR="00A831E2" w:rsidRDefault="00A831E2" w:rsidP="00A831E2">
      <w:pPr>
        <w:spacing w:line="276" w:lineRule="auto"/>
        <w:ind w:left="2160" w:firstLine="392"/>
        <w:jc w:val="both"/>
        <w:rPr>
          <w:rFonts w:eastAsia="MS Mincho"/>
        </w:rPr>
      </w:pPr>
      <w:r w:rsidRPr="00677D87">
        <w:rPr>
          <w:rFonts w:eastAsia="MS Mincho"/>
        </w:rPr>
        <w:t>Tanggal: …………………….</w:t>
      </w:r>
    </w:p>
    <w:p w:rsidR="00A831E2" w:rsidRDefault="00A831E2" w:rsidP="00A831E2">
      <w:pPr>
        <w:spacing w:line="276" w:lineRule="auto"/>
        <w:ind w:left="2977"/>
        <w:jc w:val="both"/>
      </w:pPr>
    </w:p>
    <w:p w:rsidR="00A831E2" w:rsidRPr="00D40C41" w:rsidRDefault="00A831E2" w:rsidP="00A831E2">
      <w:pPr>
        <w:tabs>
          <w:tab w:val="left" w:pos="360"/>
        </w:tabs>
        <w:spacing w:line="276" w:lineRule="auto"/>
        <w:jc w:val="center"/>
        <w:rPr>
          <w:rFonts w:eastAsia="Calibri"/>
          <w:lang w:val="en-ID"/>
        </w:rPr>
      </w:pPr>
      <w:r w:rsidRPr="00D40C41">
        <w:rPr>
          <w:rFonts w:eastAsia="Calibri"/>
        </w:rPr>
        <w:t>Direktur</w:t>
      </w:r>
      <w:r w:rsidRPr="00D40C41">
        <w:rPr>
          <w:rFonts w:eastAsia="Calibri"/>
          <w:lang w:val="en-ID"/>
        </w:rPr>
        <w:t xml:space="preserve"> </w:t>
      </w:r>
      <w:proofErr w:type="spellStart"/>
      <w:r w:rsidRPr="00D40C41">
        <w:rPr>
          <w:rFonts w:eastAsia="Calibri"/>
          <w:lang w:val="en-ID"/>
        </w:rPr>
        <w:t>Akademi</w:t>
      </w:r>
      <w:proofErr w:type="spellEnd"/>
      <w:r w:rsidRPr="00D40C41">
        <w:rPr>
          <w:rFonts w:eastAsia="Calibri"/>
          <w:lang w:val="en-ID"/>
        </w:rPr>
        <w:t xml:space="preserve"> </w:t>
      </w:r>
      <w:proofErr w:type="spellStart"/>
      <w:r w:rsidRPr="00D40C41">
        <w:rPr>
          <w:rFonts w:eastAsia="Calibri"/>
          <w:lang w:val="en-ID"/>
        </w:rPr>
        <w:t>Perekam</w:t>
      </w:r>
      <w:proofErr w:type="spellEnd"/>
      <w:r w:rsidRPr="00D40C41">
        <w:rPr>
          <w:rFonts w:eastAsia="Calibri"/>
          <w:lang w:val="en-ID"/>
        </w:rPr>
        <w:t xml:space="preserve"> </w:t>
      </w:r>
      <w:r w:rsidRPr="00D40C41">
        <w:rPr>
          <w:rFonts w:eastAsia="Calibri"/>
        </w:rPr>
        <w:t>Medis dan Informasi Kesehatan</w:t>
      </w:r>
    </w:p>
    <w:p w:rsidR="00A831E2" w:rsidRPr="00D40C41" w:rsidRDefault="00A831E2" w:rsidP="00A831E2">
      <w:pPr>
        <w:tabs>
          <w:tab w:val="left" w:pos="360"/>
        </w:tabs>
        <w:spacing w:line="276" w:lineRule="auto"/>
        <w:jc w:val="center"/>
        <w:rPr>
          <w:rFonts w:eastAsia="Calibri"/>
          <w:lang w:val="en-ID"/>
        </w:rPr>
      </w:pPr>
      <w:r w:rsidRPr="00D40C41">
        <w:rPr>
          <w:rFonts w:eastAsia="Calibri"/>
          <w:lang w:val="en-ID"/>
        </w:rPr>
        <w:t>BHUMI HUSADA JAKARTA</w:t>
      </w:r>
    </w:p>
    <w:p w:rsidR="00A831E2" w:rsidRPr="00D40C41" w:rsidRDefault="00A831E2" w:rsidP="00A831E2">
      <w:pPr>
        <w:tabs>
          <w:tab w:val="left" w:pos="360"/>
        </w:tabs>
        <w:spacing w:line="276" w:lineRule="auto"/>
        <w:jc w:val="center"/>
        <w:rPr>
          <w:rFonts w:eastAsia="Calibri"/>
          <w:lang w:val="en-ID"/>
        </w:rPr>
      </w:pPr>
    </w:p>
    <w:p w:rsidR="00A831E2" w:rsidRPr="00D40C41" w:rsidRDefault="00A831E2" w:rsidP="00A831E2">
      <w:pPr>
        <w:tabs>
          <w:tab w:val="left" w:pos="360"/>
        </w:tabs>
        <w:spacing w:line="276" w:lineRule="auto"/>
        <w:jc w:val="center"/>
        <w:rPr>
          <w:rFonts w:eastAsia="Calibri"/>
          <w:lang w:val="en-ID"/>
        </w:rPr>
      </w:pPr>
    </w:p>
    <w:p w:rsidR="00A831E2" w:rsidRPr="00D40C41" w:rsidRDefault="00A831E2" w:rsidP="00A831E2">
      <w:pPr>
        <w:tabs>
          <w:tab w:val="left" w:pos="360"/>
        </w:tabs>
        <w:spacing w:line="276" w:lineRule="auto"/>
        <w:ind w:left="360"/>
        <w:jc w:val="center"/>
        <w:rPr>
          <w:rFonts w:eastAsia="Calibri"/>
          <w:b/>
          <w:u w:val="single"/>
          <w:lang w:val="en-ID"/>
        </w:rPr>
      </w:pPr>
      <w:proofErr w:type="spellStart"/>
      <w:r w:rsidRPr="00D40C41">
        <w:rPr>
          <w:rFonts w:eastAsia="Calibri"/>
          <w:b/>
          <w:u w:val="single"/>
          <w:lang w:val="en-ID"/>
        </w:rPr>
        <w:t>drg</w:t>
      </w:r>
      <w:proofErr w:type="spellEnd"/>
      <w:r w:rsidRPr="00D40C41">
        <w:rPr>
          <w:rFonts w:eastAsia="Calibri"/>
          <w:b/>
          <w:u w:val="single"/>
          <w:lang w:val="en-ID"/>
        </w:rPr>
        <w:t xml:space="preserve">. </w:t>
      </w:r>
      <w:proofErr w:type="spellStart"/>
      <w:r w:rsidRPr="00D40C41">
        <w:rPr>
          <w:rFonts w:eastAsia="Calibri"/>
          <w:b/>
          <w:u w:val="single"/>
          <w:lang w:val="en-ID"/>
        </w:rPr>
        <w:t>Tite</w:t>
      </w:r>
      <w:proofErr w:type="spellEnd"/>
      <w:r w:rsidRPr="00D40C41">
        <w:rPr>
          <w:rFonts w:eastAsia="Calibri"/>
          <w:b/>
          <w:u w:val="single"/>
          <w:lang w:val="en-ID"/>
        </w:rPr>
        <w:t xml:space="preserve"> Kabul, MSc, PH</w:t>
      </w:r>
    </w:p>
    <w:p w:rsidR="00A831E2" w:rsidRPr="00D40C41" w:rsidRDefault="00A831E2" w:rsidP="00A831E2">
      <w:pPr>
        <w:tabs>
          <w:tab w:val="left" w:pos="360"/>
        </w:tabs>
        <w:spacing w:line="276" w:lineRule="auto"/>
        <w:ind w:left="360"/>
        <w:jc w:val="center"/>
        <w:rPr>
          <w:rFonts w:eastAsia="Calibri"/>
          <w:lang w:val="en-ID"/>
        </w:rPr>
      </w:pPr>
      <w:r w:rsidRPr="00D40C41">
        <w:rPr>
          <w:rFonts w:eastAsia="Calibri"/>
          <w:lang w:val="en-ID"/>
        </w:rPr>
        <w:t>NIDN:</w:t>
      </w:r>
      <w:r>
        <w:rPr>
          <w:rFonts w:eastAsia="Calibri"/>
          <w:lang w:val="en-ID"/>
        </w:rPr>
        <w:t xml:space="preserve"> </w:t>
      </w:r>
      <w:r w:rsidRPr="00D40C41">
        <w:rPr>
          <w:rFonts w:eastAsia="Calibri"/>
          <w:lang w:val="en-ID"/>
        </w:rPr>
        <w:t>0325044801</w:t>
      </w:r>
    </w:p>
    <w:p w:rsidR="00A831E2" w:rsidRPr="00D40C41" w:rsidRDefault="00A831E2" w:rsidP="00A831E2">
      <w:pPr>
        <w:tabs>
          <w:tab w:val="left" w:pos="360"/>
        </w:tabs>
        <w:spacing w:line="276" w:lineRule="auto"/>
        <w:ind w:left="360"/>
        <w:jc w:val="center"/>
        <w:rPr>
          <w:rFonts w:eastAsia="Calibri"/>
          <w:lang w:val="en-ID"/>
        </w:rPr>
      </w:pPr>
      <w:proofErr w:type="spellStart"/>
      <w:r w:rsidRPr="00D40C41">
        <w:rPr>
          <w:rFonts w:eastAsia="Calibri"/>
          <w:lang w:val="en-ID"/>
        </w:rPr>
        <w:t>Tanggal</w:t>
      </w:r>
      <w:proofErr w:type="spellEnd"/>
      <w:r w:rsidRPr="00D40C41">
        <w:rPr>
          <w:rFonts w:eastAsia="Calibri"/>
          <w:lang w:val="en-ID"/>
        </w:rPr>
        <w:t>:………………….</w:t>
      </w:r>
    </w:p>
    <w:p w:rsidR="00A831E2" w:rsidRPr="00CF36C0" w:rsidRDefault="00A831E2" w:rsidP="00A831E2">
      <w:pPr>
        <w:spacing w:line="360" w:lineRule="auto"/>
        <w:ind w:left="-567" w:right="-568"/>
        <w:jc w:val="center"/>
        <w:rPr>
          <w:b/>
          <w:sz w:val="26"/>
          <w:szCs w:val="26"/>
          <w:lang w:val="en-US"/>
        </w:rPr>
      </w:pPr>
    </w:p>
    <w:p w:rsidR="00A831E2" w:rsidRPr="00601B6F" w:rsidRDefault="00A831E2" w:rsidP="00A831E2">
      <w:pPr>
        <w:pStyle w:val="Heading1"/>
        <w:jc w:val="center"/>
        <w:rPr>
          <w:bCs w:val="0"/>
          <w:lang w:val="en-US"/>
        </w:rPr>
      </w:pPr>
      <w:bookmarkStart w:id="14" w:name="_Toc12691215"/>
      <w:bookmarkStart w:id="15" w:name="_Toc12691902"/>
      <w:bookmarkStart w:id="16" w:name="_Toc16252348"/>
      <w:r w:rsidRPr="00601B6F">
        <w:rPr>
          <w:bCs w:val="0"/>
          <w:lang w:val="en-US"/>
        </w:rPr>
        <w:lastRenderedPageBreak/>
        <w:t>ABSTRAK</w:t>
      </w:r>
      <w:bookmarkEnd w:id="14"/>
      <w:bookmarkEnd w:id="15"/>
      <w:bookmarkEnd w:id="16"/>
    </w:p>
    <w:p w:rsidR="00A831E2" w:rsidRDefault="00A831E2" w:rsidP="00A831E2">
      <w:pPr>
        <w:spacing w:before="0" w:after="200" w:line="360" w:lineRule="auto"/>
        <w:jc w:val="center"/>
        <w:rPr>
          <w:b/>
          <w:lang w:val="en-US"/>
        </w:rPr>
      </w:pPr>
    </w:p>
    <w:p w:rsidR="00A831E2" w:rsidRDefault="00A831E2" w:rsidP="00A831E2">
      <w:pPr>
        <w:spacing w:before="0" w:after="200" w:line="240" w:lineRule="auto"/>
        <w:jc w:val="both"/>
        <w:rPr>
          <w:b/>
          <w:szCs w:val="26"/>
        </w:rPr>
      </w:pPr>
      <w:r>
        <w:rPr>
          <w:b/>
          <w:lang w:val="en-US"/>
        </w:rPr>
        <w:t>MUHAMMAD KHARIS NURRASYID,</w:t>
      </w:r>
      <w:r>
        <w:rPr>
          <w:b/>
          <w:u w:val="single"/>
          <w:lang w:val="en-US"/>
        </w:rPr>
        <w:t xml:space="preserve"> </w:t>
      </w:r>
      <w:proofErr w:type="spellStart"/>
      <w:r>
        <w:rPr>
          <w:b/>
          <w:u w:val="single"/>
          <w:lang w:val="en-US"/>
        </w:rPr>
        <w:t>Tinjauan</w:t>
      </w:r>
      <w:proofErr w:type="spellEnd"/>
      <w:r>
        <w:rPr>
          <w:b/>
          <w:u w:val="single"/>
          <w:lang w:val="en-US"/>
        </w:rPr>
        <w:t xml:space="preserve"> </w:t>
      </w:r>
      <w:proofErr w:type="spellStart"/>
      <w:r w:rsidRPr="0022319A">
        <w:rPr>
          <w:b/>
          <w:u w:val="single"/>
          <w:lang w:val="en-US"/>
        </w:rPr>
        <w:t>ketepatan</w:t>
      </w:r>
      <w:proofErr w:type="spellEnd"/>
      <w:r w:rsidRPr="0022319A">
        <w:rPr>
          <w:b/>
          <w:u w:val="single"/>
          <w:lang w:val="en-US"/>
        </w:rPr>
        <w:t xml:space="preserve"> </w:t>
      </w:r>
      <w:proofErr w:type="spellStart"/>
      <w:r w:rsidRPr="0022319A">
        <w:rPr>
          <w:b/>
          <w:u w:val="single"/>
          <w:lang w:val="en-US"/>
        </w:rPr>
        <w:t>kode</w:t>
      </w:r>
      <w:proofErr w:type="spellEnd"/>
      <w:r w:rsidRPr="0022319A">
        <w:rPr>
          <w:b/>
          <w:u w:val="single"/>
          <w:lang w:val="en-US"/>
        </w:rPr>
        <w:t xml:space="preserve"> </w:t>
      </w:r>
      <w:proofErr w:type="spellStart"/>
      <w:r w:rsidRPr="0022319A">
        <w:rPr>
          <w:b/>
          <w:u w:val="single"/>
          <w:lang w:val="en-US"/>
        </w:rPr>
        <w:t>kasus</w:t>
      </w:r>
      <w:proofErr w:type="spellEnd"/>
      <w:r w:rsidRPr="0022319A">
        <w:rPr>
          <w:b/>
          <w:u w:val="single"/>
          <w:lang w:val="en-US"/>
        </w:rPr>
        <w:t xml:space="preserve"> </w:t>
      </w:r>
      <w:r w:rsidRPr="0022319A">
        <w:rPr>
          <w:b/>
          <w:lang w:val="en-US"/>
        </w:rPr>
        <w:tab/>
      </w:r>
      <w:proofErr w:type="spellStart"/>
      <w:r w:rsidRPr="0022319A">
        <w:rPr>
          <w:b/>
          <w:u w:val="single"/>
          <w:lang w:val="en-US"/>
        </w:rPr>
        <w:t>cedera</w:t>
      </w:r>
      <w:proofErr w:type="spellEnd"/>
      <w:r w:rsidRPr="0022319A">
        <w:rPr>
          <w:b/>
          <w:u w:val="single"/>
          <w:lang w:val="en-US"/>
        </w:rPr>
        <w:t xml:space="preserve"> </w:t>
      </w:r>
      <w:proofErr w:type="spellStart"/>
      <w:r w:rsidRPr="0022319A">
        <w:rPr>
          <w:b/>
          <w:u w:val="single"/>
          <w:lang w:val="en-US"/>
        </w:rPr>
        <w:t>kepala</w:t>
      </w:r>
      <w:proofErr w:type="spellEnd"/>
      <w:r w:rsidRPr="0022319A">
        <w:rPr>
          <w:b/>
          <w:u w:val="single"/>
          <w:lang w:val="en-US"/>
        </w:rPr>
        <w:t xml:space="preserve"> </w:t>
      </w:r>
      <w:proofErr w:type="spellStart"/>
      <w:r w:rsidRPr="0022319A">
        <w:rPr>
          <w:b/>
          <w:u w:val="single"/>
          <w:lang w:val="en-US"/>
        </w:rPr>
        <w:t>akibat</w:t>
      </w:r>
      <w:proofErr w:type="spellEnd"/>
      <w:r w:rsidRPr="0022319A">
        <w:rPr>
          <w:b/>
          <w:u w:val="single"/>
          <w:lang w:val="en-US"/>
        </w:rPr>
        <w:t xml:space="preserve"> </w:t>
      </w:r>
      <w:proofErr w:type="spellStart"/>
      <w:r w:rsidRPr="0022319A">
        <w:rPr>
          <w:b/>
          <w:u w:val="single"/>
          <w:lang w:val="en-US"/>
        </w:rPr>
        <w:t>kecelakaan</w:t>
      </w:r>
      <w:proofErr w:type="spellEnd"/>
      <w:r w:rsidRPr="0022319A">
        <w:rPr>
          <w:b/>
          <w:u w:val="single"/>
          <w:lang w:val="en-US"/>
        </w:rPr>
        <w:t xml:space="preserve"> </w:t>
      </w:r>
      <w:proofErr w:type="spellStart"/>
      <w:r w:rsidRPr="0022319A">
        <w:rPr>
          <w:b/>
          <w:u w:val="single"/>
          <w:lang w:val="en-US"/>
        </w:rPr>
        <w:t>lalu</w:t>
      </w:r>
      <w:proofErr w:type="spellEnd"/>
      <w:r w:rsidRPr="0022319A">
        <w:rPr>
          <w:b/>
          <w:u w:val="single"/>
          <w:lang w:val="en-US"/>
        </w:rPr>
        <w:t xml:space="preserve"> </w:t>
      </w:r>
      <w:proofErr w:type="spellStart"/>
      <w:r w:rsidRPr="0022319A">
        <w:rPr>
          <w:b/>
          <w:u w:val="single"/>
          <w:lang w:val="en-US"/>
        </w:rPr>
        <w:t>lintas</w:t>
      </w:r>
      <w:proofErr w:type="spellEnd"/>
      <w:r w:rsidRPr="0022319A">
        <w:rPr>
          <w:b/>
          <w:u w:val="single"/>
          <w:lang w:val="en-US"/>
        </w:rPr>
        <w:t xml:space="preserve"> </w:t>
      </w:r>
      <w:r w:rsidRPr="0022319A">
        <w:rPr>
          <w:b/>
          <w:u w:val="single"/>
        </w:rPr>
        <w:t xml:space="preserve">di </w:t>
      </w:r>
      <w:r>
        <w:rPr>
          <w:b/>
          <w:u w:val="single"/>
          <w:lang w:val="en-US"/>
        </w:rPr>
        <w:t>R</w:t>
      </w:r>
      <w:r w:rsidRPr="0022319A">
        <w:rPr>
          <w:b/>
          <w:u w:val="single"/>
        </w:rPr>
        <w:t xml:space="preserve">umah </w:t>
      </w:r>
      <w:r>
        <w:rPr>
          <w:b/>
          <w:u w:val="single"/>
          <w:lang w:val="en-US"/>
        </w:rPr>
        <w:t>S</w:t>
      </w:r>
      <w:r w:rsidRPr="0022319A">
        <w:rPr>
          <w:b/>
          <w:u w:val="single"/>
        </w:rPr>
        <w:t xml:space="preserve">akit </w:t>
      </w:r>
      <w:r>
        <w:rPr>
          <w:b/>
          <w:u w:val="single"/>
          <w:lang w:val="en-US"/>
        </w:rPr>
        <w:t>U</w:t>
      </w:r>
      <w:r w:rsidRPr="0022319A">
        <w:rPr>
          <w:b/>
          <w:u w:val="single"/>
        </w:rPr>
        <w:t xml:space="preserve">mum </w:t>
      </w:r>
      <w:r w:rsidRPr="0022319A">
        <w:rPr>
          <w:b/>
        </w:rPr>
        <w:tab/>
      </w:r>
      <w:r>
        <w:rPr>
          <w:b/>
          <w:lang w:val="en-US"/>
        </w:rPr>
        <w:t>U</w:t>
      </w:r>
      <w:r w:rsidRPr="0022319A">
        <w:rPr>
          <w:b/>
          <w:u w:val="single"/>
        </w:rPr>
        <w:t xml:space="preserve">niversitas </w:t>
      </w:r>
      <w:r>
        <w:rPr>
          <w:b/>
          <w:u w:val="single"/>
          <w:lang w:val="en-US"/>
        </w:rPr>
        <w:t>K</w:t>
      </w:r>
      <w:r w:rsidRPr="0022319A">
        <w:rPr>
          <w:b/>
          <w:u w:val="single"/>
        </w:rPr>
        <w:t xml:space="preserve">risten </w:t>
      </w:r>
      <w:r>
        <w:rPr>
          <w:b/>
          <w:u w:val="single"/>
          <w:lang w:val="en-US"/>
        </w:rPr>
        <w:t>I</w:t>
      </w:r>
      <w:r w:rsidRPr="0022319A">
        <w:rPr>
          <w:b/>
          <w:u w:val="single"/>
        </w:rPr>
        <w:t>ndonesia</w:t>
      </w:r>
      <w:r>
        <w:rPr>
          <w:b/>
          <w:u w:val="single"/>
          <w:lang w:val="en-US"/>
        </w:rPr>
        <w:t xml:space="preserve">. </w:t>
      </w:r>
      <w:r w:rsidRPr="003207CC">
        <w:rPr>
          <w:b/>
          <w:szCs w:val="26"/>
        </w:rPr>
        <w:t xml:space="preserve">Karya Tulis Ilmiah, Jakarta: Program </w:t>
      </w:r>
      <w:r>
        <w:rPr>
          <w:b/>
          <w:szCs w:val="26"/>
        </w:rPr>
        <w:tab/>
      </w:r>
      <w:r w:rsidRPr="003207CC">
        <w:rPr>
          <w:b/>
          <w:szCs w:val="26"/>
        </w:rPr>
        <w:t>D-III Akademi Perekam Medis dan Informasi Kesehatan Bhumi</w:t>
      </w:r>
      <w:r>
        <w:rPr>
          <w:b/>
          <w:szCs w:val="26"/>
        </w:rPr>
        <w:tab/>
      </w:r>
      <w:r w:rsidRPr="003207CC">
        <w:rPr>
          <w:b/>
          <w:szCs w:val="26"/>
        </w:rPr>
        <w:t xml:space="preserve">Husada Jakarta Tahun 2019. </w:t>
      </w:r>
      <w:r>
        <w:rPr>
          <w:b/>
          <w:szCs w:val="26"/>
          <w:lang w:val="en-US"/>
        </w:rPr>
        <w:t>73</w:t>
      </w:r>
      <w:r w:rsidRPr="003207CC">
        <w:rPr>
          <w:b/>
          <w:szCs w:val="26"/>
        </w:rPr>
        <w:t xml:space="preserve"> Halaman, </w:t>
      </w:r>
      <w:r>
        <w:rPr>
          <w:b/>
          <w:szCs w:val="26"/>
          <w:lang w:val="en-US"/>
        </w:rPr>
        <w:t>5</w:t>
      </w:r>
      <w:r w:rsidRPr="003207CC">
        <w:rPr>
          <w:b/>
          <w:szCs w:val="26"/>
        </w:rPr>
        <w:t xml:space="preserve"> Tabel dan </w:t>
      </w:r>
      <w:r>
        <w:rPr>
          <w:b/>
          <w:szCs w:val="26"/>
          <w:lang w:val="en-US"/>
        </w:rPr>
        <w:t>10</w:t>
      </w:r>
      <w:r w:rsidRPr="003207CC">
        <w:rPr>
          <w:b/>
          <w:szCs w:val="26"/>
        </w:rPr>
        <w:t xml:space="preserve"> Lampiran.</w:t>
      </w:r>
    </w:p>
    <w:p w:rsidR="00A831E2" w:rsidRDefault="00A831E2" w:rsidP="00A831E2">
      <w:pPr>
        <w:spacing w:before="0" w:after="200" w:line="240" w:lineRule="auto"/>
        <w:ind w:firstLine="720"/>
        <w:jc w:val="both"/>
        <w:rPr>
          <w:szCs w:val="26"/>
          <w:lang w:val="en-US"/>
        </w:rPr>
      </w:pPr>
      <w:r w:rsidRPr="00597D3D">
        <w:rPr>
          <w:szCs w:val="26"/>
        </w:rPr>
        <w:t xml:space="preserve">Ketepatan kode </w:t>
      </w:r>
      <w:r>
        <w:rPr>
          <w:szCs w:val="26"/>
        </w:rPr>
        <w:t>diagnosis</w:t>
      </w:r>
      <w:r w:rsidRPr="00597D3D">
        <w:rPr>
          <w:szCs w:val="26"/>
        </w:rPr>
        <w:t xml:space="preserve"> adalah kesesuaian kode </w:t>
      </w:r>
      <w:r>
        <w:rPr>
          <w:szCs w:val="26"/>
        </w:rPr>
        <w:t>diagnosis</w:t>
      </w:r>
      <w:r w:rsidRPr="00597D3D">
        <w:rPr>
          <w:szCs w:val="26"/>
        </w:rPr>
        <w:t xml:space="preserve"> yang ditetapkan petugas koding dengan </w:t>
      </w:r>
      <w:r>
        <w:rPr>
          <w:szCs w:val="26"/>
        </w:rPr>
        <w:t>diagnosis</w:t>
      </w:r>
      <w:r w:rsidRPr="00597D3D">
        <w:rPr>
          <w:szCs w:val="26"/>
        </w:rPr>
        <w:t xml:space="preserve"> pada rekam med</w:t>
      </w:r>
      <w:r>
        <w:rPr>
          <w:szCs w:val="26"/>
        </w:rPr>
        <w:t xml:space="preserve">is pasien sesuai dengan aturan </w:t>
      </w:r>
      <w:r w:rsidRPr="00597D3D">
        <w:rPr>
          <w:szCs w:val="26"/>
        </w:rPr>
        <w:t xml:space="preserve">ICD-10. Tujuan penelitian ini adalah untuk mengetahui ketepatan pengkodean </w:t>
      </w:r>
      <w:r>
        <w:rPr>
          <w:szCs w:val="26"/>
        </w:rPr>
        <w:t>diagnosis</w:t>
      </w:r>
      <w:r>
        <w:rPr>
          <w:szCs w:val="26"/>
          <w:lang w:val="en-US"/>
        </w:rPr>
        <w:t xml:space="preserve"> </w:t>
      </w:r>
      <w:proofErr w:type="spellStart"/>
      <w:r w:rsidRPr="00D463F0">
        <w:rPr>
          <w:lang w:val="en-US"/>
        </w:rPr>
        <w:t>kasus</w:t>
      </w:r>
      <w:proofErr w:type="spellEnd"/>
      <w:r w:rsidRPr="00D463F0">
        <w:rPr>
          <w:lang w:val="en-US"/>
        </w:rPr>
        <w:t xml:space="preserve"> </w:t>
      </w:r>
      <w:proofErr w:type="spellStart"/>
      <w:r w:rsidRPr="00D463F0">
        <w:rPr>
          <w:lang w:val="en-US"/>
        </w:rPr>
        <w:t>cedera</w:t>
      </w:r>
      <w:proofErr w:type="spellEnd"/>
      <w:r w:rsidRPr="00D463F0">
        <w:rPr>
          <w:lang w:val="en-US"/>
        </w:rPr>
        <w:t xml:space="preserve"> </w:t>
      </w:r>
      <w:proofErr w:type="spellStart"/>
      <w:r w:rsidRPr="00D463F0">
        <w:rPr>
          <w:lang w:val="en-US"/>
        </w:rPr>
        <w:t>kepala</w:t>
      </w:r>
      <w:proofErr w:type="spellEnd"/>
      <w:r>
        <w:rPr>
          <w:lang w:val="en-US"/>
        </w:rPr>
        <w:t xml:space="preserve"> </w:t>
      </w:r>
      <w:proofErr w:type="spellStart"/>
      <w:r>
        <w:rPr>
          <w:lang w:val="en-US"/>
        </w:rPr>
        <w:t>akibat</w:t>
      </w:r>
      <w:proofErr w:type="spellEnd"/>
      <w:r w:rsidRPr="00D463F0">
        <w:rPr>
          <w:lang w:val="en-US"/>
        </w:rPr>
        <w:t xml:space="preserve"> </w:t>
      </w:r>
      <w:proofErr w:type="spellStart"/>
      <w:r w:rsidRPr="00D463F0">
        <w:rPr>
          <w:lang w:val="en-US"/>
        </w:rPr>
        <w:t>kecelakaan</w:t>
      </w:r>
      <w:proofErr w:type="spellEnd"/>
      <w:r w:rsidRPr="00D463F0">
        <w:rPr>
          <w:lang w:val="en-US"/>
        </w:rPr>
        <w:t xml:space="preserve"> </w:t>
      </w:r>
      <w:proofErr w:type="spellStart"/>
      <w:r w:rsidRPr="00D463F0">
        <w:rPr>
          <w:lang w:val="en-US"/>
        </w:rPr>
        <w:t>lalu</w:t>
      </w:r>
      <w:proofErr w:type="spellEnd"/>
      <w:r w:rsidRPr="00D463F0">
        <w:rPr>
          <w:lang w:val="en-US"/>
        </w:rPr>
        <w:t xml:space="preserve"> </w:t>
      </w:r>
      <w:proofErr w:type="spellStart"/>
      <w:r w:rsidRPr="00D463F0">
        <w:rPr>
          <w:lang w:val="en-US"/>
        </w:rPr>
        <w:t>lintas</w:t>
      </w:r>
      <w:proofErr w:type="spellEnd"/>
      <w:r>
        <w:rPr>
          <w:lang w:val="en-US"/>
        </w:rPr>
        <w:t xml:space="preserve"> </w:t>
      </w:r>
      <w:proofErr w:type="spellStart"/>
      <w:r>
        <w:rPr>
          <w:lang w:val="en-US"/>
        </w:rPr>
        <w:t>di</w:t>
      </w:r>
      <w:proofErr w:type="spellEnd"/>
      <w:r>
        <w:rPr>
          <w:lang w:val="en-US"/>
        </w:rPr>
        <w:t xml:space="preserve"> </w:t>
      </w:r>
      <w:r w:rsidRPr="00D37114">
        <w:t>Rumah Sakit Umum Universitas Kristen Indonesia</w:t>
      </w:r>
      <w:r>
        <w:rPr>
          <w:b/>
          <w:lang w:val="en-US"/>
        </w:rPr>
        <w:t xml:space="preserve">. </w:t>
      </w:r>
      <w:r w:rsidRPr="00597D3D">
        <w:rPr>
          <w:szCs w:val="26"/>
        </w:rPr>
        <w:t xml:space="preserve">Didalam penelitian ini peneliti menggunakan metode penelitian </w:t>
      </w:r>
      <w:r>
        <w:rPr>
          <w:szCs w:val="26"/>
        </w:rPr>
        <w:t xml:space="preserve">deskriptif yaitu metode penelitian yang dilakukan terhadap sekumpulan </w:t>
      </w:r>
      <w:proofErr w:type="spellStart"/>
      <w:r>
        <w:rPr>
          <w:szCs w:val="26"/>
          <w:lang w:val="en-US"/>
        </w:rPr>
        <w:t>sampel</w:t>
      </w:r>
      <w:proofErr w:type="spellEnd"/>
      <w:r>
        <w:rPr>
          <w:szCs w:val="26"/>
          <w:lang w:val="en-US"/>
        </w:rPr>
        <w:t>.</w:t>
      </w:r>
    </w:p>
    <w:p w:rsidR="00A831E2" w:rsidRDefault="00A831E2" w:rsidP="00A831E2">
      <w:pPr>
        <w:spacing w:line="240" w:lineRule="auto"/>
        <w:ind w:firstLine="720"/>
        <w:jc w:val="both"/>
        <w:rPr>
          <w:rFonts w:eastAsia="Calibri"/>
        </w:rPr>
      </w:pPr>
      <w:proofErr w:type="spellStart"/>
      <w:r w:rsidRPr="00ED24E5">
        <w:rPr>
          <w:szCs w:val="26"/>
          <w:lang w:val="en-US"/>
        </w:rPr>
        <w:t>Berdasarkan</w:t>
      </w:r>
      <w:proofErr w:type="spellEnd"/>
      <w:r w:rsidRPr="00ED24E5">
        <w:rPr>
          <w:szCs w:val="26"/>
          <w:lang w:val="en-US"/>
        </w:rPr>
        <w:t xml:space="preserve"> </w:t>
      </w:r>
      <w:proofErr w:type="spellStart"/>
      <w:r w:rsidRPr="00ED24E5">
        <w:rPr>
          <w:szCs w:val="26"/>
          <w:lang w:val="en-US"/>
        </w:rPr>
        <w:t>hasil</w:t>
      </w:r>
      <w:proofErr w:type="spellEnd"/>
      <w:r w:rsidRPr="00ED24E5">
        <w:rPr>
          <w:szCs w:val="26"/>
          <w:lang w:val="en-US"/>
        </w:rPr>
        <w:t xml:space="preserve"> </w:t>
      </w:r>
      <w:proofErr w:type="spellStart"/>
      <w:r w:rsidRPr="00ED24E5">
        <w:rPr>
          <w:szCs w:val="26"/>
          <w:lang w:val="en-US"/>
        </w:rPr>
        <w:t>penelitian</w:t>
      </w:r>
      <w:proofErr w:type="spellEnd"/>
      <w:r w:rsidRPr="00ED24E5">
        <w:rPr>
          <w:szCs w:val="26"/>
          <w:lang w:val="en-US"/>
        </w:rPr>
        <w:t xml:space="preserve"> </w:t>
      </w:r>
      <w:proofErr w:type="spellStart"/>
      <w:r w:rsidRPr="00ED24E5">
        <w:rPr>
          <w:szCs w:val="26"/>
          <w:lang w:val="en-US"/>
        </w:rPr>
        <w:t>dari</w:t>
      </w:r>
      <w:proofErr w:type="spellEnd"/>
      <w:r w:rsidRPr="00ED24E5">
        <w:rPr>
          <w:szCs w:val="26"/>
          <w:lang w:val="en-US"/>
        </w:rPr>
        <w:t xml:space="preserve"> 49 </w:t>
      </w:r>
      <w:proofErr w:type="spellStart"/>
      <w:r w:rsidRPr="00ED24E5">
        <w:rPr>
          <w:szCs w:val="26"/>
          <w:lang w:val="en-US"/>
        </w:rPr>
        <w:t>rekam</w:t>
      </w:r>
      <w:proofErr w:type="spellEnd"/>
      <w:r w:rsidRPr="00ED24E5">
        <w:rPr>
          <w:szCs w:val="26"/>
          <w:lang w:val="en-US"/>
        </w:rPr>
        <w:t xml:space="preserve"> </w:t>
      </w:r>
      <w:proofErr w:type="spellStart"/>
      <w:r w:rsidRPr="00ED24E5">
        <w:rPr>
          <w:szCs w:val="26"/>
          <w:lang w:val="en-US"/>
        </w:rPr>
        <w:t>medis</w:t>
      </w:r>
      <w:proofErr w:type="spellEnd"/>
      <w:r w:rsidRPr="00ED24E5">
        <w:rPr>
          <w:szCs w:val="26"/>
          <w:lang w:val="en-US"/>
        </w:rPr>
        <w:t xml:space="preserve"> </w:t>
      </w:r>
      <w:proofErr w:type="spellStart"/>
      <w:r w:rsidRPr="00ED24E5">
        <w:rPr>
          <w:szCs w:val="26"/>
          <w:lang w:val="en-US"/>
        </w:rPr>
        <w:t>dengan</w:t>
      </w:r>
      <w:proofErr w:type="spellEnd"/>
      <w:r w:rsidRPr="00ED24E5">
        <w:rPr>
          <w:szCs w:val="26"/>
          <w:lang w:val="en-US"/>
        </w:rPr>
        <w:t xml:space="preserve"> </w:t>
      </w:r>
      <w:r>
        <w:rPr>
          <w:szCs w:val="26"/>
          <w:lang w:val="en-US"/>
        </w:rPr>
        <w:t>diagnosis</w:t>
      </w:r>
      <w:r w:rsidRPr="00ED24E5">
        <w:rPr>
          <w:szCs w:val="26"/>
          <w:lang w:val="en-US"/>
        </w:rPr>
        <w:t xml:space="preserve"> </w:t>
      </w:r>
      <w:proofErr w:type="spellStart"/>
      <w:r w:rsidRPr="00ED24E5">
        <w:rPr>
          <w:szCs w:val="26"/>
          <w:lang w:val="en-US"/>
        </w:rPr>
        <w:t>kasus</w:t>
      </w:r>
      <w:proofErr w:type="spellEnd"/>
      <w:r w:rsidRPr="00ED24E5">
        <w:rPr>
          <w:szCs w:val="26"/>
          <w:lang w:val="en-US"/>
        </w:rPr>
        <w:t xml:space="preserve"> </w:t>
      </w:r>
      <w:proofErr w:type="spellStart"/>
      <w:r w:rsidRPr="00ED24E5">
        <w:rPr>
          <w:szCs w:val="26"/>
          <w:lang w:val="en-US"/>
        </w:rPr>
        <w:t>cedera</w:t>
      </w:r>
      <w:proofErr w:type="spellEnd"/>
      <w:r w:rsidRPr="00ED24E5">
        <w:rPr>
          <w:szCs w:val="26"/>
          <w:lang w:val="en-US"/>
        </w:rPr>
        <w:t xml:space="preserve"> </w:t>
      </w:r>
      <w:proofErr w:type="spellStart"/>
      <w:r w:rsidRPr="00ED24E5">
        <w:rPr>
          <w:szCs w:val="26"/>
          <w:lang w:val="en-US"/>
        </w:rPr>
        <w:t>kepala</w:t>
      </w:r>
      <w:proofErr w:type="spellEnd"/>
      <w:r w:rsidRPr="00ED24E5">
        <w:rPr>
          <w:szCs w:val="26"/>
          <w:lang w:val="en-US"/>
        </w:rPr>
        <w:t xml:space="preserve"> </w:t>
      </w:r>
      <w:proofErr w:type="spellStart"/>
      <w:r w:rsidRPr="00ED24E5">
        <w:rPr>
          <w:szCs w:val="26"/>
          <w:lang w:val="en-US"/>
        </w:rPr>
        <w:t>akibat</w:t>
      </w:r>
      <w:proofErr w:type="spellEnd"/>
      <w:r w:rsidRPr="00ED24E5">
        <w:rPr>
          <w:szCs w:val="26"/>
          <w:lang w:val="en-US"/>
        </w:rPr>
        <w:t xml:space="preserve"> </w:t>
      </w:r>
      <w:proofErr w:type="spellStart"/>
      <w:r w:rsidRPr="00ED24E5">
        <w:rPr>
          <w:szCs w:val="26"/>
          <w:lang w:val="en-US"/>
        </w:rPr>
        <w:t>kecelakaan</w:t>
      </w:r>
      <w:proofErr w:type="spellEnd"/>
      <w:r w:rsidRPr="00ED24E5">
        <w:rPr>
          <w:szCs w:val="26"/>
          <w:lang w:val="en-US"/>
        </w:rPr>
        <w:t xml:space="preserve"> </w:t>
      </w:r>
      <w:proofErr w:type="spellStart"/>
      <w:r w:rsidRPr="00ED24E5">
        <w:rPr>
          <w:szCs w:val="26"/>
          <w:lang w:val="en-US"/>
        </w:rPr>
        <w:t>lalu</w:t>
      </w:r>
      <w:proofErr w:type="spellEnd"/>
      <w:r w:rsidRPr="00ED24E5">
        <w:rPr>
          <w:szCs w:val="26"/>
          <w:lang w:val="en-US"/>
        </w:rPr>
        <w:t xml:space="preserve"> </w:t>
      </w:r>
      <w:proofErr w:type="spellStart"/>
      <w:r w:rsidRPr="00ED24E5">
        <w:rPr>
          <w:szCs w:val="26"/>
          <w:lang w:val="en-US"/>
        </w:rPr>
        <w:t>lintas</w:t>
      </w:r>
      <w:proofErr w:type="spellEnd"/>
      <w:r w:rsidRPr="00ED24E5">
        <w:rPr>
          <w:szCs w:val="26"/>
          <w:lang w:val="en-US"/>
        </w:rPr>
        <w:t xml:space="preserve"> </w:t>
      </w:r>
      <w:proofErr w:type="spellStart"/>
      <w:r w:rsidRPr="00ED24E5">
        <w:rPr>
          <w:szCs w:val="26"/>
          <w:lang w:val="en-US"/>
        </w:rPr>
        <w:t>periode</w:t>
      </w:r>
      <w:proofErr w:type="spellEnd"/>
      <w:r w:rsidRPr="00ED24E5">
        <w:rPr>
          <w:szCs w:val="26"/>
          <w:lang w:val="en-US"/>
        </w:rPr>
        <w:t xml:space="preserve"> </w:t>
      </w:r>
      <w:proofErr w:type="spellStart"/>
      <w:r w:rsidRPr="00ED24E5">
        <w:rPr>
          <w:szCs w:val="26"/>
          <w:lang w:val="en-US"/>
        </w:rPr>
        <w:t>Januari</w:t>
      </w:r>
      <w:proofErr w:type="spellEnd"/>
      <w:r w:rsidRPr="00ED24E5">
        <w:rPr>
          <w:szCs w:val="26"/>
          <w:lang w:val="en-US"/>
        </w:rPr>
        <w:t xml:space="preserve"> 2017-Desember 2018, </w:t>
      </w:r>
      <w:proofErr w:type="spellStart"/>
      <w:r w:rsidRPr="00ED24E5">
        <w:rPr>
          <w:szCs w:val="26"/>
          <w:lang w:val="en-US"/>
        </w:rPr>
        <w:t>untuk</w:t>
      </w:r>
      <w:proofErr w:type="spellEnd"/>
      <w:r w:rsidRPr="00ED24E5">
        <w:rPr>
          <w:szCs w:val="26"/>
          <w:lang w:val="en-US"/>
        </w:rPr>
        <w:t xml:space="preserve"> </w:t>
      </w:r>
      <w:proofErr w:type="spellStart"/>
      <w:r w:rsidRPr="00ED24E5">
        <w:rPr>
          <w:szCs w:val="26"/>
          <w:lang w:val="en-US"/>
        </w:rPr>
        <w:t>kelengkapan</w:t>
      </w:r>
      <w:proofErr w:type="spellEnd"/>
      <w:r w:rsidRPr="00ED24E5">
        <w:rPr>
          <w:szCs w:val="26"/>
          <w:lang w:val="en-US"/>
        </w:rPr>
        <w:t xml:space="preserve"> </w:t>
      </w:r>
      <w:proofErr w:type="spellStart"/>
      <w:r w:rsidRPr="00ED24E5">
        <w:rPr>
          <w:szCs w:val="26"/>
          <w:lang w:val="en-US"/>
        </w:rPr>
        <w:t>penulisan</w:t>
      </w:r>
      <w:proofErr w:type="spellEnd"/>
      <w:r w:rsidRPr="00ED24E5">
        <w:rPr>
          <w:szCs w:val="26"/>
          <w:lang w:val="en-US"/>
        </w:rPr>
        <w:t xml:space="preserve"> </w:t>
      </w:r>
      <w:bookmarkStart w:id="17" w:name="_Hlk11349937"/>
      <w:r>
        <w:rPr>
          <w:szCs w:val="26"/>
          <w:lang w:val="en-US"/>
        </w:rPr>
        <w:t>diagnosis</w:t>
      </w:r>
      <w:r w:rsidRPr="00ED24E5">
        <w:rPr>
          <w:szCs w:val="26"/>
          <w:lang w:val="en-US"/>
        </w:rPr>
        <w:t xml:space="preserve"> </w:t>
      </w:r>
      <w:proofErr w:type="spellStart"/>
      <w:r w:rsidRPr="00ED24E5">
        <w:rPr>
          <w:szCs w:val="26"/>
          <w:lang w:val="en-US"/>
        </w:rPr>
        <w:t>cedera</w:t>
      </w:r>
      <w:proofErr w:type="spellEnd"/>
      <w:r w:rsidRPr="00ED24E5">
        <w:rPr>
          <w:szCs w:val="26"/>
          <w:lang w:val="en-US"/>
        </w:rPr>
        <w:t xml:space="preserve"> </w:t>
      </w:r>
      <w:proofErr w:type="spellStart"/>
      <w:r w:rsidRPr="00ED24E5">
        <w:rPr>
          <w:szCs w:val="26"/>
          <w:lang w:val="en-US"/>
        </w:rPr>
        <w:t>kepala</w:t>
      </w:r>
      <w:proofErr w:type="spellEnd"/>
      <w:r w:rsidRPr="00ED24E5">
        <w:rPr>
          <w:szCs w:val="26"/>
          <w:lang w:val="en-US"/>
        </w:rPr>
        <w:t xml:space="preserve"> </w:t>
      </w:r>
      <w:proofErr w:type="spellStart"/>
      <w:r w:rsidRPr="00ED24E5">
        <w:rPr>
          <w:szCs w:val="26"/>
          <w:lang w:val="en-US"/>
        </w:rPr>
        <w:t>akibat</w:t>
      </w:r>
      <w:proofErr w:type="spellEnd"/>
      <w:r w:rsidRPr="00ED24E5">
        <w:rPr>
          <w:szCs w:val="26"/>
          <w:lang w:val="en-US"/>
        </w:rPr>
        <w:t xml:space="preserve"> </w:t>
      </w:r>
      <w:proofErr w:type="spellStart"/>
      <w:r w:rsidRPr="00ED24E5">
        <w:rPr>
          <w:szCs w:val="26"/>
          <w:lang w:val="en-US"/>
        </w:rPr>
        <w:t>kecelakaan</w:t>
      </w:r>
      <w:proofErr w:type="spellEnd"/>
      <w:r w:rsidRPr="00ED24E5">
        <w:rPr>
          <w:szCs w:val="26"/>
          <w:lang w:val="en-US"/>
        </w:rPr>
        <w:t xml:space="preserve"> </w:t>
      </w:r>
      <w:proofErr w:type="spellStart"/>
      <w:r w:rsidRPr="00ED24E5">
        <w:rPr>
          <w:szCs w:val="26"/>
          <w:lang w:val="en-US"/>
        </w:rPr>
        <w:t>lalu</w:t>
      </w:r>
      <w:proofErr w:type="spellEnd"/>
      <w:r w:rsidRPr="00ED24E5">
        <w:rPr>
          <w:szCs w:val="26"/>
          <w:lang w:val="en-US"/>
        </w:rPr>
        <w:t xml:space="preserve"> </w:t>
      </w:r>
      <w:proofErr w:type="spellStart"/>
      <w:r w:rsidRPr="00ED24E5">
        <w:rPr>
          <w:szCs w:val="26"/>
          <w:lang w:val="en-US"/>
        </w:rPr>
        <w:t>lintas</w:t>
      </w:r>
      <w:bookmarkEnd w:id="17"/>
      <w:proofErr w:type="spellEnd"/>
      <w:r w:rsidRPr="00ED24E5">
        <w:rPr>
          <w:szCs w:val="26"/>
          <w:lang w:val="en-US"/>
        </w:rPr>
        <w:t xml:space="preserve">, </w:t>
      </w:r>
      <w:r w:rsidRPr="00ED24E5">
        <w:rPr>
          <w:rFonts w:eastAsia="Calibri"/>
        </w:rPr>
        <w:t>didapatkan hasil rekam medis dengan persentase cedera lengkap 39 (80%), tidak lengkap 10 (20%), rekam medis penyebab luar dengan persentasi lengkap 31 (63%), tidak lengkap 18 (37%).</w:t>
      </w:r>
      <w:r w:rsidRPr="00ED24E5">
        <w:rPr>
          <w:rFonts w:eastAsia="Calibri"/>
          <w:lang w:val="en-US"/>
        </w:rPr>
        <w:t xml:space="preserve"> </w:t>
      </w:r>
      <w:proofErr w:type="spellStart"/>
      <w:r w:rsidRPr="00ED24E5">
        <w:rPr>
          <w:rFonts w:eastAsia="Calibri"/>
          <w:lang w:val="en-US"/>
        </w:rPr>
        <w:t>Untuk</w:t>
      </w:r>
      <w:proofErr w:type="spellEnd"/>
      <w:r w:rsidRPr="00ED24E5">
        <w:rPr>
          <w:rFonts w:eastAsia="Calibri"/>
          <w:lang w:val="en-US"/>
        </w:rPr>
        <w:t xml:space="preserve"> </w:t>
      </w:r>
      <w:proofErr w:type="spellStart"/>
      <w:r w:rsidRPr="00ED24E5">
        <w:rPr>
          <w:rFonts w:eastAsia="Calibri"/>
          <w:lang w:val="en-US"/>
        </w:rPr>
        <w:t>ketepatan</w:t>
      </w:r>
      <w:proofErr w:type="spellEnd"/>
      <w:r w:rsidRPr="00ED24E5">
        <w:rPr>
          <w:rFonts w:eastAsia="Calibri"/>
          <w:lang w:val="en-US"/>
        </w:rPr>
        <w:t xml:space="preserve"> </w:t>
      </w:r>
      <w:proofErr w:type="spellStart"/>
      <w:r w:rsidRPr="00ED24E5">
        <w:rPr>
          <w:rFonts w:eastAsia="Calibri"/>
          <w:lang w:val="en-US"/>
        </w:rPr>
        <w:t>kode</w:t>
      </w:r>
      <w:proofErr w:type="spellEnd"/>
      <w:r w:rsidRPr="00ED24E5">
        <w:rPr>
          <w:rFonts w:eastAsia="Calibri"/>
          <w:lang w:val="en-US"/>
        </w:rPr>
        <w:t xml:space="preserve"> </w:t>
      </w:r>
      <w:r>
        <w:rPr>
          <w:rFonts w:eastAsia="Calibri"/>
          <w:lang w:val="en-US"/>
        </w:rPr>
        <w:t>diagnosis</w:t>
      </w:r>
      <w:r w:rsidRPr="00ED24E5">
        <w:rPr>
          <w:rFonts w:eastAsia="Calibri"/>
          <w:lang w:val="en-US"/>
        </w:rPr>
        <w:t xml:space="preserve"> </w:t>
      </w:r>
      <w:proofErr w:type="spellStart"/>
      <w:r w:rsidRPr="00ED24E5">
        <w:rPr>
          <w:rFonts w:eastAsia="Calibri"/>
          <w:lang w:val="en-US"/>
        </w:rPr>
        <w:t>cedera</w:t>
      </w:r>
      <w:proofErr w:type="spellEnd"/>
      <w:r w:rsidRPr="00ED24E5">
        <w:rPr>
          <w:rFonts w:eastAsia="Calibri"/>
          <w:lang w:val="en-US"/>
        </w:rPr>
        <w:t xml:space="preserve"> </w:t>
      </w:r>
      <w:proofErr w:type="spellStart"/>
      <w:r w:rsidRPr="00ED24E5">
        <w:rPr>
          <w:rFonts w:eastAsia="Calibri"/>
          <w:lang w:val="en-US"/>
        </w:rPr>
        <w:t>kepala</w:t>
      </w:r>
      <w:proofErr w:type="spellEnd"/>
      <w:r w:rsidRPr="00ED24E5">
        <w:rPr>
          <w:rFonts w:eastAsia="Calibri"/>
          <w:lang w:val="en-US"/>
        </w:rPr>
        <w:t xml:space="preserve"> </w:t>
      </w:r>
      <w:proofErr w:type="spellStart"/>
      <w:r w:rsidRPr="00ED24E5">
        <w:rPr>
          <w:rFonts w:eastAsia="Calibri"/>
          <w:lang w:val="en-US"/>
        </w:rPr>
        <w:t>akibat</w:t>
      </w:r>
      <w:proofErr w:type="spellEnd"/>
      <w:r w:rsidRPr="00ED24E5">
        <w:rPr>
          <w:rFonts w:eastAsia="Calibri"/>
          <w:lang w:val="en-US"/>
        </w:rPr>
        <w:t xml:space="preserve"> </w:t>
      </w:r>
      <w:proofErr w:type="spellStart"/>
      <w:r w:rsidRPr="00ED24E5">
        <w:rPr>
          <w:rFonts w:eastAsia="Calibri"/>
          <w:lang w:val="en-US"/>
        </w:rPr>
        <w:t>kecelakaan</w:t>
      </w:r>
      <w:proofErr w:type="spellEnd"/>
      <w:r w:rsidRPr="00ED24E5">
        <w:rPr>
          <w:rFonts w:eastAsia="Calibri"/>
          <w:lang w:val="en-US"/>
        </w:rPr>
        <w:t xml:space="preserve"> </w:t>
      </w:r>
      <w:proofErr w:type="spellStart"/>
      <w:r w:rsidRPr="00ED24E5">
        <w:rPr>
          <w:rFonts w:eastAsia="Calibri"/>
          <w:lang w:val="en-US"/>
        </w:rPr>
        <w:t>lalu</w:t>
      </w:r>
      <w:proofErr w:type="spellEnd"/>
      <w:r w:rsidRPr="00ED24E5">
        <w:rPr>
          <w:rFonts w:eastAsia="Calibri"/>
          <w:lang w:val="en-US"/>
        </w:rPr>
        <w:t xml:space="preserve"> </w:t>
      </w:r>
      <w:proofErr w:type="spellStart"/>
      <w:r w:rsidRPr="00ED24E5">
        <w:rPr>
          <w:rFonts w:eastAsia="Calibri"/>
          <w:lang w:val="en-US"/>
        </w:rPr>
        <w:t>lintas</w:t>
      </w:r>
      <w:proofErr w:type="spellEnd"/>
      <w:r w:rsidRPr="00ED24E5">
        <w:rPr>
          <w:rFonts w:eastAsia="Calibri"/>
          <w:lang w:val="en-US"/>
        </w:rPr>
        <w:t xml:space="preserve">, </w:t>
      </w:r>
      <w:proofErr w:type="spellStart"/>
      <w:r w:rsidRPr="00ED24E5">
        <w:rPr>
          <w:rFonts w:eastAsia="Calibri"/>
          <w:lang w:val="en-US"/>
        </w:rPr>
        <w:t>didapatkan</w:t>
      </w:r>
      <w:proofErr w:type="spellEnd"/>
      <w:r w:rsidRPr="00ED24E5">
        <w:rPr>
          <w:rFonts w:eastAsia="Calibri"/>
          <w:lang w:val="en-US"/>
        </w:rPr>
        <w:t xml:space="preserve"> </w:t>
      </w:r>
      <w:proofErr w:type="spellStart"/>
      <w:r w:rsidRPr="00ED24E5">
        <w:rPr>
          <w:rFonts w:eastAsia="Calibri"/>
          <w:lang w:val="en-US"/>
        </w:rPr>
        <w:t>hasil</w:t>
      </w:r>
      <w:proofErr w:type="spellEnd"/>
      <w:r>
        <w:rPr>
          <w:rFonts w:eastAsia="Calibri"/>
          <w:lang w:val="en-US"/>
        </w:rPr>
        <w:t xml:space="preserve"> </w:t>
      </w:r>
      <w:r w:rsidRPr="00ED24E5">
        <w:rPr>
          <w:rFonts w:eastAsia="Calibri"/>
        </w:rPr>
        <w:t>rekam medis dengan cedera tepat 6 (12%), tidak tepat 43 rekam medis (88%)</w:t>
      </w:r>
      <w:r>
        <w:rPr>
          <w:rFonts w:eastAsia="Calibri"/>
          <w:lang w:val="en-US"/>
        </w:rPr>
        <w:t>.</w:t>
      </w:r>
      <w:r w:rsidRPr="00ED24E5">
        <w:rPr>
          <w:rFonts w:eastAsia="Calibri"/>
        </w:rPr>
        <w:t xml:space="preserve"> </w:t>
      </w:r>
      <w:r>
        <w:rPr>
          <w:rFonts w:eastAsia="Calibri"/>
          <w:lang w:val="en-US"/>
        </w:rPr>
        <w:t>U</w:t>
      </w:r>
      <w:r w:rsidRPr="00ED24E5">
        <w:rPr>
          <w:rFonts w:eastAsia="Calibri"/>
        </w:rPr>
        <w:t>ntuk rekam medis penyebab luar</w:t>
      </w:r>
      <w:r>
        <w:rPr>
          <w:rFonts w:eastAsia="Calibri"/>
          <w:lang w:val="en-US"/>
        </w:rPr>
        <w:t xml:space="preserve"> </w:t>
      </w:r>
      <w:proofErr w:type="spellStart"/>
      <w:r>
        <w:rPr>
          <w:rFonts w:eastAsia="Calibri"/>
          <w:lang w:val="en-US"/>
        </w:rPr>
        <w:t>rekam</w:t>
      </w:r>
      <w:proofErr w:type="spellEnd"/>
      <w:r>
        <w:rPr>
          <w:rFonts w:eastAsia="Calibri"/>
          <w:lang w:val="en-US"/>
        </w:rPr>
        <w:t xml:space="preserve"> </w:t>
      </w:r>
      <w:proofErr w:type="spellStart"/>
      <w:r>
        <w:rPr>
          <w:rFonts w:eastAsia="Calibri"/>
          <w:lang w:val="en-US"/>
        </w:rPr>
        <w:t>medis</w:t>
      </w:r>
      <w:proofErr w:type="spellEnd"/>
      <w:r>
        <w:rPr>
          <w:rFonts w:eastAsia="Calibri"/>
          <w:lang w:val="en-US"/>
        </w:rPr>
        <w:t xml:space="preserve"> yang</w:t>
      </w:r>
      <w:r w:rsidRPr="00ED24E5">
        <w:rPr>
          <w:rFonts w:eastAsia="Calibri"/>
        </w:rPr>
        <w:t xml:space="preserve"> tepat 1 </w:t>
      </w:r>
      <w:proofErr w:type="spellStart"/>
      <w:r>
        <w:rPr>
          <w:rFonts w:eastAsia="Calibri"/>
          <w:lang w:val="en-US"/>
        </w:rPr>
        <w:t>rekaman</w:t>
      </w:r>
      <w:proofErr w:type="spellEnd"/>
      <w:r>
        <w:rPr>
          <w:rFonts w:eastAsia="Calibri"/>
          <w:lang w:val="en-US"/>
        </w:rPr>
        <w:t xml:space="preserve"> </w:t>
      </w:r>
      <w:r w:rsidRPr="00ED24E5">
        <w:rPr>
          <w:rFonts w:eastAsia="Calibri"/>
        </w:rPr>
        <w:t>(2%)</w:t>
      </w:r>
      <w:r>
        <w:rPr>
          <w:rFonts w:eastAsia="Calibri"/>
          <w:lang w:val="en-US"/>
        </w:rPr>
        <w:t xml:space="preserve"> </w:t>
      </w:r>
      <w:proofErr w:type="spellStart"/>
      <w:r>
        <w:rPr>
          <w:rFonts w:eastAsia="Calibri"/>
          <w:lang w:val="en-US"/>
        </w:rPr>
        <w:t>dan</w:t>
      </w:r>
      <w:proofErr w:type="spellEnd"/>
      <w:r>
        <w:rPr>
          <w:rFonts w:eastAsia="Calibri"/>
          <w:lang w:val="en-US"/>
        </w:rPr>
        <w:t xml:space="preserve"> yang</w:t>
      </w:r>
      <w:r w:rsidRPr="00ED24E5">
        <w:rPr>
          <w:rFonts w:eastAsia="Calibri"/>
        </w:rPr>
        <w:t xml:space="preserve"> tidak tepat 48 (98%).</w:t>
      </w:r>
    </w:p>
    <w:p w:rsidR="00A831E2" w:rsidRDefault="00A831E2" w:rsidP="00A831E2">
      <w:pPr>
        <w:spacing w:line="240" w:lineRule="auto"/>
        <w:jc w:val="both"/>
        <w:rPr>
          <w:rFonts w:eastAsia="Calibri"/>
        </w:rPr>
      </w:pPr>
    </w:p>
    <w:p w:rsidR="00A831E2" w:rsidRDefault="00A831E2" w:rsidP="00A831E2">
      <w:pPr>
        <w:spacing w:line="240" w:lineRule="auto"/>
        <w:jc w:val="both"/>
        <w:rPr>
          <w:rFonts w:eastAsia="Calibri"/>
          <w:lang w:val="en-US"/>
        </w:rPr>
      </w:pPr>
      <w:proofErr w:type="spellStart"/>
      <w:r>
        <w:rPr>
          <w:rFonts w:eastAsia="Calibri"/>
          <w:lang w:val="en-US"/>
        </w:rPr>
        <w:t>Daftar</w:t>
      </w:r>
      <w:proofErr w:type="spellEnd"/>
      <w:r>
        <w:rPr>
          <w:rFonts w:eastAsia="Calibri"/>
          <w:lang w:val="en-US"/>
        </w:rPr>
        <w:t xml:space="preserve"> </w:t>
      </w:r>
      <w:proofErr w:type="spellStart"/>
      <w:r>
        <w:rPr>
          <w:rFonts w:eastAsia="Calibri"/>
          <w:lang w:val="en-US"/>
        </w:rPr>
        <w:t>Pustaka</w:t>
      </w:r>
      <w:proofErr w:type="spellEnd"/>
      <w:r>
        <w:rPr>
          <w:rFonts w:eastAsia="Calibri"/>
          <w:lang w:val="en-US"/>
        </w:rPr>
        <w:t xml:space="preserve"> </w:t>
      </w:r>
      <w:bookmarkStart w:id="18" w:name="_Hlk11352108"/>
      <w:r>
        <w:rPr>
          <w:rFonts w:eastAsia="Calibri"/>
          <w:lang w:val="en-US"/>
        </w:rPr>
        <w:t>11 (1994-2013)</w:t>
      </w:r>
      <w:bookmarkEnd w:id="18"/>
    </w:p>
    <w:p w:rsidR="00A831E2" w:rsidRDefault="00A831E2" w:rsidP="00A831E2">
      <w:pPr>
        <w:spacing w:line="240" w:lineRule="auto"/>
        <w:jc w:val="both"/>
        <w:rPr>
          <w:rFonts w:eastAsia="Calibri"/>
          <w:lang w:val="en-US"/>
        </w:rPr>
      </w:pPr>
      <w:proofErr w:type="spellStart"/>
      <w:r>
        <w:rPr>
          <w:rFonts w:eastAsia="Calibri"/>
          <w:lang w:val="en-US"/>
        </w:rPr>
        <w:t>Kata</w:t>
      </w:r>
      <w:proofErr w:type="spellEnd"/>
      <w:r>
        <w:rPr>
          <w:rFonts w:eastAsia="Calibri"/>
          <w:lang w:val="en-US"/>
        </w:rPr>
        <w:t xml:space="preserve"> </w:t>
      </w:r>
      <w:proofErr w:type="spellStart"/>
      <w:r>
        <w:rPr>
          <w:rFonts w:eastAsia="Calibri"/>
          <w:lang w:val="en-US"/>
        </w:rPr>
        <w:t>Kunci</w:t>
      </w:r>
      <w:proofErr w:type="spellEnd"/>
      <w:r>
        <w:rPr>
          <w:rFonts w:eastAsia="Calibri"/>
          <w:lang w:val="en-US"/>
        </w:rPr>
        <w:t xml:space="preserve">: </w:t>
      </w:r>
      <w:proofErr w:type="spellStart"/>
      <w:r>
        <w:rPr>
          <w:rFonts w:eastAsia="Calibri"/>
          <w:lang w:val="en-US"/>
        </w:rPr>
        <w:t>ketepatan</w:t>
      </w:r>
      <w:proofErr w:type="spellEnd"/>
      <w:r>
        <w:rPr>
          <w:rFonts w:eastAsia="Calibri"/>
          <w:lang w:val="en-US"/>
        </w:rPr>
        <w:t xml:space="preserve"> diagnosis, </w:t>
      </w:r>
      <w:proofErr w:type="spellStart"/>
      <w:r>
        <w:rPr>
          <w:rFonts w:eastAsia="Calibri"/>
          <w:lang w:val="en-US"/>
        </w:rPr>
        <w:t>cedera</w:t>
      </w:r>
      <w:proofErr w:type="spellEnd"/>
      <w:r>
        <w:rPr>
          <w:rFonts w:eastAsia="Calibri"/>
          <w:lang w:val="en-US"/>
        </w:rPr>
        <w:t xml:space="preserve"> </w:t>
      </w:r>
      <w:proofErr w:type="spellStart"/>
      <w:r>
        <w:rPr>
          <w:rFonts w:eastAsia="Calibri"/>
          <w:lang w:val="en-US"/>
        </w:rPr>
        <w:t>kepala</w:t>
      </w:r>
      <w:proofErr w:type="spellEnd"/>
      <w:r>
        <w:rPr>
          <w:rFonts w:eastAsia="Calibri"/>
          <w:lang w:val="en-US"/>
        </w:rPr>
        <w:t xml:space="preserve">, </w:t>
      </w:r>
      <w:proofErr w:type="spellStart"/>
      <w:r>
        <w:rPr>
          <w:rFonts w:eastAsia="Calibri"/>
          <w:lang w:val="en-US"/>
        </w:rPr>
        <w:t>kecelakaan</w:t>
      </w:r>
      <w:proofErr w:type="spellEnd"/>
      <w:r>
        <w:rPr>
          <w:rFonts w:eastAsia="Calibri"/>
          <w:lang w:val="en-US"/>
        </w:rPr>
        <w:t xml:space="preserve"> </w:t>
      </w:r>
      <w:proofErr w:type="spellStart"/>
      <w:r>
        <w:rPr>
          <w:rFonts w:eastAsia="Calibri"/>
          <w:lang w:val="en-US"/>
        </w:rPr>
        <w:t>lalu</w:t>
      </w:r>
      <w:proofErr w:type="spellEnd"/>
      <w:r>
        <w:rPr>
          <w:rFonts w:eastAsia="Calibri"/>
          <w:lang w:val="en-US"/>
        </w:rPr>
        <w:t xml:space="preserve"> </w:t>
      </w:r>
      <w:proofErr w:type="spellStart"/>
      <w:r>
        <w:rPr>
          <w:rFonts w:eastAsia="Calibri"/>
          <w:lang w:val="en-US"/>
        </w:rPr>
        <w:t>lintas</w:t>
      </w:r>
      <w:proofErr w:type="spellEnd"/>
    </w:p>
    <w:p w:rsidR="00A831E2" w:rsidRDefault="00A831E2" w:rsidP="00A831E2">
      <w:pPr>
        <w:spacing w:before="0" w:after="200" w:line="276" w:lineRule="auto"/>
        <w:rPr>
          <w:rFonts w:eastAsia="Calibri"/>
          <w:lang w:val="en-US"/>
        </w:rPr>
      </w:pPr>
      <w:r>
        <w:rPr>
          <w:rFonts w:eastAsia="Calibri"/>
          <w:lang w:val="en-US"/>
        </w:rPr>
        <w:br w:type="page"/>
      </w:r>
    </w:p>
    <w:p w:rsidR="00A831E2" w:rsidRPr="00601B6F" w:rsidRDefault="00A831E2" w:rsidP="00A831E2">
      <w:pPr>
        <w:pStyle w:val="Heading1"/>
        <w:jc w:val="center"/>
        <w:rPr>
          <w:rFonts w:eastAsia="Calibri"/>
          <w:lang w:val="en-US"/>
        </w:rPr>
      </w:pPr>
      <w:bookmarkStart w:id="19" w:name="_Toc12691216"/>
      <w:bookmarkStart w:id="20" w:name="_Toc12691903"/>
      <w:bookmarkStart w:id="21" w:name="_Toc16252349"/>
      <w:r w:rsidRPr="00601B6F">
        <w:rPr>
          <w:rFonts w:eastAsia="Calibri"/>
          <w:lang w:val="en-US"/>
        </w:rPr>
        <w:lastRenderedPageBreak/>
        <w:t>ABSTRACT</w:t>
      </w:r>
      <w:bookmarkEnd w:id="19"/>
      <w:bookmarkEnd w:id="20"/>
      <w:bookmarkEnd w:id="21"/>
    </w:p>
    <w:p w:rsidR="00A831E2" w:rsidRDefault="00A831E2" w:rsidP="00A831E2">
      <w:pPr>
        <w:spacing w:line="360" w:lineRule="auto"/>
        <w:jc w:val="center"/>
        <w:rPr>
          <w:rFonts w:eastAsia="Calibri"/>
          <w:b/>
          <w:bCs/>
          <w:lang w:val="en-US"/>
        </w:rPr>
      </w:pPr>
    </w:p>
    <w:p w:rsidR="00A831E2" w:rsidRPr="00B353D7" w:rsidRDefault="00A831E2" w:rsidP="00A831E2">
      <w:pPr>
        <w:spacing w:line="240" w:lineRule="auto"/>
        <w:jc w:val="both"/>
        <w:rPr>
          <w:rFonts w:eastAsia="Calibri"/>
          <w:b/>
          <w:bCs/>
          <w:lang w:val="en-US"/>
        </w:rPr>
      </w:pPr>
      <w:r w:rsidRPr="00B353D7">
        <w:rPr>
          <w:rFonts w:eastAsia="Calibri"/>
          <w:b/>
          <w:bCs/>
          <w:lang w:val="en-US"/>
        </w:rPr>
        <w:t xml:space="preserve">MUHAMMAD KHARIS NURRASYID, </w:t>
      </w:r>
      <w:r w:rsidRPr="00E57557">
        <w:rPr>
          <w:rFonts w:eastAsia="Calibri"/>
          <w:b/>
          <w:bCs/>
          <w:u w:val="single"/>
          <w:lang w:val="en-US"/>
        </w:rPr>
        <w:t xml:space="preserve">Overview of the accuracy of </w:t>
      </w:r>
      <w:r>
        <w:rPr>
          <w:rFonts w:eastAsia="Calibri"/>
          <w:b/>
          <w:bCs/>
          <w:u w:val="single"/>
          <w:lang w:val="en-US"/>
        </w:rPr>
        <w:t>coding</w:t>
      </w:r>
      <w:r>
        <w:rPr>
          <w:rFonts w:eastAsia="Calibri"/>
          <w:b/>
          <w:bCs/>
          <w:u w:val="single"/>
          <w:lang w:val="en-US"/>
        </w:rPr>
        <w:tab/>
      </w:r>
      <w:r w:rsidRPr="00793C2A">
        <w:rPr>
          <w:rFonts w:eastAsia="Calibri"/>
          <w:b/>
          <w:bCs/>
          <w:lang w:val="en-US"/>
        </w:rPr>
        <w:tab/>
      </w:r>
      <w:r w:rsidRPr="00E57557">
        <w:rPr>
          <w:rFonts w:eastAsia="Calibri"/>
          <w:b/>
          <w:bCs/>
          <w:u w:val="single"/>
          <w:lang w:val="en-US"/>
        </w:rPr>
        <w:t xml:space="preserve"> for head injury cases due to traffic accidents in Indonesian Christian</w:t>
      </w:r>
      <w:r>
        <w:rPr>
          <w:rFonts w:eastAsia="Calibri"/>
          <w:b/>
          <w:bCs/>
          <w:u w:val="single"/>
          <w:lang w:val="en-US"/>
        </w:rPr>
        <w:tab/>
      </w:r>
      <w:r w:rsidRPr="00793C2A">
        <w:rPr>
          <w:rFonts w:eastAsia="Calibri"/>
          <w:b/>
          <w:bCs/>
          <w:lang w:val="en-US"/>
        </w:rPr>
        <w:tab/>
      </w:r>
      <w:r w:rsidRPr="00E57557">
        <w:rPr>
          <w:rFonts w:eastAsia="Calibri"/>
          <w:b/>
          <w:bCs/>
          <w:u w:val="single"/>
          <w:lang w:val="en-US"/>
        </w:rPr>
        <w:t xml:space="preserve"> </w:t>
      </w:r>
      <w:r>
        <w:rPr>
          <w:rFonts w:eastAsia="Calibri"/>
          <w:b/>
          <w:bCs/>
          <w:u w:val="single"/>
          <w:lang w:val="en-US"/>
        </w:rPr>
        <w:t>U</w:t>
      </w:r>
      <w:r w:rsidRPr="00E57557">
        <w:rPr>
          <w:rFonts w:eastAsia="Calibri"/>
          <w:b/>
          <w:bCs/>
          <w:u w:val="single"/>
          <w:lang w:val="en-US"/>
        </w:rPr>
        <w:t>niversit</w:t>
      </w:r>
      <w:r>
        <w:rPr>
          <w:rFonts w:eastAsia="Calibri"/>
          <w:b/>
          <w:bCs/>
          <w:u w:val="single"/>
          <w:lang w:val="en-US"/>
        </w:rPr>
        <w:t>y P</w:t>
      </w:r>
      <w:r w:rsidRPr="00E57557">
        <w:rPr>
          <w:rFonts w:eastAsia="Calibri"/>
          <w:b/>
          <w:bCs/>
          <w:u w:val="single"/>
          <w:lang w:val="en-US"/>
        </w:rPr>
        <w:t xml:space="preserve">ublic </w:t>
      </w:r>
      <w:r>
        <w:rPr>
          <w:rFonts w:eastAsia="Calibri"/>
          <w:b/>
          <w:bCs/>
          <w:u w:val="single"/>
          <w:lang w:val="en-US"/>
        </w:rPr>
        <w:t>H</w:t>
      </w:r>
      <w:r w:rsidRPr="00E57557">
        <w:rPr>
          <w:rFonts w:eastAsia="Calibri"/>
          <w:b/>
          <w:bCs/>
          <w:u w:val="single"/>
          <w:lang w:val="en-US"/>
        </w:rPr>
        <w:t>ospital.</w:t>
      </w:r>
      <w:r>
        <w:rPr>
          <w:rFonts w:eastAsia="Calibri"/>
          <w:b/>
          <w:bCs/>
          <w:lang w:val="en-US"/>
        </w:rPr>
        <w:t xml:space="preserve"> </w:t>
      </w:r>
      <w:r w:rsidRPr="00B353D7">
        <w:rPr>
          <w:rFonts w:eastAsia="Calibri"/>
          <w:b/>
          <w:bCs/>
          <w:lang w:val="en-US"/>
        </w:rPr>
        <w:t>Scientific Writing, Jakarta: D-III Medical</w:t>
      </w:r>
      <w:r>
        <w:rPr>
          <w:rFonts w:eastAsia="Calibri"/>
          <w:b/>
          <w:bCs/>
          <w:lang w:val="en-US"/>
        </w:rPr>
        <w:tab/>
      </w:r>
      <w:r>
        <w:rPr>
          <w:rFonts w:eastAsia="Calibri"/>
          <w:b/>
          <w:bCs/>
          <w:lang w:val="en-US"/>
        </w:rPr>
        <w:tab/>
      </w:r>
      <w:r w:rsidRPr="00B353D7">
        <w:rPr>
          <w:rFonts w:eastAsia="Calibri"/>
          <w:b/>
          <w:bCs/>
          <w:lang w:val="en-US"/>
        </w:rPr>
        <w:t xml:space="preserve"> Record Academy and Jakarta </w:t>
      </w:r>
      <w:proofErr w:type="spellStart"/>
      <w:r w:rsidRPr="00B353D7">
        <w:rPr>
          <w:rFonts w:eastAsia="Calibri"/>
          <w:b/>
          <w:bCs/>
          <w:lang w:val="en-US"/>
        </w:rPr>
        <w:t>Bhumi</w:t>
      </w:r>
      <w:proofErr w:type="spellEnd"/>
      <w:r w:rsidRPr="00B353D7">
        <w:rPr>
          <w:rFonts w:eastAsia="Calibri"/>
          <w:b/>
          <w:bCs/>
          <w:lang w:val="en-US"/>
        </w:rPr>
        <w:t xml:space="preserve"> </w:t>
      </w:r>
      <w:proofErr w:type="spellStart"/>
      <w:r w:rsidRPr="00B353D7">
        <w:rPr>
          <w:rFonts w:eastAsia="Calibri"/>
          <w:b/>
          <w:bCs/>
          <w:lang w:val="en-US"/>
        </w:rPr>
        <w:t>Husada</w:t>
      </w:r>
      <w:proofErr w:type="spellEnd"/>
      <w:r w:rsidRPr="00B353D7">
        <w:rPr>
          <w:rFonts w:eastAsia="Calibri"/>
          <w:b/>
          <w:bCs/>
          <w:lang w:val="en-US"/>
        </w:rPr>
        <w:t xml:space="preserve"> Health Information</w:t>
      </w:r>
      <w:r>
        <w:rPr>
          <w:rFonts w:eastAsia="Calibri"/>
          <w:b/>
          <w:bCs/>
          <w:lang w:val="en-US"/>
        </w:rPr>
        <w:tab/>
      </w:r>
      <w:r>
        <w:rPr>
          <w:rFonts w:eastAsia="Calibri"/>
          <w:b/>
          <w:bCs/>
          <w:lang w:val="en-US"/>
        </w:rPr>
        <w:tab/>
      </w:r>
      <w:r w:rsidRPr="00B353D7">
        <w:rPr>
          <w:rFonts w:eastAsia="Calibri"/>
          <w:b/>
          <w:bCs/>
          <w:lang w:val="en-US"/>
        </w:rPr>
        <w:t xml:space="preserve"> Year 2019. </w:t>
      </w:r>
      <w:r>
        <w:rPr>
          <w:rFonts w:eastAsia="Calibri"/>
          <w:b/>
          <w:bCs/>
          <w:lang w:val="en-US"/>
        </w:rPr>
        <w:t>73</w:t>
      </w:r>
      <w:r w:rsidRPr="00B353D7">
        <w:rPr>
          <w:rFonts w:eastAsia="Calibri"/>
          <w:b/>
          <w:bCs/>
          <w:lang w:val="en-US"/>
        </w:rPr>
        <w:t xml:space="preserve"> Page,</w:t>
      </w:r>
      <w:r>
        <w:rPr>
          <w:rFonts w:eastAsia="Calibri"/>
          <w:b/>
          <w:bCs/>
          <w:lang w:val="en-US"/>
        </w:rPr>
        <w:t xml:space="preserve"> 5</w:t>
      </w:r>
      <w:r w:rsidRPr="00B353D7">
        <w:rPr>
          <w:rFonts w:eastAsia="Calibri"/>
          <w:b/>
          <w:bCs/>
          <w:lang w:val="en-US"/>
        </w:rPr>
        <w:t xml:space="preserve"> Table and</w:t>
      </w:r>
      <w:r>
        <w:rPr>
          <w:rFonts w:eastAsia="Calibri"/>
          <w:b/>
          <w:bCs/>
          <w:lang w:val="en-US"/>
        </w:rPr>
        <w:t xml:space="preserve"> 10</w:t>
      </w:r>
      <w:r w:rsidRPr="00B353D7">
        <w:rPr>
          <w:rFonts w:eastAsia="Calibri"/>
          <w:b/>
          <w:bCs/>
          <w:lang w:val="en-US"/>
        </w:rPr>
        <w:t xml:space="preserve"> A</w:t>
      </w:r>
      <w:r>
        <w:rPr>
          <w:rFonts w:eastAsia="Calibri"/>
          <w:b/>
          <w:bCs/>
          <w:lang w:val="en-US"/>
        </w:rPr>
        <w:t>ppendix</w:t>
      </w:r>
      <w:r w:rsidRPr="00B353D7">
        <w:rPr>
          <w:rFonts w:eastAsia="Calibri"/>
          <w:b/>
          <w:bCs/>
          <w:lang w:val="en-US"/>
        </w:rPr>
        <w:t>.</w:t>
      </w:r>
    </w:p>
    <w:p w:rsidR="00A831E2" w:rsidRPr="00E57557" w:rsidRDefault="00A831E2" w:rsidP="00A831E2">
      <w:pPr>
        <w:spacing w:line="240" w:lineRule="auto"/>
        <w:ind w:firstLine="720"/>
        <w:jc w:val="both"/>
        <w:rPr>
          <w:rFonts w:eastAsia="Calibri"/>
          <w:lang w:val="en-US"/>
        </w:rPr>
      </w:pPr>
      <w:r w:rsidRPr="00E57557">
        <w:rPr>
          <w:rFonts w:eastAsia="Calibri"/>
          <w:lang w:val="en-US"/>
        </w:rPr>
        <w:t>The accuracy of diagnostic cod</w:t>
      </w:r>
      <w:r>
        <w:rPr>
          <w:rFonts w:eastAsia="Calibri"/>
          <w:lang w:val="en-US"/>
        </w:rPr>
        <w:t>ing</w:t>
      </w:r>
      <w:r w:rsidRPr="00E57557">
        <w:rPr>
          <w:rFonts w:eastAsia="Calibri"/>
          <w:lang w:val="en-US"/>
        </w:rPr>
        <w:t xml:space="preserve"> is the suitability of diagnostic cod</w:t>
      </w:r>
      <w:r>
        <w:rPr>
          <w:rFonts w:eastAsia="Calibri"/>
          <w:lang w:val="en-US"/>
        </w:rPr>
        <w:t>ing</w:t>
      </w:r>
      <w:r w:rsidRPr="00E57557">
        <w:rPr>
          <w:rFonts w:eastAsia="Calibri"/>
          <w:lang w:val="en-US"/>
        </w:rPr>
        <w:t xml:space="preserve"> set by the coding officer with the diagnosis in the patient's medical record in accordance with the ICD-10 rules. The purpose of this study was to determine the accuracy of coding the diagnosis of head injury cases due to traffic accidents at the Indonesian Christian University General Hospital. In this study, researchers used descriptive research methods, namely the method of research conducted on a set of samples.</w:t>
      </w:r>
    </w:p>
    <w:p w:rsidR="00A831E2" w:rsidRDefault="00A831E2" w:rsidP="00A831E2">
      <w:pPr>
        <w:spacing w:line="240" w:lineRule="auto"/>
        <w:ind w:firstLine="720"/>
        <w:jc w:val="both"/>
        <w:rPr>
          <w:rFonts w:eastAsia="Calibri"/>
          <w:lang w:val="en-US"/>
        </w:rPr>
      </w:pPr>
      <w:r w:rsidRPr="00E57557">
        <w:rPr>
          <w:rFonts w:eastAsia="Calibri"/>
          <w:lang w:val="en-US"/>
        </w:rPr>
        <w:t xml:space="preserve">Based on the results of </w:t>
      </w:r>
      <w:r>
        <w:rPr>
          <w:rFonts w:eastAsia="Calibri"/>
          <w:lang w:val="en-US"/>
        </w:rPr>
        <w:t>study</w:t>
      </w:r>
      <w:r w:rsidRPr="00E57557">
        <w:rPr>
          <w:rFonts w:eastAsia="Calibri"/>
          <w:lang w:val="en-US"/>
        </w:rPr>
        <w:t xml:space="preserve"> from 49 medical records diagnose</w:t>
      </w:r>
      <w:r>
        <w:rPr>
          <w:rFonts w:eastAsia="Calibri"/>
          <w:lang w:val="en-US"/>
        </w:rPr>
        <w:t>d</w:t>
      </w:r>
      <w:r w:rsidRPr="00E57557">
        <w:rPr>
          <w:rFonts w:eastAsia="Calibri"/>
          <w:lang w:val="en-US"/>
        </w:rPr>
        <w:t xml:space="preserve"> </w:t>
      </w:r>
      <w:r>
        <w:rPr>
          <w:rFonts w:eastAsia="Calibri"/>
          <w:lang w:val="en-US"/>
        </w:rPr>
        <w:t>as</w:t>
      </w:r>
      <w:r w:rsidRPr="00E57557">
        <w:rPr>
          <w:rFonts w:eastAsia="Calibri"/>
          <w:lang w:val="en-US"/>
        </w:rPr>
        <w:t xml:space="preserve"> head injury cases due to traffic accidents in the period</w:t>
      </w:r>
      <w:r>
        <w:rPr>
          <w:rFonts w:eastAsia="Calibri"/>
          <w:lang w:val="en-US"/>
        </w:rPr>
        <w:t xml:space="preserve"> of</w:t>
      </w:r>
      <w:r w:rsidRPr="00E57557">
        <w:rPr>
          <w:rFonts w:eastAsia="Calibri"/>
          <w:lang w:val="en-US"/>
        </w:rPr>
        <w:t xml:space="preserve"> January 2017-December 2018, for complete writing of diagnoses of head injuries due to traffic accidents, medical records were obtained with a percentage of complete injuries 39 (80%), incomplete 10 (20%), external medical records with a complete percentage of 31 (63%), incomplete 18 (37%). For the accuracy of the diagnostic cod</w:t>
      </w:r>
      <w:r>
        <w:rPr>
          <w:rFonts w:eastAsia="Calibri"/>
          <w:lang w:val="en-US"/>
        </w:rPr>
        <w:t>ing</w:t>
      </w:r>
      <w:r w:rsidRPr="00E57557">
        <w:rPr>
          <w:rFonts w:eastAsia="Calibri"/>
          <w:lang w:val="en-US"/>
        </w:rPr>
        <w:t xml:space="preserve"> for head injuries due to traffic accidents, the results </w:t>
      </w:r>
      <w:r>
        <w:rPr>
          <w:rFonts w:eastAsia="Calibri"/>
          <w:lang w:val="en-US"/>
        </w:rPr>
        <w:t>show correct</w:t>
      </w:r>
      <w:r w:rsidRPr="00E57557">
        <w:rPr>
          <w:rFonts w:eastAsia="Calibri"/>
          <w:lang w:val="en-US"/>
        </w:rPr>
        <w:t xml:space="preserve"> medical records with an injury </w:t>
      </w:r>
      <w:r>
        <w:rPr>
          <w:rFonts w:eastAsia="Calibri"/>
          <w:lang w:val="en-US"/>
        </w:rPr>
        <w:t>were</w:t>
      </w:r>
      <w:r w:rsidRPr="00E57557">
        <w:rPr>
          <w:rFonts w:eastAsia="Calibri"/>
          <w:lang w:val="en-US"/>
        </w:rPr>
        <w:t xml:space="preserve"> 6</w:t>
      </w:r>
      <w:r>
        <w:rPr>
          <w:rFonts w:eastAsia="Calibri"/>
          <w:lang w:val="en-US"/>
        </w:rPr>
        <w:t xml:space="preserve"> records</w:t>
      </w:r>
      <w:r w:rsidRPr="00E57557">
        <w:rPr>
          <w:rFonts w:eastAsia="Calibri"/>
          <w:lang w:val="en-US"/>
        </w:rPr>
        <w:t xml:space="preserve"> (12%)</w:t>
      </w:r>
      <w:r>
        <w:rPr>
          <w:rFonts w:eastAsia="Calibri"/>
          <w:lang w:val="en-US"/>
        </w:rPr>
        <w:t xml:space="preserve"> and</w:t>
      </w:r>
      <w:r w:rsidRPr="00E57557">
        <w:rPr>
          <w:rFonts w:eastAsia="Calibri"/>
          <w:lang w:val="en-US"/>
        </w:rPr>
        <w:t xml:space="preserve"> incorrect 43 </w:t>
      </w:r>
      <w:r>
        <w:rPr>
          <w:rFonts w:eastAsia="Calibri"/>
          <w:lang w:val="en-US"/>
        </w:rPr>
        <w:t>medical records</w:t>
      </w:r>
      <w:r w:rsidRPr="00E57557">
        <w:rPr>
          <w:rFonts w:eastAsia="Calibri"/>
          <w:lang w:val="en-US"/>
        </w:rPr>
        <w:t xml:space="preserve"> (88%)</w:t>
      </w:r>
      <w:r>
        <w:rPr>
          <w:rFonts w:eastAsia="Calibri"/>
          <w:lang w:val="en-US"/>
        </w:rPr>
        <w:t>.</w:t>
      </w:r>
      <w:r w:rsidRPr="00E57557">
        <w:rPr>
          <w:rFonts w:eastAsia="Calibri"/>
          <w:lang w:val="en-US"/>
        </w:rPr>
        <w:t xml:space="preserve"> </w:t>
      </w:r>
      <w:r>
        <w:rPr>
          <w:rFonts w:eastAsia="Calibri"/>
          <w:lang w:val="en-US"/>
        </w:rPr>
        <w:t>F</w:t>
      </w:r>
      <w:r w:rsidRPr="00E57557">
        <w:rPr>
          <w:rFonts w:eastAsia="Calibri"/>
          <w:lang w:val="en-US"/>
        </w:rPr>
        <w:t>or medical records outside causes</w:t>
      </w:r>
      <w:r>
        <w:rPr>
          <w:rFonts w:eastAsia="Calibri"/>
          <w:lang w:val="en-US"/>
        </w:rPr>
        <w:t>, correct</w:t>
      </w:r>
      <w:r w:rsidRPr="00E57557">
        <w:rPr>
          <w:rFonts w:eastAsia="Calibri"/>
          <w:lang w:val="en-US"/>
        </w:rPr>
        <w:t xml:space="preserve"> </w:t>
      </w:r>
      <w:r>
        <w:rPr>
          <w:rFonts w:eastAsia="Calibri"/>
          <w:lang w:val="en-US"/>
        </w:rPr>
        <w:t>medical record was</w:t>
      </w:r>
      <w:r w:rsidRPr="00E57557">
        <w:rPr>
          <w:rFonts w:eastAsia="Calibri"/>
          <w:lang w:val="en-US"/>
        </w:rPr>
        <w:t xml:space="preserve"> 1</w:t>
      </w:r>
      <w:r>
        <w:rPr>
          <w:rFonts w:eastAsia="Calibri"/>
          <w:lang w:val="en-US"/>
        </w:rPr>
        <w:t xml:space="preserve"> record</w:t>
      </w:r>
      <w:r w:rsidRPr="00E57557">
        <w:rPr>
          <w:rFonts w:eastAsia="Calibri"/>
          <w:lang w:val="en-US"/>
        </w:rPr>
        <w:t xml:space="preserve"> (2%), </w:t>
      </w:r>
      <w:r>
        <w:rPr>
          <w:rFonts w:eastAsia="Calibri"/>
          <w:lang w:val="en-US"/>
        </w:rPr>
        <w:t>and incorrect ones were</w:t>
      </w:r>
      <w:r w:rsidRPr="00E57557">
        <w:rPr>
          <w:rFonts w:eastAsia="Calibri"/>
          <w:lang w:val="en-US"/>
        </w:rPr>
        <w:t xml:space="preserve"> 48</w:t>
      </w:r>
      <w:r>
        <w:rPr>
          <w:rFonts w:eastAsia="Calibri"/>
          <w:lang w:val="en-US"/>
        </w:rPr>
        <w:t xml:space="preserve"> records</w:t>
      </w:r>
      <w:r w:rsidRPr="00E57557">
        <w:rPr>
          <w:rFonts w:eastAsia="Calibri"/>
          <w:lang w:val="en-US"/>
        </w:rPr>
        <w:t xml:space="preserve"> (98%).</w:t>
      </w:r>
    </w:p>
    <w:p w:rsidR="00A831E2" w:rsidRDefault="00A831E2" w:rsidP="00A831E2">
      <w:pPr>
        <w:spacing w:line="240" w:lineRule="auto"/>
        <w:ind w:firstLine="720"/>
        <w:jc w:val="both"/>
        <w:rPr>
          <w:rFonts w:eastAsia="Calibri"/>
          <w:lang w:val="en-US"/>
        </w:rPr>
      </w:pPr>
    </w:p>
    <w:p w:rsidR="00A831E2" w:rsidRDefault="00A831E2" w:rsidP="00A831E2">
      <w:pPr>
        <w:spacing w:line="240" w:lineRule="auto"/>
        <w:jc w:val="both"/>
        <w:rPr>
          <w:rFonts w:eastAsia="Calibri"/>
          <w:lang w:val="en-US"/>
        </w:rPr>
      </w:pPr>
      <w:r w:rsidRPr="00771539">
        <w:rPr>
          <w:rFonts w:eastAsia="Calibri"/>
          <w:lang w:val="en-US"/>
        </w:rPr>
        <w:t>Literature</w:t>
      </w:r>
      <w:r>
        <w:rPr>
          <w:rFonts w:eastAsia="Calibri"/>
          <w:lang w:val="en-US"/>
        </w:rPr>
        <w:t xml:space="preserve"> List 11 (1994-2013)</w:t>
      </w:r>
    </w:p>
    <w:p w:rsidR="00A831E2" w:rsidRDefault="00A831E2" w:rsidP="00A831E2">
      <w:pPr>
        <w:spacing w:line="240" w:lineRule="auto"/>
        <w:jc w:val="both"/>
        <w:rPr>
          <w:rFonts w:eastAsia="Calibri"/>
          <w:lang w:val="en-US"/>
        </w:rPr>
      </w:pPr>
      <w:r w:rsidRPr="004C4174">
        <w:t>Keywords:</w:t>
      </w:r>
      <w:r>
        <w:t xml:space="preserve"> </w:t>
      </w:r>
      <w:r w:rsidRPr="00C5740C">
        <w:t>accuracy of diagnosis</w:t>
      </w:r>
      <w:r>
        <w:t xml:space="preserve">, </w:t>
      </w:r>
      <w:r w:rsidRPr="00C5740C">
        <w:t>head injuries</w:t>
      </w:r>
      <w:r>
        <w:t xml:space="preserve">, </w:t>
      </w:r>
      <w:r w:rsidRPr="00C5740C">
        <w:t>traffic accidents</w:t>
      </w:r>
    </w:p>
    <w:p w:rsidR="00B13C34" w:rsidRDefault="00A831E2"/>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171"/>
      <w:docPartObj>
        <w:docPartGallery w:val="Page Numbers (Bottom of Page)"/>
        <w:docPartUnique/>
      </w:docPartObj>
    </w:sdtPr>
    <w:sdtEndPr/>
    <w:sdtContent>
      <w:p w:rsidR="000A755C" w:rsidRDefault="00A831E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A755C" w:rsidRDefault="00A83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5C" w:rsidRDefault="00A831E2">
    <w:pPr>
      <w:pStyle w:val="Footer"/>
      <w:jc w:val="center"/>
    </w:pPr>
  </w:p>
  <w:p w:rsidR="000A755C" w:rsidRDefault="00A831E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31E2"/>
    <w:rsid w:val="00195F7F"/>
    <w:rsid w:val="0044300B"/>
    <w:rsid w:val="004801F1"/>
    <w:rsid w:val="006C3B0A"/>
    <w:rsid w:val="00A831E2"/>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E2"/>
    <w:pPr>
      <w:spacing w:before="120" w:after="120" w:line="480" w:lineRule="auto"/>
      <w:jc w:val="left"/>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A831E2"/>
    <w:pPr>
      <w:keepNext/>
      <w:keepLines/>
      <w:spacing w:before="480" w:after="0" w:line="276" w:lineRule="auto"/>
      <w:outlineLvl w:val="0"/>
    </w:pPr>
    <w:rPr>
      <w:rFonts w:eastAsia="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1E2"/>
    <w:rPr>
      <w:rFonts w:ascii="Times New Roman" w:eastAsia="Times New Roman" w:hAnsi="Times New Roman" w:cs="Times New Roman"/>
      <w:b/>
      <w:bCs/>
      <w:color w:val="000000"/>
      <w:sz w:val="24"/>
      <w:szCs w:val="28"/>
      <w:lang w:val="id-ID"/>
    </w:rPr>
  </w:style>
  <w:style w:type="paragraph" w:styleId="Footer">
    <w:name w:val="footer"/>
    <w:basedOn w:val="Normal"/>
    <w:link w:val="FooterChar"/>
    <w:uiPriority w:val="99"/>
    <w:unhideWhenUsed/>
    <w:rsid w:val="00A831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31E2"/>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A831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E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2019-12-02T04:27:00Z</dcterms:created>
  <dcterms:modified xsi:type="dcterms:W3CDTF">2019-12-02T04:28:00Z</dcterms:modified>
</cp:coreProperties>
</file>