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40" w:rsidRPr="000678DB" w:rsidRDefault="00B14540" w:rsidP="00B14540">
      <w:pPr>
        <w:pStyle w:val="ListParagraph"/>
        <w:tabs>
          <w:tab w:val="left" w:pos="142"/>
          <w:tab w:val="right" w:pos="7230"/>
          <w:tab w:val="left" w:pos="7655"/>
        </w:tabs>
        <w:spacing w:line="240" w:lineRule="auto"/>
        <w:ind w:left="855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“</w:t>
      </w:r>
      <w:r w:rsidRPr="000678DB">
        <w:rPr>
          <w:rFonts w:ascii="Times New Roman" w:hAnsi="Times New Roman" w:cs="Times New Roman"/>
          <w:b/>
          <w:sz w:val="28"/>
          <w:szCs w:val="28"/>
        </w:rPr>
        <w:t xml:space="preserve">TINJAUAN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KEBUTUHAN RAK dan LUAS</w:t>
      </w:r>
      <w:r w:rsidRPr="000678DB">
        <w:rPr>
          <w:rFonts w:ascii="Times New Roman" w:hAnsi="Times New Roman" w:cs="Times New Roman"/>
          <w:b/>
          <w:sz w:val="28"/>
          <w:szCs w:val="28"/>
          <w:lang w:val="id-ID"/>
        </w:rPr>
        <w:t xml:space="preserve"> RUANG</w:t>
      </w:r>
      <w:bookmarkStart w:id="0" w:name="_GoBack"/>
      <w:bookmarkEnd w:id="0"/>
      <w:r w:rsidRPr="000678DB">
        <w:rPr>
          <w:rFonts w:ascii="Times New Roman" w:hAnsi="Times New Roman" w:cs="Times New Roman"/>
          <w:b/>
          <w:sz w:val="28"/>
          <w:szCs w:val="28"/>
          <w:lang w:val="id-ID"/>
        </w:rPr>
        <w:t xml:space="preserve"> PENYIMPANAN REKAM </w:t>
      </w:r>
    </w:p>
    <w:p w:rsidR="00B14540" w:rsidRPr="000678DB" w:rsidRDefault="00B14540" w:rsidP="00B14540">
      <w:pPr>
        <w:pStyle w:val="ListParagraph"/>
        <w:tabs>
          <w:tab w:val="left" w:pos="142"/>
          <w:tab w:val="right" w:pos="7230"/>
          <w:tab w:val="left" w:pos="7655"/>
        </w:tabs>
        <w:spacing w:line="240" w:lineRule="auto"/>
        <w:ind w:left="855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0678DB">
        <w:rPr>
          <w:rFonts w:ascii="Times New Roman" w:hAnsi="Times New Roman" w:cs="Times New Roman"/>
          <w:b/>
          <w:sz w:val="28"/>
          <w:szCs w:val="28"/>
          <w:lang w:val="id-ID"/>
        </w:rPr>
        <w:t>MEDIS di RS. MARZOEKI MAHDI BOGOR</w:t>
      </w:r>
      <w:r w:rsidRPr="000678DB">
        <w:rPr>
          <w:rFonts w:ascii="Times New Roman" w:hAnsi="Times New Roman" w:cs="Times New Roman"/>
          <w:b/>
          <w:sz w:val="28"/>
          <w:szCs w:val="28"/>
        </w:rPr>
        <w:t>”</w:t>
      </w:r>
    </w:p>
    <w:p w:rsidR="00B14540" w:rsidRPr="00DB29FB" w:rsidRDefault="00B14540" w:rsidP="00B14540">
      <w:pPr>
        <w:tabs>
          <w:tab w:val="left" w:pos="142"/>
          <w:tab w:val="right" w:pos="7230"/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</w:p>
    <w:p w:rsidR="00B14540" w:rsidRPr="000678DB" w:rsidRDefault="00B14540" w:rsidP="00B14540">
      <w:pPr>
        <w:pStyle w:val="ListParagraph"/>
        <w:tabs>
          <w:tab w:val="left" w:pos="142"/>
          <w:tab w:val="right" w:pos="7230"/>
          <w:tab w:val="left" w:pos="7655"/>
        </w:tabs>
        <w:ind w:left="855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B29F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000500" cy="3038475"/>
            <wp:effectExtent l="0" t="0" r="0" b="0"/>
            <wp:docPr id="2" name="Picture 3" descr="BHlogo04 logo g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Hlogo04 logo ged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540" w:rsidRPr="000C253C" w:rsidRDefault="00B14540" w:rsidP="00B1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C253C">
        <w:rPr>
          <w:rFonts w:ascii="Times New Roman" w:hAnsi="Times New Roman" w:cs="Times New Roman"/>
          <w:sz w:val="24"/>
          <w:szCs w:val="24"/>
          <w:lang w:val="id-ID"/>
        </w:rPr>
        <w:t>Karya Tulis Ilmiah ini disusun untuk memenuhi persyaratan dalam menyelesaikan studi pada Program D-III Rekam Medis dan Informasi Kesehatan</w:t>
      </w:r>
    </w:p>
    <w:p w:rsidR="00B14540" w:rsidRDefault="00B14540" w:rsidP="00B14540">
      <w:pPr>
        <w:pStyle w:val="ListParagraph"/>
        <w:tabs>
          <w:tab w:val="left" w:pos="142"/>
          <w:tab w:val="right" w:pos="7230"/>
          <w:tab w:val="left" w:pos="7655"/>
        </w:tabs>
        <w:spacing w:line="480" w:lineRule="auto"/>
        <w:ind w:left="855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14540" w:rsidRPr="00255521" w:rsidRDefault="00B14540" w:rsidP="00B14540">
      <w:pPr>
        <w:pStyle w:val="ListParagraph"/>
        <w:tabs>
          <w:tab w:val="left" w:pos="142"/>
          <w:tab w:val="right" w:pos="7230"/>
          <w:tab w:val="left" w:pos="7655"/>
        </w:tabs>
        <w:spacing w:line="480" w:lineRule="auto"/>
        <w:ind w:left="8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Disusun </w:t>
      </w:r>
      <w:proofErr w:type="spellStart"/>
      <w:r w:rsidRPr="0025552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5552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14540" w:rsidRPr="000678DB" w:rsidRDefault="00B14540" w:rsidP="00B14540">
      <w:pPr>
        <w:tabs>
          <w:tab w:val="left" w:pos="142"/>
          <w:tab w:val="right" w:pos="7230"/>
          <w:tab w:val="left" w:pos="7655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0678DB">
        <w:rPr>
          <w:rFonts w:ascii="Times New Roman" w:hAnsi="Times New Roman" w:cs="Times New Roman"/>
          <w:b/>
          <w:sz w:val="28"/>
          <w:szCs w:val="28"/>
          <w:lang w:val="id-ID"/>
        </w:rPr>
        <w:t>SERAFINA SARI BELLA PANDIANGAN</w:t>
      </w:r>
    </w:p>
    <w:p w:rsidR="00B14540" w:rsidRPr="000678DB" w:rsidRDefault="00B14540" w:rsidP="00B14540">
      <w:pPr>
        <w:pStyle w:val="ListParagraph"/>
        <w:tabs>
          <w:tab w:val="left" w:pos="142"/>
          <w:tab w:val="right" w:pos="7230"/>
          <w:tab w:val="left" w:pos="7655"/>
        </w:tabs>
        <w:spacing w:line="480" w:lineRule="auto"/>
        <w:ind w:left="855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                                     </w:t>
      </w:r>
      <w:r w:rsidRPr="000678DB">
        <w:rPr>
          <w:rFonts w:ascii="Times New Roman" w:hAnsi="Times New Roman" w:cs="Times New Roman"/>
          <w:b/>
          <w:sz w:val="28"/>
          <w:szCs w:val="28"/>
          <w:lang w:val="id-ID"/>
        </w:rPr>
        <w:t>NIM: 13015</w:t>
      </w:r>
    </w:p>
    <w:p w:rsidR="00B14540" w:rsidRDefault="00B14540" w:rsidP="00B1454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0678DB">
        <w:rPr>
          <w:rFonts w:ascii="Times New Roman" w:hAnsi="Times New Roman" w:cs="Times New Roman"/>
          <w:b/>
          <w:sz w:val="28"/>
          <w:szCs w:val="28"/>
        </w:rPr>
        <w:t>AKADEMI</w:t>
      </w:r>
      <w:r w:rsidRPr="000678DB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0678DB">
        <w:rPr>
          <w:rFonts w:ascii="Times New Roman" w:hAnsi="Times New Roman" w:cs="Times New Roman"/>
          <w:b/>
          <w:sz w:val="28"/>
          <w:szCs w:val="28"/>
        </w:rPr>
        <w:t>PEREKAM MEDIS DAN INFORMASI</w:t>
      </w:r>
      <w:r w:rsidRPr="000678DB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0678DB">
        <w:rPr>
          <w:rFonts w:ascii="Times New Roman" w:hAnsi="Times New Roman" w:cs="Times New Roman"/>
          <w:b/>
          <w:sz w:val="28"/>
          <w:szCs w:val="28"/>
        </w:rPr>
        <w:t xml:space="preserve">KESEHATAN </w:t>
      </w:r>
    </w:p>
    <w:p w:rsidR="00B14540" w:rsidRPr="000678DB" w:rsidRDefault="00B14540" w:rsidP="00B1454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0678DB">
        <w:rPr>
          <w:rFonts w:ascii="Times New Roman" w:hAnsi="Times New Roman" w:cs="Times New Roman"/>
          <w:b/>
          <w:sz w:val="28"/>
          <w:szCs w:val="28"/>
        </w:rPr>
        <w:t>BHUMI HUSADA JAKARTA</w:t>
      </w:r>
    </w:p>
    <w:p w:rsidR="00B13C34" w:rsidRDefault="00B14540" w:rsidP="00B14540">
      <w:pPr>
        <w:rPr>
          <w:rFonts w:ascii="Times New Roman" w:hAnsi="Times New Roman" w:cs="Times New Roman"/>
          <w:b/>
          <w:sz w:val="28"/>
          <w:szCs w:val="28"/>
        </w:rPr>
      </w:pPr>
      <w:r w:rsidRPr="000678DB">
        <w:rPr>
          <w:rFonts w:ascii="Times New Roman" w:hAnsi="Times New Roman" w:cs="Times New Roman"/>
          <w:b/>
          <w:sz w:val="28"/>
          <w:szCs w:val="28"/>
        </w:rPr>
        <w:t>201</w:t>
      </w:r>
      <w:r w:rsidRPr="000678DB">
        <w:rPr>
          <w:rFonts w:ascii="Times New Roman" w:hAnsi="Times New Roman" w:cs="Times New Roman"/>
          <w:b/>
          <w:sz w:val="28"/>
          <w:szCs w:val="28"/>
          <w:lang w:val="id-ID"/>
        </w:rPr>
        <w:t>5</w:t>
      </w:r>
    </w:p>
    <w:p w:rsidR="00B14540" w:rsidRDefault="00B14540" w:rsidP="00B14540">
      <w:pPr>
        <w:rPr>
          <w:rFonts w:ascii="Times New Roman" w:hAnsi="Times New Roman" w:cs="Times New Roman"/>
          <w:b/>
          <w:sz w:val="28"/>
          <w:szCs w:val="28"/>
        </w:rPr>
      </w:pPr>
    </w:p>
    <w:p w:rsidR="00B14540" w:rsidRDefault="00B14540" w:rsidP="00B14540">
      <w:r>
        <w:lastRenderedPageBreak/>
        <w:t>ABSTRAK</w:t>
      </w:r>
    </w:p>
    <w:p w:rsidR="00B14540" w:rsidRDefault="00B14540" w:rsidP="00B14540">
      <w:r>
        <w:t xml:space="preserve">SERAFINA SARI BELLA PANDIANGAN, </w:t>
      </w:r>
      <w:proofErr w:type="spellStart"/>
      <w:r>
        <w:t>Tinjauan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Rak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Penyimpanan</w:t>
      </w:r>
      <w:proofErr w:type="spellEnd"/>
      <w:r>
        <w:t xml:space="preserve"> </w:t>
      </w:r>
      <w:proofErr w:type="spellStart"/>
      <w:r>
        <w:t>Rekam</w:t>
      </w:r>
      <w:proofErr w:type="spellEnd"/>
      <w:r>
        <w:t xml:space="preserve"> </w:t>
      </w:r>
      <w:proofErr w:type="spellStart"/>
      <w:r>
        <w:t>Medis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Marzoeki</w:t>
      </w:r>
      <w:proofErr w:type="spellEnd"/>
      <w:r>
        <w:t xml:space="preserve"> </w:t>
      </w:r>
      <w:proofErr w:type="spellStart"/>
      <w:r>
        <w:t>Mahdi</w:t>
      </w:r>
      <w:proofErr w:type="spellEnd"/>
      <w:r>
        <w:t xml:space="preserve"> Bogor.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, Jakarta </w:t>
      </w:r>
      <w:proofErr w:type="spellStart"/>
      <w:r>
        <w:t>Bhumi</w:t>
      </w:r>
      <w:proofErr w:type="spellEnd"/>
      <w:r>
        <w:t xml:space="preserve"> </w:t>
      </w:r>
      <w:proofErr w:type="spellStart"/>
      <w:r>
        <w:t>Husada</w:t>
      </w:r>
      <w:proofErr w:type="spellEnd"/>
      <w:r>
        <w:t xml:space="preserve">, Program D-III Jakarta, </w:t>
      </w:r>
      <w:proofErr w:type="spellStart"/>
      <w:r>
        <w:t>Akademi</w:t>
      </w:r>
      <w:proofErr w:type="spellEnd"/>
      <w:r>
        <w:t xml:space="preserve"> </w:t>
      </w:r>
      <w:proofErr w:type="spellStart"/>
      <w:r>
        <w:t>Perekam</w:t>
      </w:r>
      <w:proofErr w:type="spellEnd"/>
      <w:r>
        <w:t xml:space="preserve"> </w:t>
      </w:r>
      <w:proofErr w:type="spellStart"/>
      <w:r>
        <w:t>Medis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, 2016. VI </w:t>
      </w:r>
      <w:proofErr w:type="spellStart"/>
      <w:r>
        <w:t>Bab</w:t>
      </w:r>
      <w:proofErr w:type="spellEnd"/>
      <w:r>
        <w:t xml:space="preserve">, 3 </w:t>
      </w:r>
      <w:proofErr w:type="spellStart"/>
      <w:r>
        <w:t>Tabel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31 </w:t>
      </w:r>
      <w:proofErr w:type="spellStart"/>
      <w:r>
        <w:t>Halaman</w:t>
      </w:r>
      <w:proofErr w:type="spellEnd"/>
      <w:r>
        <w:t xml:space="preserve">, 3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4 </w:t>
      </w:r>
      <w:proofErr w:type="spellStart"/>
      <w:r>
        <w:t>Lampiran</w:t>
      </w:r>
      <w:proofErr w:type="spellEnd"/>
      <w:r>
        <w:t>.</w:t>
      </w:r>
    </w:p>
    <w:p w:rsidR="00B14540" w:rsidRDefault="00B14540" w:rsidP="00B14540">
      <w:proofErr w:type="spellStart"/>
      <w:r>
        <w:t>Penyimpanan</w:t>
      </w:r>
      <w:proofErr w:type="spellEnd"/>
      <w:r>
        <w:t xml:space="preserve"> </w:t>
      </w:r>
      <w:proofErr w:type="spellStart"/>
      <w:r>
        <w:t>rekam</w:t>
      </w:r>
      <w:proofErr w:type="spellEnd"/>
      <w:r>
        <w:t xml:space="preserve"> </w:t>
      </w:r>
      <w:proofErr w:type="spellStart"/>
      <w:r>
        <w:t>medis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mempercepat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petugas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rekam</w:t>
      </w:r>
      <w:proofErr w:type="spellEnd"/>
      <w:r>
        <w:t xml:space="preserve"> </w:t>
      </w:r>
      <w:proofErr w:type="spellStart"/>
      <w:r>
        <w:t>medis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rekam</w:t>
      </w:r>
      <w:proofErr w:type="spellEnd"/>
      <w:r>
        <w:t xml:space="preserve"> </w:t>
      </w:r>
      <w:proofErr w:type="spellStart"/>
      <w:r>
        <w:t>medis</w:t>
      </w:r>
      <w:proofErr w:type="spellEnd"/>
      <w:r>
        <w:t xml:space="preserve"> </w:t>
      </w:r>
      <w:proofErr w:type="spellStart"/>
      <w:r>
        <w:t>dibutuhkan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kerahasiaan</w:t>
      </w:r>
      <w:proofErr w:type="spellEnd"/>
      <w:r>
        <w:t xml:space="preserve"> </w:t>
      </w:r>
      <w:proofErr w:type="spellStart"/>
      <w:r>
        <w:t>rekam</w:t>
      </w:r>
      <w:proofErr w:type="spellEnd"/>
      <w:r>
        <w:t xml:space="preserve"> </w:t>
      </w:r>
      <w:proofErr w:type="spellStart"/>
      <w:r>
        <w:t>medis</w:t>
      </w:r>
      <w:proofErr w:type="spellEnd"/>
      <w:r>
        <w:t xml:space="preserve">.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penyimpanan</w:t>
      </w:r>
      <w:proofErr w:type="spellEnd"/>
      <w:r>
        <w:t xml:space="preserve"> </w:t>
      </w:r>
      <w:proofErr w:type="spellStart"/>
      <w:r>
        <w:t>rekam</w:t>
      </w:r>
      <w:proofErr w:type="spellEnd"/>
      <w:r>
        <w:t xml:space="preserve"> </w:t>
      </w:r>
      <w:proofErr w:type="spellStart"/>
      <w:r>
        <w:t>medis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dilengkapi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yang </w:t>
      </w:r>
      <w:proofErr w:type="spellStart"/>
      <w:r>
        <w:t>memadai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. </w:t>
      </w:r>
      <w:proofErr w:type="spellStart"/>
      <w:r>
        <w:t>Fasilitas</w:t>
      </w:r>
      <w:proofErr w:type="spellEnd"/>
      <w:r>
        <w:t xml:space="preserve"> </w:t>
      </w:r>
      <w:proofErr w:type="spellStart"/>
      <w:r>
        <w:t>rak</w:t>
      </w:r>
      <w:proofErr w:type="spellEnd"/>
      <w:r>
        <w:t xml:space="preserve"> </w:t>
      </w:r>
      <w:proofErr w:type="spellStart"/>
      <w:r>
        <w:t>penyimpanan</w:t>
      </w:r>
      <w:proofErr w:type="spellEnd"/>
      <w:r>
        <w:t xml:space="preserve"> </w:t>
      </w:r>
      <w:proofErr w:type="spellStart"/>
      <w:r>
        <w:t>rekam</w:t>
      </w:r>
      <w:proofErr w:type="spellEnd"/>
      <w:r>
        <w:t xml:space="preserve"> </w:t>
      </w:r>
      <w:proofErr w:type="spellStart"/>
      <w:r>
        <w:t>medis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RS. </w:t>
      </w:r>
      <w:proofErr w:type="spellStart"/>
      <w:r>
        <w:t>Marzoeki</w:t>
      </w:r>
      <w:proofErr w:type="spellEnd"/>
      <w:r>
        <w:t xml:space="preserve"> </w:t>
      </w:r>
      <w:proofErr w:type="spellStart"/>
      <w:r>
        <w:t>Mahdi</w:t>
      </w:r>
      <w:proofErr w:type="spellEnd"/>
      <w:r>
        <w:t xml:space="preserve"> Bogor yang </w:t>
      </w:r>
      <w:proofErr w:type="spellStart"/>
      <w:r>
        <w:t>tersedia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20 </w:t>
      </w:r>
      <w:proofErr w:type="spellStart"/>
      <w:r>
        <w:t>rak</w:t>
      </w:r>
      <w:proofErr w:type="spellEnd"/>
      <w:r>
        <w:t>.</w:t>
      </w:r>
    </w:p>
    <w:p w:rsidR="00B14540" w:rsidRDefault="00B14540" w:rsidP="00B14540">
      <w:proofErr w:type="spellStart"/>
      <w:r>
        <w:t>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rak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penyimpanan</w:t>
      </w:r>
      <w:proofErr w:type="spellEnd"/>
      <w:r>
        <w:t xml:space="preserve"> </w:t>
      </w:r>
      <w:proofErr w:type="spellStart"/>
      <w:r>
        <w:t>rekam</w:t>
      </w:r>
      <w:proofErr w:type="spellEnd"/>
      <w:r>
        <w:t xml:space="preserve"> </w:t>
      </w:r>
      <w:proofErr w:type="spellStart"/>
      <w:r>
        <w:t>medis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Marzoeki</w:t>
      </w:r>
      <w:proofErr w:type="spellEnd"/>
      <w:r>
        <w:t xml:space="preserve"> </w:t>
      </w:r>
      <w:proofErr w:type="spellStart"/>
      <w:r>
        <w:t>Mahdi</w:t>
      </w:r>
      <w:proofErr w:type="spellEnd"/>
      <w:r>
        <w:t xml:space="preserve"> Bogor.</w:t>
      </w:r>
    </w:p>
    <w:p w:rsidR="00B14540" w:rsidRDefault="00B14540" w:rsidP="00B14540">
      <w:proofErr w:type="spellStart"/>
      <w:r>
        <w:t>Didapatkan</w:t>
      </w:r>
      <w:proofErr w:type="spellEnd"/>
      <w:r>
        <w:t xml:space="preserve">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t xml:space="preserve"> volume </w:t>
      </w:r>
      <w:proofErr w:type="spellStart"/>
      <w:r>
        <w:t>rekam</w:t>
      </w:r>
      <w:proofErr w:type="spellEnd"/>
      <w:r>
        <w:t xml:space="preserve"> </w:t>
      </w:r>
      <w:proofErr w:type="spellStart"/>
      <w:r>
        <w:t>medis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2011 </w:t>
      </w:r>
      <w:proofErr w:type="spellStart"/>
      <w:r>
        <w:t>sampai</w:t>
      </w:r>
      <w:proofErr w:type="spellEnd"/>
      <w:r>
        <w:t xml:space="preserve"> 2015 </w:t>
      </w:r>
      <w:proofErr w:type="spellStart"/>
      <w:r>
        <w:t>yaitu</w:t>
      </w:r>
      <w:proofErr w:type="spellEnd"/>
      <w:r>
        <w:t xml:space="preserve"> 4,75%. </w:t>
      </w:r>
      <w:proofErr w:type="spellStart"/>
      <w:r>
        <w:t>Pertumbuhan</w:t>
      </w:r>
      <w:proofErr w:type="spellEnd"/>
      <w:r>
        <w:t xml:space="preserve"> volume </w:t>
      </w:r>
      <w:proofErr w:type="spellStart"/>
      <w:r>
        <w:t>rekam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2016 </w:t>
      </w:r>
      <w:proofErr w:type="spellStart"/>
      <w:r>
        <w:t>sebanyak</w:t>
      </w:r>
      <w:proofErr w:type="spellEnd"/>
      <w:r>
        <w:t xml:space="preserve"> 17122,43rm, </w:t>
      </w:r>
      <w:proofErr w:type="spellStart"/>
      <w:r>
        <w:t>tahun</w:t>
      </w:r>
      <w:proofErr w:type="spellEnd"/>
      <w:r>
        <w:t xml:space="preserve"> 2017 </w:t>
      </w:r>
      <w:proofErr w:type="spellStart"/>
      <w:r>
        <w:t>sebanyak</w:t>
      </w:r>
      <w:proofErr w:type="spellEnd"/>
      <w:r>
        <w:t xml:space="preserve"> 17935,74 </w:t>
      </w:r>
      <w:proofErr w:type="spellStart"/>
      <w:r>
        <w:t>rm</w:t>
      </w:r>
      <w:proofErr w:type="spellEnd"/>
      <w:r>
        <w:t xml:space="preserve">, </w:t>
      </w:r>
      <w:proofErr w:type="spellStart"/>
      <w:r>
        <w:t>tahun</w:t>
      </w:r>
      <w:proofErr w:type="spellEnd"/>
      <w:r>
        <w:t xml:space="preserve"> 2018 </w:t>
      </w:r>
      <w:proofErr w:type="spellStart"/>
      <w:r>
        <w:t>sebanyak</w:t>
      </w:r>
      <w:proofErr w:type="spellEnd"/>
      <w:r>
        <w:t xml:space="preserve"> 18787,68 </w:t>
      </w:r>
      <w:proofErr w:type="spellStart"/>
      <w:r>
        <w:t>rm</w:t>
      </w:r>
      <w:proofErr w:type="spellEnd"/>
      <w:r>
        <w:t xml:space="preserve">, </w:t>
      </w:r>
      <w:proofErr w:type="spellStart"/>
      <w:r>
        <w:t>tahun</w:t>
      </w:r>
      <w:proofErr w:type="spellEnd"/>
      <w:r>
        <w:t xml:space="preserve"> 2019 </w:t>
      </w:r>
      <w:proofErr w:type="spellStart"/>
      <w:r>
        <w:t>sebanyak</w:t>
      </w:r>
      <w:proofErr w:type="spellEnd"/>
      <w:r>
        <w:t xml:space="preserve"> 19680,09 </w:t>
      </w:r>
      <w:proofErr w:type="spellStart"/>
      <w:r>
        <w:t>rm</w:t>
      </w:r>
      <w:proofErr w:type="spellEnd"/>
      <w:r>
        <w:t xml:space="preserve">, </w:t>
      </w:r>
      <w:proofErr w:type="spellStart"/>
      <w:r>
        <w:t>tahun</w:t>
      </w:r>
      <w:proofErr w:type="spellEnd"/>
      <w:r>
        <w:t xml:space="preserve"> 2020 </w:t>
      </w:r>
      <w:proofErr w:type="spellStart"/>
      <w:r>
        <w:t>sebanyak</w:t>
      </w:r>
      <w:proofErr w:type="spellEnd"/>
      <w:r>
        <w:t xml:space="preserve"> 20614,89 rm. </w:t>
      </w:r>
      <w:proofErr w:type="spellStart"/>
      <w:r>
        <w:t>Rak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RS </w:t>
      </w:r>
      <w:proofErr w:type="spellStart"/>
      <w:r>
        <w:t>Marzoeki</w:t>
      </w:r>
      <w:proofErr w:type="spellEnd"/>
      <w:r>
        <w:t xml:space="preserve"> </w:t>
      </w:r>
      <w:proofErr w:type="spellStart"/>
      <w:r>
        <w:t>Mahdi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39 </w:t>
      </w:r>
      <w:proofErr w:type="spellStart"/>
      <w:r>
        <w:t>rak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yang </w:t>
      </w:r>
      <w:proofErr w:type="spellStart"/>
      <w:r>
        <w:t>tersedia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20 </w:t>
      </w:r>
      <w:proofErr w:type="spellStart"/>
      <w:r>
        <w:t>rak</w:t>
      </w:r>
      <w:proofErr w:type="spellEnd"/>
      <w:r>
        <w:t xml:space="preserve">.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ruangan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61,04 m2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ruangan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penyimpanan</w:t>
      </w:r>
      <w:proofErr w:type="spellEnd"/>
      <w:r>
        <w:t xml:space="preserve"> </w:t>
      </w:r>
      <w:proofErr w:type="spellStart"/>
      <w:r>
        <w:t>rekam</w:t>
      </w:r>
      <w:proofErr w:type="spellEnd"/>
      <w:r>
        <w:t xml:space="preserve"> </w:t>
      </w:r>
      <w:proofErr w:type="spellStart"/>
      <w:r>
        <w:t>medis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26,8 m2.</w:t>
      </w:r>
    </w:p>
    <w:p w:rsidR="00B14540" w:rsidRPr="00B14540" w:rsidRDefault="00B14540" w:rsidP="00B14540">
      <w:proofErr w:type="spellStart"/>
      <w:r>
        <w:t>Kepustakaan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10 (2002-2014)</w:t>
      </w:r>
    </w:p>
    <w:sectPr w:rsidR="00B14540" w:rsidRPr="00B14540" w:rsidSect="006C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14540"/>
    <w:rsid w:val="0044300B"/>
    <w:rsid w:val="004801F1"/>
    <w:rsid w:val="006C3B0A"/>
    <w:rsid w:val="00B14540"/>
    <w:rsid w:val="00BB5167"/>
    <w:rsid w:val="00DA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40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2019-12-04T09:57:00Z</dcterms:created>
  <dcterms:modified xsi:type="dcterms:W3CDTF">2019-12-04T10:00:00Z</dcterms:modified>
</cp:coreProperties>
</file>