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DE" w:rsidRDefault="00D64ADE" w:rsidP="00D64ADE">
      <w:pPr>
        <w:tabs>
          <w:tab w:val="left" w:pos="0"/>
          <w:tab w:val="left" w:pos="9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28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64ADE" w:rsidRPr="00A10289" w:rsidRDefault="00D64ADE" w:rsidP="00D64ADE">
      <w:pPr>
        <w:tabs>
          <w:tab w:val="left" w:pos="0"/>
          <w:tab w:val="left" w:pos="9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ADE" w:rsidRPr="00684AD0" w:rsidRDefault="00D64ADE" w:rsidP="00D64ADE">
      <w:pPr>
        <w:tabs>
          <w:tab w:val="left" w:pos="90"/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AD0">
        <w:rPr>
          <w:rFonts w:ascii="Times New Roman" w:hAnsi="Times New Roman" w:cs="Times New Roman"/>
          <w:sz w:val="24"/>
          <w:szCs w:val="24"/>
        </w:rPr>
        <w:t>Abdelha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Grostick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Jacobs. 1996.</w:t>
      </w:r>
      <w:r w:rsidRPr="00684AD0">
        <w:rPr>
          <w:rFonts w:ascii="Times New Roman" w:hAnsi="Times New Roman" w:cs="Times New Roman"/>
          <w:sz w:val="24"/>
          <w:szCs w:val="24"/>
        </w:rPr>
        <w:t xml:space="preserve"> </w:t>
      </w:r>
      <w:r w:rsidRPr="00684AD0">
        <w:rPr>
          <w:rFonts w:ascii="Times New Roman" w:hAnsi="Times New Roman" w:cs="Times New Roman"/>
          <w:i/>
          <w:sz w:val="24"/>
          <w:szCs w:val="24"/>
        </w:rPr>
        <w:t>Health Information Management of a Strategic Resource</w:t>
      </w:r>
      <w:r w:rsidRPr="00684A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W.B. Saunders Company</w:t>
      </w:r>
    </w:p>
    <w:p w:rsidR="00D64ADE" w:rsidRPr="00684AD0" w:rsidRDefault="00D64ADE" w:rsidP="00D64ADE">
      <w:pPr>
        <w:tabs>
          <w:tab w:val="left" w:pos="90"/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AD0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684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AD0">
        <w:rPr>
          <w:rFonts w:ascii="Times New Roman" w:hAnsi="Times New Roman" w:cs="Times New Roman"/>
          <w:sz w:val="24"/>
          <w:szCs w:val="24"/>
        </w:rPr>
        <w:t>Kesehattan</w:t>
      </w:r>
      <w:proofErr w:type="spellEnd"/>
      <w:r w:rsidRPr="00684AD0">
        <w:rPr>
          <w:rFonts w:ascii="Times New Roman" w:hAnsi="Times New Roman" w:cs="Times New Roman"/>
          <w:sz w:val="24"/>
          <w:szCs w:val="24"/>
        </w:rPr>
        <w:t xml:space="preserve"> RI. 2009</w:t>
      </w:r>
      <w:r w:rsidRPr="00A1028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10289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A10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0289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A10289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A10289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A10289">
        <w:rPr>
          <w:rFonts w:ascii="Times New Roman" w:hAnsi="Times New Roman" w:cs="Times New Roman"/>
          <w:i/>
          <w:sz w:val="24"/>
          <w:szCs w:val="24"/>
        </w:rPr>
        <w:t xml:space="preserve"> 44 </w:t>
      </w:r>
      <w:proofErr w:type="spellStart"/>
      <w:r w:rsidRPr="00A10289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A10289">
        <w:rPr>
          <w:rFonts w:ascii="Times New Roman" w:hAnsi="Times New Roman" w:cs="Times New Roman"/>
          <w:i/>
          <w:sz w:val="24"/>
          <w:szCs w:val="24"/>
        </w:rPr>
        <w:t xml:space="preserve"> 2009 </w:t>
      </w:r>
      <w:proofErr w:type="spellStart"/>
      <w:r w:rsidRPr="00A10289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A10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0289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A10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0289">
        <w:rPr>
          <w:rFonts w:ascii="Times New Roman" w:hAnsi="Times New Roman" w:cs="Times New Roman"/>
          <w:i/>
          <w:sz w:val="24"/>
          <w:szCs w:val="24"/>
        </w:rPr>
        <w:t>Sakit</w:t>
      </w:r>
      <w:proofErr w:type="spellEnd"/>
      <w:r w:rsidRPr="00684AD0">
        <w:rPr>
          <w:rFonts w:ascii="Times New Roman" w:hAnsi="Times New Roman" w:cs="Times New Roman"/>
          <w:sz w:val="24"/>
          <w:szCs w:val="24"/>
        </w:rPr>
        <w:t xml:space="preserve">. Jakarta : </w:t>
      </w:r>
      <w:proofErr w:type="spellStart"/>
      <w:r w:rsidRPr="00684AD0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684AD0">
        <w:rPr>
          <w:rFonts w:ascii="Times New Roman" w:hAnsi="Times New Roman" w:cs="Times New Roman"/>
          <w:sz w:val="24"/>
          <w:szCs w:val="24"/>
        </w:rPr>
        <w:t xml:space="preserve"> RI.</w:t>
      </w:r>
    </w:p>
    <w:p w:rsidR="00D64ADE" w:rsidRPr="00684AD0" w:rsidRDefault="00D64ADE" w:rsidP="00D64ADE">
      <w:pPr>
        <w:tabs>
          <w:tab w:val="left" w:pos="90"/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AD0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684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AD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84AD0">
        <w:rPr>
          <w:rFonts w:ascii="Times New Roman" w:hAnsi="Times New Roman" w:cs="Times New Roman"/>
          <w:sz w:val="24"/>
          <w:szCs w:val="24"/>
        </w:rPr>
        <w:t xml:space="preserve"> RI. 2009. </w:t>
      </w:r>
      <w:proofErr w:type="spellStart"/>
      <w:r w:rsidRPr="00A10289">
        <w:rPr>
          <w:rFonts w:ascii="Times New Roman" w:hAnsi="Times New Roman" w:cs="Times New Roman"/>
          <w:i/>
          <w:sz w:val="24"/>
          <w:szCs w:val="24"/>
        </w:rPr>
        <w:t>Permenkes</w:t>
      </w:r>
      <w:proofErr w:type="spellEnd"/>
      <w:r w:rsidRPr="00A10289">
        <w:rPr>
          <w:rFonts w:ascii="Times New Roman" w:hAnsi="Times New Roman" w:cs="Times New Roman"/>
          <w:i/>
          <w:sz w:val="24"/>
          <w:szCs w:val="24"/>
        </w:rPr>
        <w:t xml:space="preserve"> RI No. 269/MENKES/PER/III/2008 </w:t>
      </w:r>
      <w:proofErr w:type="spellStart"/>
      <w:r w:rsidRPr="00A10289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A10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0289">
        <w:rPr>
          <w:rFonts w:ascii="Times New Roman" w:hAnsi="Times New Roman" w:cs="Times New Roman"/>
          <w:i/>
          <w:sz w:val="24"/>
          <w:szCs w:val="24"/>
        </w:rPr>
        <w:t>Rekam</w:t>
      </w:r>
      <w:proofErr w:type="spellEnd"/>
      <w:r w:rsidRPr="00A10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0289">
        <w:rPr>
          <w:rFonts w:ascii="Times New Roman" w:hAnsi="Times New Roman" w:cs="Times New Roman"/>
          <w:i/>
          <w:sz w:val="24"/>
          <w:szCs w:val="24"/>
        </w:rPr>
        <w:t>Medis</w:t>
      </w:r>
      <w:proofErr w:type="spellEnd"/>
      <w:r w:rsidRPr="00684A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4AD0">
        <w:rPr>
          <w:rFonts w:ascii="Times New Roman" w:hAnsi="Times New Roman" w:cs="Times New Roman"/>
          <w:sz w:val="24"/>
          <w:szCs w:val="24"/>
        </w:rPr>
        <w:t>Jakarta:Depkes</w:t>
      </w:r>
      <w:proofErr w:type="spellEnd"/>
      <w:r w:rsidRPr="00684AD0">
        <w:rPr>
          <w:rFonts w:ascii="Times New Roman" w:hAnsi="Times New Roman" w:cs="Times New Roman"/>
          <w:sz w:val="24"/>
          <w:szCs w:val="24"/>
        </w:rPr>
        <w:t xml:space="preserve"> RI.</w:t>
      </w:r>
    </w:p>
    <w:p w:rsidR="00D64ADE" w:rsidRPr="00684AD0" w:rsidRDefault="00D64ADE" w:rsidP="00D64ADE">
      <w:pPr>
        <w:tabs>
          <w:tab w:val="left" w:pos="90"/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AD0"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Pr="00684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AD0">
        <w:rPr>
          <w:rFonts w:ascii="Times New Roman" w:hAnsi="Times New Roman" w:cs="Times New Roman"/>
          <w:sz w:val="24"/>
          <w:szCs w:val="24"/>
        </w:rPr>
        <w:t>Gemala</w:t>
      </w:r>
      <w:proofErr w:type="spellEnd"/>
      <w:r w:rsidRPr="00684AD0">
        <w:rPr>
          <w:rFonts w:ascii="Times New Roman" w:hAnsi="Times New Roman" w:cs="Times New Roman"/>
          <w:sz w:val="24"/>
          <w:szCs w:val="24"/>
        </w:rPr>
        <w:t xml:space="preserve"> R. 2009. </w:t>
      </w:r>
      <w:proofErr w:type="spellStart"/>
      <w:r w:rsidRPr="00684AD0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684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4AD0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684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4AD0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684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4AD0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684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4AD0">
        <w:rPr>
          <w:rFonts w:ascii="Times New Roman" w:hAnsi="Times New Roman" w:cs="Times New Roman"/>
          <w:i/>
          <w:sz w:val="24"/>
          <w:szCs w:val="24"/>
        </w:rPr>
        <w:t>Sarana</w:t>
      </w:r>
      <w:proofErr w:type="spellEnd"/>
      <w:r w:rsidRPr="00684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4AD0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684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4AD0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684AD0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684AD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84AD0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D64ADE" w:rsidRPr="00684AD0" w:rsidRDefault="00D64ADE" w:rsidP="00D64ADE">
      <w:pPr>
        <w:tabs>
          <w:tab w:val="left" w:pos="90"/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84AD0">
        <w:rPr>
          <w:rFonts w:ascii="Times New Roman" w:hAnsi="Times New Roman" w:cs="Times New Roman"/>
          <w:sz w:val="24"/>
          <w:szCs w:val="24"/>
        </w:rPr>
        <w:t xml:space="preserve">Huffman, Edna K. 1994. </w:t>
      </w:r>
      <w:r w:rsidRPr="00A10289">
        <w:rPr>
          <w:rFonts w:ascii="Times New Roman" w:hAnsi="Times New Roman" w:cs="Times New Roman"/>
          <w:i/>
          <w:sz w:val="24"/>
          <w:szCs w:val="24"/>
        </w:rPr>
        <w:t>Health Information Management</w:t>
      </w:r>
      <w:r w:rsidRPr="00684AD0">
        <w:rPr>
          <w:rFonts w:ascii="Times New Roman" w:hAnsi="Times New Roman" w:cs="Times New Roman"/>
          <w:sz w:val="24"/>
          <w:szCs w:val="24"/>
        </w:rPr>
        <w:t>. Berwyn, Illinois. Physician Record Company.</w:t>
      </w:r>
    </w:p>
    <w:p w:rsidR="00D64ADE" w:rsidRDefault="00D64ADE" w:rsidP="00D64ADE">
      <w:pPr>
        <w:tabs>
          <w:tab w:val="left" w:pos="90"/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AD0">
        <w:rPr>
          <w:rFonts w:ascii="Times New Roman" w:hAnsi="Times New Roman" w:cs="Times New Roman"/>
          <w:sz w:val="24"/>
          <w:szCs w:val="24"/>
        </w:rPr>
        <w:t xml:space="preserve">IFHRO. </w:t>
      </w:r>
      <w:r>
        <w:rPr>
          <w:rFonts w:ascii="Times New Roman" w:hAnsi="Times New Roman" w:cs="Times New Roman"/>
          <w:sz w:val="24"/>
          <w:szCs w:val="24"/>
        </w:rPr>
        <w:t xml:space="preserve">1994. </w:t>
      </w:r>
      <w:r w:rsidRPr="00684AD0">
        <w:rPr>
          <w:rFonts w:ascii="Times New Roman" w:hAnsi="Times New Roman" w:cs="Times New Roman"/>
          <w:i/>
          <w:sz w:val="24"/>
          <w:szCs w:val="24"/>
        </w:rPr>
        <w:t>Learning Packa</w:t>
      </w:r>
      <w:r>
        <w:rPr>
          <w:rFonts w:ascii="Times New Roman" w:hAnsi="Times New Roman" w:cs="Times New Roman"/>
          <w:i/>
          <w:sz w:val="24"/>
          <w:szCs w:val="24"/>
        </w:rPr>
        <w:t>ges For Medical Record Practice</w:t>
      </w:r>
      <w:r w:rsidRPr="00684AD0">
        <w:rPr>
          <w:rFonts w:ascii="Times New Roman" w:hAnsi="Times New Roman" w:cs="Times New Roman"/>
          <w:i/>
          <w:sz w:val="24"/>
          <w:szCs w:val="24"/>
        </w:rPr>
        <w:t>.</w:t>
      </w:r>
    </w:p>
    <w:p w:rsidR="00D64ADE" w:rsidRPr="00471ABE" w:rsidRDefault="00D64ADE" w:rsidP="00D64ADE">
      <w:pPr>
        <w:tabs>
          <w:tab w:val="left" w:pos="9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Johns, Merida L. 2002. </w:t>
      </w:r>
      <w:r w:rsidRPr="009E1DC0">
        <w:rPr>
          <w:rFonts w:ascii="Times New Roman" w:hAnsi="Times New Roman" w:cs="Times New Roman"/>
          <w:i/>
          <w:sz w:val="24"/>
          <w:szCs w:val="24"/>
        </w:rPr>
        <w:t>Health Information Management Technology</w:t>
      </w:r>
      <w:r>
        <w:rPr>
          <w:rFonts w:ascii="Times New Roman" w:hAnsi="Times New Roman" w:cs="Times New Roman"/>
          <w:sz w:val="24"/>
          <w:szCs w:val="24"/>
        </w:rPr>
        <w:t>. AHIMA. Chicago</w:t>
      </w:r>
    </w:p>
    <w:p w:rsidR="00D64ADE" w:rsidRDefault="00D64ADE" w:rsidP="00D64ADE">
      <w:pPr>
        <w:tabs>
          <w:tab w:val="left" w:pos="90"/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684AD0">
        <w:rPr>
          <w:rFonts w:ascii="Times New Roman" w:hAnsi="Times New Roman" w:cs="Times New Roman"/>
          <w:sz w:val="24"/>
          <w:szCs w:val="24"/>
        </w:rPr>
        <w:t>oekidjo</w:t>
      </w:r>
      <w:proofErr w:type="spellEnd"/>
      <w:r w:rsidRPr="00684AD0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A10289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A10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028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10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0289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84AD0">
        <w:rPr>
          <w:rFonts w:ascii="Times New Roman" w:hAnsi="Times New Roman" w:cs="Times New Roman"/>
          <w:sz w:val="24"/>
          <w:szCs w:val="24"/>
        </w:rPr>
        <w:t xml:space="preserve"> Jakarta : </w:t>
      </w:r>
      <w:proofErr w:type="spellStart"/>
      <w:r w:rsidRPr="00684AD0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684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AD0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D64ADE" w:rsidRPr="00684AD0" w:rsidRDefault="00D64ADE" w:rsidP="00D64ADE">
      <w:pPr>
        <w:tabs>
          <w:tab w:val="left" w:pos="90"/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AD0">
        <w:rPr>
          <w:rFonts w:ascii="Times New Roman" w:hAnsi="Times New Roman" w:cs="Times New Roman"/>
          <w:sz w:val="24"/>
          <w:szCs w:val="24"/>
        </w:rPr>
        <w:t>Skurka</w:t>
      </w:r>
      <w:proofErr w:type="spellEnd"/>
      <w:r w:rsidRPr="00684AD0">
        <w:rPr>
          <w:rFonts w:ascii="Times New Roman" w:hAnsi="Times New Roman" w:cs="Times New Roman"/>
          <w:sz w:val="24"/>
          <w:szCs w:val="24"/>
        </w:rPr>
        <w:t xml:space="preserve">, Margaret A. 2003. </w:t>
      </w:r>
      <w:r w:rsidRPr="00A10289">
        <w:rPr>
          <w:rFonts w:ascii="Times New Roman" w:hAnsi="Times New Roman" w:cs="Times New Roman"/>
          <w:i/>
          <w:sz w:val="24"/>
          <w:szCs w:val="24"/>
        </w:rPr>
        <w:t>Health Information Management Principles and Organization for Health Information Services</w:t>
      </w:r>
      <w:r w:rsidRPr="00684A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ADE" w:rsidRDefault="00D64ADE" w:rsidP="00D64A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289">
        <w:rPr>
          <w:rFonts w:ascii="Times New Roman" w:hAnsi="Times New Roman" w:cs="Times New Roman"/>
          <w:sz w:val="24"/>
          <w:szCs w:val="24"/>
        </w:rPr>
        <w:t>Widjaya</w:t>
      </w:r>
      <w:proofErr w:type="spellEnd"/>
      <w:r w:rsidRPr="00A10289">
        <w:rPr>
          <w:rFonts w:ascii="Times New Roman" w:hAnsi="Times New Roman" w:cs="Times New Roman"/>
          <w:sz w:val="24"/>
          <w:szCs w:val="24"/>
        </w:rPr>
        <w:t xml:space="preserve">, Lily, </w:t>
      </w:r>
      <w:proofErr w:type="spellStart"/>
      <w:r w:rsidRPr="00A10289">
        <w:rPr>
          <w:rFonts w:ascii="Times New Roman" w:hAnsi="Times New Roman" w:cs="Times New Roman"/>
          <w:sz w:val="24"/>
          <w:szCs w:val="24"/>
        </w:rPr>
        <w:t>A.Md.Per.Kes</w:t>
      </w:r>
      <w:proofErr w:type="spellEnd"/>
      <w:r w:rsidRPr="00A10289">
        <w:rPr>
          <w:rFonts w:ascii="Times New Roman" w:hAnsi="Times New Roman" w:cs="Times New Roman"/>
          <w:sz w:val="24"/>
          <w:szCs w:val="24"/>
        </w:rPr>
        <w:t xml:space="preserve">., SKM, MM. </w:t>
      </w:r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A1028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10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0289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A102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0289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A10289">
        <w:rPr>
          <w:rFonts w:ascii="Times New Roman" w:hAnsi="Times New Roman" w:cs="Times New Roman"/>
          <w:i/>
          <w:sz w:val="24"/>
          <w:szCs w:val="24"/>
        </w:rPr>
        <w:t xml:space="preserve"> 2c</w:t>
      </w:r>
      <w:r w:rsidRPr="00A10289">
        <w:rPr>
          <w:rFonts w:ascii="Times New Roman" w:hAnsi="Times New Roman" w:cs="Times New Roman"/>
          <w:sz w:val="24"/>
          <w:szCs w:val="24"/>
        </w:rPr>
        <w:t>.</w:t>
      </w:r>
    </w:p>
    <w:p w:rsidR="00B13C34" w:rsidRDefault="00D64ADE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4ADE"/>
    <w:rsid w:val="0044300B"/>
    <w:rsid w:val="004801F1"/>
    <w:rsid w:val="006C3B0A"/>
    <w:rsid w:val="007C3A26"/>
    <w:rsid w:val="00BB5167"/>
    <w:rsid w:val="00D6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DE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2019-12-07T04:44:00Z</dcterms:created>
  <dcterms:modified xsi:type="dcterms:W3CDTF">2019-12-07T04:44:00Z</dcterms:modified>
</cp:coreProperties>
</file>