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5B" w:rsidRDefault="00DE35EF" w:rsidP="007D16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5EF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869B3" w:rsidRDefault="002869B3" w:rsidP="007D16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9B3" w:rsidRPr="00DE35EF" w:rsidRDefault="002869B3" w:rsidP="007D16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Azwar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Azrul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96FFA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796FFA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796F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6FFA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Pr="00796F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6FFA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Pr="00796FFA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(Jakarta: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Binarupa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1996)</w:t>
      </w:r>
    </w:p>
    <w:p w:rsidR="002869B3" w:rsidRPr="00DE35EF" w:rsidRDefault="002869B3" w:rsidP="007D16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E35EF">
        <w:rPr>
          <w:rFonts w:ascii="Times New Roman" w:hAnsi="Times New Roman" w:cs="Times New Roman"/>
          <w:sz w:val="24"/>
          <w:szCs w:val="24"/>
        </w:rPr>
        <w:t>Badudu-Zain</w:t>
      </w:r>
      <w:proofErr w:type="spellEnd"/>
      <w:r w:rsidRPr="00DE35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E35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6FFA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796FFA"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 w:rsidRPr="00796F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6FFA">
        <w:rPr>
          <w:rFonts w:ascii="Times New Roman" w:hAnsi="Times New Roman" w:cs="Times New Roman"/>
          <w:i/>
          <w:sz w:val="24"/>
          <w:szCs w:val="24"/>
        </w:rPr>
        <w:t>Umum</w:t>
      </w:r>
      <w:proofErr w:type="spellEnd"/>
      <w:r w:rsidRPr="00796F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6FFA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796FFA">
        <w:rPr>
          <w:rFonts w:ascii="Times New Roman" w:hAnsi="Times New Roman" w:cs="Times New Roman"/>
          <w:i/>
          <w:sz w:val="24"/>
          <w:szCs w:val="24"/>
        </w:rPr>
        <w:t xml:space="preserve"> Indonesia”.</w:t>
      </w:r>
      <w:proofErr w:type="gramEnd"/>
      <w:r w:rsidRPr="00DE35EF">
        <w:rPr>
          <w:rFonts w:ascii="Times New Roman" w:hAnsi="Times New Roman" w:cs="Times New Roman"/>
          <w:sz w:val="24"/>
          <w:szCs w:val="24"/>
        </w:rPr>
        <w:t xml:space="preserve"> (Jakarta: </w:t>
      </w:r>
      <w:proofErr w:type="spellStart"/>
      <w:r w:rsidRPr="00DE35EF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DE3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5EF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DE3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5EF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DE35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E35EF">
        <w:rPr>
          <w:rFonts w:ascii="Times New Roman" w:hAnsi="Times New Roman" w:cs="Times New Roman"/>
          <w:sz w:val="24"/>
          <w:szCs w:val="24"/>
        </w:rPr>
        <w:t>1996)</w:t>
      </w:r>
    </w:p>
    <w:p w:rsidR="002869B3" w:rsidRPr="00DE35EF" w:rsidRDefault="002869B3" w:rsidP="007D16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35EF">
        <w:rPr>
          <w:rFonts w:ascii="Times New Roman" w:hAnsi="Times New Roman" w:cs="Times New Roman"/>
          <w:sz w:val="24"/>
          <w:szCs w:val="24"/>
        </w:rPr>
        <w:t>Hatta</w:t>
      </w:r>
      <w:proofErr w:type="spellEnd"/>
      <w:r w:rsidRPr="00DE35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35EF">
        <w:rPr>
          <w:rFonts w:ascii="Times New Roman" w:hAnsi="Times New Roman" w:cs="Times New Roman"/>
          <w:sz w:val="24"/>
          <w:szCs w:val="24"/>
        </w:rPr>
        <w:t>Gemala</w:t>
      </w:r>
      <w:proofErr w:type="spellEnd"/>
      <w:r w:rsidRPr="00DE35EF">
        <w:rPr>
          <w:rFonts w:ascii="Times New Roman" w:hAnsi="Times New Roman" w:cs="Times New Roman"/>
          <w:sz w:val="24"/>
          <w:szCs w:val="24"/>
        </w:rPr>
        <w:t xml:space="preserve"> R </w:t>
      </w:r>
      <w:r w:rsidRPr="00796FFA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796FFA"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 w:rsidRPr="00796F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6FFA">
        <w:rPr>
          <w:rFonts w:ascii="Times New Roman" w:hAnsi="Times New Roman" w:cs="Times New Roman"/>
          <w:i/>
          <w:sz w:val="24"/>
          <w:szCs w:val="24"/>
        </w:rPr>
        <w:t>M</w:t>
      </w:r>
      <w:r w:rsidR="00616AB3" w:rsidRPr="00796FFA">
        <w:rPr>
          <w:rFonts w:ascii="Times New Roman" w:hAnsi="Times New Roman" w:cs="Times New Roman"/>
          <w:i/>
          <w:sz w:val="24"/>
          <w:szCs w:val="24"/>
        </w:rPr>
        <w:t>a</w:t>
      </w:r>
      <w:r w:rsidRPr="00796FFA">
        <w:rPr>
          <w:rFonts w:ascii="Times New Roman" w:hAnsi="Times New Roman" w:cs="Times New Roman"/>
          <w:i/>
          <w:sz w:val="24"/>
          <w:szCs w:val="24"/>
        </w:rPr>
        <w:t>najemen</w:t>
      </w:r>
      <w:proofErr w:type="spellEnd"/>
      <w:r w:rsidRPr="00796F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6FFA">
        <w:rPr>
          <w:rFonts w:ascii="Times New Roman" w:hAnsi="Times New Roman" w:cs="Times New Roman"/>
          <w:i/>
          <w:sz w:val="24"/>
          <w:szCs w:val="24"/>
        </w:rPr>
        <w:t>Informasi</w:t>
      </w:r>
      <w:proofErr w:type="spellEnd"/>
      <w:r w:rsidRPr="00796F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6FFA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Pr="00796FFA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796FFA">
        <w:rPr>
          <w:rFonts w:ascii="Times New Roman" w:hAnsi="Times New Roman" w:cs="Times New Roman"/>
          <w:i/>
          <w:sz w:val="24"/>
          <w:szCs w:val="24"/>
        </w:rPr>
        <w:t>Sarana</w:t>
      </w:r>
      <w:proofErr w:type="spellEnd"/>
      <w:r w:rsidRPr="00796F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6FFA">
        <w:rPr>
          <w:rFonts w:ascii="Times New Roman" w:hAnsi="Times New Roman" w:cs="Times New Roman"/>
          <w:i/>
          <w:sz w:val="24"/>
          <w:szCs w:val="24"/>
        </w:rPr>
        <w:t>Pelayanan</w:t>
      </w:r>
      <w:proofErr w:type="spellEnd"/>
      <w:r w:rsidRPr="00796F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6FFA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796FFA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Pr="00796FFA">
        <w:rPr>
          <w:rFonts w:ascii="Times New Roman" w:hAnsi="Times New Roman" w:cs="Times New Roman"/>
          <w:i/>
          <w:sz w:val="24"/>
          <w:szCs w:val="24"/>
        </w:rPr>
        <w:t xml:space="preserve">”. </w:t>
      </w:r>
      <w:r>
        <w:rPr>
          <w:rFonts w:ascii="Times New Roman" w:hAnsi="Times New Roman" w:cs="Times New Roman"/>
          <w:sz w:val="24"/>
          <w:szCs w:val="24"/>
        </w:rPr>
        <w:tab/>
      </w:r>
      <w:r w:rsidRPr="00DE35E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E35EF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DE35EF">
        <w:rPr>
          <w:rFonts w:ascii="Times New Roman" w:hAnsi="Times New Roman" w:cs="Times New Roman"/>
          <w:sz w:val="24"/>
          <w:szCs w:val="24"/>
        </w:rPr>
        <w:t xml:space="preserve"> UI-Press 2011)</w:t>
      </w:r>
    </w:p>
    <w:p w:rsidR="002869B3" w:rsidRPr="00DE35EF" w:rsidRDefault="002869B3" w:rsidP="007D16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5EF">
        <w:rPr>
          <w:rFonts w:ascii="Times New Roman" w:hAnsi="Times New Roman" w:cs="Times New Roman"/>
          <w:sz w:val="24"/>
          <w:szCs w:val="24"/>
        </w:rPr>
        <w:t xml:space="preserve">Huffman, Edna K. </w:t>
      </w:r>
      <w:r w:rsidRPr="00796FFA">
        <w:rPr>
          <w:rFonts w:ascii="Times New Roman" w:hAnsi="Times New Roman" w:cs="Times New Roman"/>
          <w:i/>
          <w:sz w:val="24"/>
          <w:szCs w:val="24"/>
        </w:rPr>
        <w:t xml:space="preserve">“Health Information Management”. </w:t>
      </w:r>
      <w:r w:rsidRPr="00DE35E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E35EF">
        <w:rPr>
          <w:rFonts w:ascii="Times New Roman" w:hAnsi="Times New Roman" w:cs="Times New Roman"/>
          <w:sz w:val="24"/>
          <w:szCs w:val="24"/>
        </w:rPr>
        <w:t>Chicago :</w:t>
      </w:r>
      <w:proofErr w:type="gramEnd"/>
      <w:r w:rsidRPr="00DE35EF">
        <w:rPr>
          <w:rFonts w:ascii="Times New Roman" w:hAnsi="Times New Roman" w:cs="Times New Roman"/>
          <w:sz w:val="24"/>
          <w:szCs w:val="24"/>
        </w:rPr>
        <w:t xml:space="preserve"> Berwyn </w:t>
      </w:r>
      <w:proofErr w:type="spellStart"/>
      <w:r w:rsidRPr="00DE35EF">
        <w:rPr>
          <w:rFonts w:ascii="Times New Roman" w:hAnsi="Times New Roman" w:cs="Times New Roman"/>
          <w:sz w:val="24"/>
          <w:szCs w:val="24"/>
        </w:rPr>
        <w:t>Illionis</w:t>
      </w:r>
      <w:proofErr w:type="spellEnd"/>
      <w:r w:rsidRPr="00DE35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E35EF">
        <w:rPr>
          <w:rFonts w:ascii="Times New Roman" w:hAnsi="Times New Roman" w:cs="Times New Roman"/>
          <w:sz w:val="24"/>
          <w:szCs w:val="24"/>
        </w:rPr>
        <w:t>Record Company 1994)</w:t>
      </w:r>
    </w:p>
    <w:p w:rsidR="002869B3" w:rsidRPr="00DE35EF" w:rsidRDefault="002869B3" w:rsidP="007D16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35EF">
        <w:rPr>
          <w:rFonts w:ascii="Times New Roman" w:hAnsi="Times New Roman" w:cs="Times New Roman"/>
          <w:sz w:val="24"/>
          <w:szCs w:val="24"/>
        </w:rPr>
        <w:t>Notoatmojo</w:t>
      </w:r>
      <w:proofErr w:type="spellEnd"/>
      <w:r w:rsidRPr="00DE35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35EF">
        <w:rPr>
          <w:rFonts w:ascii="Times New Roman" w:hAnsi="Times New Roman" w:cs="Times New Roman"/>
          <w:sz w:val="24"/>
          <w:szCs w:val="24"/>
        </w:rPr>
        <w:t>Soekidjo</w:t>
      </w:r>
      <w:proofErr w:type="spellEnd"/>
      <w:r w:rsidRPr="00DE35EF">
        <w:rPr>
          <w:rFonts w:ascii="Times New Roman" w:hAnsi="Times New Roman" w:cs="Times New Roman"/>
          <w:sz w:val="24"/>
          <w:szCs w:val="24"/>
        </w:rPr>
        <w:t xml:space="preserve">. </w:t>
      </w:r>
      <w:r w:rsidRPr="00796FFA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796FFA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796F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6FFA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796F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6FFA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Pr="00796FFA">
        <w:rPr>
          <w:rFonts w:ascii="Times New Roman" w:hAnsi="Times New Roman" w:cs="Times New Roman"/>
          <w:i/>
          <w:sz w:val="24"/>
          <w:szCs w:val="24"/>
        </w:rPr>
        <w:t>”.</w:t>
      </w:r>
      <w:r w:rsidRPr="00DE35EF">
        <w:rPr>
          <w:rFonts w:ascii="Times New Roman" w:hAnsi="Times New Roman" w:cs="Times New Roman"/>
          <w:sz w:val="24"/>
          <w:szCs w:val="24"/>
        </w:rPr>
        <w:t xml:space="preserve"> (Jakarta: </w:t>
      </w:r>
      <w:proofErr w:type="spellStart"/>
      <w:r w:rsidRPr="00DE35EF">
        <w:rPr>
          <w:rFonts w:ascii="Times New Roman" w:hAnsi="Times New Roman" w:cs="Times New Roman"/>
          <w:sz w:val="24"/>
          <w:szCs w:val="24"/>
        </w:rPr>
        <w:t>Rineke</w:t>
      </w:r>
      <w:proofErr w:type="spellEnd"/>
      <w:r w:rsidRPr="00DE3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5EF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DE35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660C5">
        <w:rPr>
          <w:rFonts w:ascii="Times New Roman" w:hAnsi="Times New Roman" w:cs="Times New Roman"/>
          <w:sz w:val="24"/>
          <w:szCs w:val="24"/>
        </w:rPr>
        <w:t>2010</w:t>
      </w:r>
      <w:r w:rsidRPr="00DE35EF">
        <w:rPr>
          <w:rFonts w:ascii="Times New Roman" w:hAnsi="Times New Roman" w:cs="Times New Roman"/>
          <w:sz w:val="24"/>
          <w:szCs w:val="24"/>
        </w:rPr>
        <w:t>)</w:t>
      </w:r>
    </w:p>
    <w:p w:rsidR="002869B3" w:rsidRPr="00DE35EF" w:rsidRDefault="002869B3" w:rsidP="007D16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35EF">
        <w:rPr>
          <w:rFonts w:ascii="Times New Roman" w:hAnsi="Times New Roman" w:cs="Times New Roman"/>
          <w:sz w:val="24"/>
          <w:szCs w:val="24"/>
        </w:rPr>
        <w:t>Rustiyanto</w:t>
      </w:r>
      <w:proofErr w:type="spellEnd"/>
      <w:r w:rsidRPr="00DE35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35EF">
        <w:rPr>
          <w:rFonts w:ascii="Times New Roman" w:hAnsi="Times New Roman" w:cs="Times New Roman"/>
          <w:sz w:val="24"/>
          <w:szCs w:val="24"/>
        </w:rPr>
        <w:t>Ery</w:t>
      </w:r>
      <w:proofErr w:type="spellEnd"/>
      <w:r w:rsidRPr="00DE35E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96FFA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796FFA">
        <w:rPr>
          <w:rFonts w:ascii="Times New Roman" w:hAnsi="Times New Roman" w:cs="Times New Roman"/>
          <w:i/>
          <w:sz w:val="24"/>
          <w:szCs w:val="24"/>
        </w:rPr>
        <w:t>Statistik</w:t>
      </w:r>
      <w:proofErr w:type="spellEnd"/>
      <w:r w:rsidRPr="00796F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6FFA">
        <w:rPr>
          <w:rFonts w:ascii="Times New Roman" w:hAnsi="Times New Roman" w:cs="Times New Roman"/>
          <w:i/>
          <w:sz w:val="24"/>
          <w:szCs w:val="24"/>
        </w:rPr>
        <w:t>Rumah</w:t>
      </w:r>
      <w:proofErr w:type="spellEnd"/>
      <w:r w:rsidRPr="00796F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6FFA">
        <w:rPr>
          <w:rFonts w:ascii="Times New Roman" w:hAnsi="Times New Roman" w:cs="Times New Roman"/>
          <w:i/>
          <w:sz w:val="24"/>
          <w:szCs w:val="24"/>
        </w:rPr>
        <w:t>Sakit</w:t>
      </w:r>
      <w:proofErr w:type="spellEnd"/>
      <w:r w:rsidRPr="00796F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6FFA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796F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6FFA">
        <w:rPr>
          <w:rFonts w:ascii="Times New Roman" w:hAnsi="Times New Roman" w:cs="Times New Roman"/>
          <w:i/>
          <w:sz w:val="24"/>
          <w:szCs w:val="24"/>
        </w:rPr>
        <w:t>Pengambilan</w:t>
      </w:r>
      <w:proofErr w:type="spellEnd"/>
      <w:r w:rsidRPr="00796F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6FFA">
        <w:rPr>
          <w:rFonts w:ascii="Times New Roman" w:hAnsi="Times New Roman" w:cs="Times New Roman"/>
          <w:i/>
          <w:sz w:val="24"/>
          <w:szCs w:val="24"/>
        </w:rPr>
        <w:t>Keputusan</w:t>
      </w:r>
      <w:proofErr w:type="spellEnd"/>
      <w:r w:rsidRPr="00796FFA">
        <w:rPr>
          <w:rFonts w:ascii="Times New Roman" w:hAnsi="Times New Roman" w:cs="Times New Roman"/>
          <w:i/>
          <w:sz w:val="24"/>
          <w:szCs w:val="24"/>
        </w:rPr>
        <w:t>”.</w:t>
      </w:r>
      <w:proofErr w:type="gramEnd"/>
      <w:r w:rsidRPr="00796FF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E35EF">
        <w:rPr>
          <w:rFonts w:ascii="Times New Roman" w:hAnsi="Times New Roman" w:cs="Times New Roman"/>
          <w:sz w:val="24"/>
          <w:szCs w:val="24"/>
        </w:rPr>
        <w:t xml:space="preserve">(Yogyakarta: </w:t>
      </w:r>
      <w:proofErr w:type="spellStart"/>
      <w:r w:rsidRPr="00DE35EF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Pr="00DE35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E35EF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DE35EF">
        <w:rPr>
          <w:rFonts w:ascii="Times New Roman" w:hAnsi="Times New Roman" w:cs="Times New Roman"/>
          <w:sz w:val="24"/>
          <w:szCs w:val="24"/>
        </w:rPr>
        <w:t xml:space="preserve"> 2010)</w:t>
      </w:r>
    </w:p>
    <w:p w:rsidR="002869B3" w:rsidRPr="00DE35EF" w:rsidRDefault="002869B3" w:rsidP="007D16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35EF">
        <w:rPr>
          <w:rFonts w:ascii="Times New Roman" w:hAnsi="Times New Roman" w:cs="Times New Roman"/>
          <w:sz w:val="24"/>
          <w:szCs w:val="24"/>
        </w:rPr>
        <w:t>Sudra</w:t>
      </w:r>
      <w:proofErr w:type="spellEnd"/>
      <w:r w:rsidRPr="00DE35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35EF">
        <w:rPr>
          <w:rFonts w:ascii="Times New Roman" w:hAnsi="Times New Roman" w:cs="Times New Roman"/>
          <w:sz w:val="24"/>
          <w:szCs w:val="24"/>
        </w:rPr>
        <w:t>Rano</w:t>
      </w:r>
      <w:proofErr w:type="spellEnd"/>
      <w:r w:rsidRPr="00DE3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5EF">
        <w:rPr>
          <w:rFonts w:ascii="Times New Roman" w:hAnsi="Times New Roman" w:cs="Times New Roman"/>
          <w:sz w:val="24"/>
          <w:szCs w:val="24"/>
        </w:rPr>
        <w:t>Indrdi</w:t>
      </w:r>
      <w:proofErr w:type="spellEnd"/>
      <w:r w:rsidRPr="00DE35EF">
        <w:rPr>
          <w:rFonts w:ascii="Times New Roman" w:hAnsi="Times New Roman" w:cs="Times New Roman"/>
          <w:sz w:val="24"/>
          <w:szCs w:val="24"/>
        </w:rPr>
        <w:t xml:space="preserve">. </w:t>
      </w:r>
      <w:r w:rsidRPr="00796FFA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796FFA">
        <w:rPr>
          <w:rFonts w:ascii="Times New Roman" w:hAnsi="Times New Roman" w:cs="Times New Roman"/>
          <w:i/>
          <w:sz w:val="24"/>
          <w:szCs w:val="24"/>
        </w:rPr>
        <w:t>Statistik</w:t>
      </w:r>
      <w:proofErr w:type="spellEnd"/>
      <w:r w:rsidRPr="00796F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6FFA">
        <w:rPr>
          <w:rFonts w:ascii="Times New Roman" w:hAnsi="Times New Roman" w:cs="Times New Roman"/>
          <w:i/>
          <w:sz w:val="24"/>
          <w:szCs w:val="24"/>
        </w:rPr>
        <w:t>Rumah</w:t>
      </w:r>
      <w:proofErr w:type="spellEnd"/>
      <w:r w:rsidRPr="00796F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6FFA">
        <w:rPr>
          <w:rFonts w:ascii="Times New Roman" w:hAnsi="Times New Roman" w:cs="Times New Roman"/>
          <w:i/>
          <w:sz w:val="24"/>
          <w:szCs w:val="24"/>
        </w:rPr>
        <w:t>Sakit</w:t>
      </w:r>
      <w:proofErr w:type="spellEnd"/>
      <w:r w:rsidRPr="00796FFA">
        <w:rPr>
          <w:rFonts w:ascii="Times New Roman" w:hAnsi="Times New Roman" w:cs="Times New Roman"/>
          <w:i/>
          <w:sz w:val="24"/>
          <w:szCs w:val="24"/>
        </w:rPr>
        <w:t>”.</w:t>
      </w:r>
      <w:r w:rsidRPr="00DE35EF">
        <w:rPr>
          <w:rFonts w:ascii="Times New Roman" w:hAnsi="Times New Roman" w:cs="Times New Roman"/>
          <w:sz w:val="24"/>
          <w:szCs w:val="24"/>
        </w:rPr>
        <w:t xml:space="preserve"> (Yogyakarta: </w:t>
      </w:r>
      <w:proofErr w:type="spellStart"/>
      <w:r w:rsidRPr="00DE35EF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Pr="00DE3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5EF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DE35EF">
        <w:rPr>
          <w:rFonts w:ascii="Times New Roman" w:hAnsi="Times New Roman" w:cs="Times New Roman"/>
          <w:sz w:val="24"/>
          <w:szCs w:val="24"/>
        </w:rPr>
        <w:t xml:space="preserve"> 2010)</w:t>
      </w:r>
    </w:p>
    <w:p w:rsidR="002869B3" w:rsidRPr="00DE35EF" w:rsidRDefault="002869B3" w:rsidP="007D16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35EF">
        <w:rPr>
          <w:rFonts w:ascii="Times New Roman" w:hAnsi="Times New Roman" w:cs="Times New Roman"/>
          <w:sz w:val="24"/>
          <w:szCs w:val="24"/>
        </w:rPr>
        <w:t>Soejadi</w:t>
      </w:r>
      <w:proofErr w:type="spellEnd"/>
      <w:r w:rsidRPr="00DE35EF">
        <w:rPr>
          <w:rFonts w:ascii="Times New Roman" w:hAnsi="Times New Roman" w:cs="Times New Roman"/>
          <w:sz w:val="24"/>
          <w:szCs w:val="24"/>
        </w:rPr>
        <w:t xml:space="preserve">, DHHSA. </w:t>
      </w:r>
      <w:r w:rsidRPr="00796FFA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796FFA">
        <w:rPr>
          <w:rFonts w:ascii="Times New Roman" w:hAnsi="Times New Roman" w:cs="Times New Roman"/>
          <w:i/>
          <w:sz w:val="24"/>
          <w:szCs w:val="24"/>
        </w:rPr>
        <w:t>Efisiensi</w:t>
      </w:r>
      <w:proofErr w:type="spellEnd"/>
      <w:r w:rsidRPr="00796F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6FFA">
        <w:rPr>
          <w:rFonts w:ascii="Times New Roman" w:hAnsi="Times New Roman" w:cs="Times New Roman"/>
          <w:i/>
          <w:sz w:val="24"/>
          <w:szCs w:val="24"/>
        </w:rPr>
        <w:t>Peng</w:t>
      </w:r>
      <w:r w:rsidR="00616AB3" w:rsidRPr="00796FFA">
        <w:rPr>
          <w:rFonts w:ascii="Times New Roman" w:hAnsi="Times New Roman" w:cs="Times New Roman"/>
          <w:i/>
          <w:sz w:val="24"/>
          <w:szCs w:val="24"/>
        </w:rPr>
        <w:t>e</w:t>
      </w:r>
      <w:r w:rsidRPr="00796FFA">
        <w:rPr>
          <w:rFonts w:ascii="Times New Roman" w:hAnsi="Times New Roman" w:cs="Times New Roman"/>
          <w:i/>
          <w:sz w:val="24"/>
          <w:szCs w:val="24"/>
        </w:rPr>
        <w:t>lolaan</w:t>
      </w:r>
      <w:proofErr w:type="spellEnd"/>
      <w:r w:rsidRPr="00796F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6FFA">
        <w:rPr>
          <w:rFonts w:ascii="Times New Roman" w:hAnsi="Times New Roman" w:cs="Times New Roman"/>
          <w:i/>
          <w:sz w:val="24"/>
          <w:szCs w:val="24"/>
        </w:rPr>
        <w:t>Rumah</w:t>
      </w:r>
      <w:proofErr w:type="spellEnd"/>
      <w:r w:rsidRPr="00796F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6FFA">
        <w:rPr>
          <w:rFonts w:ascii="Times New Roman" w:hAnsi="Times New Roman" w:cs="Times New Roman"/>
          <w:i/>
          <w:sz w:val="24"/>
          <w:szCs w:val="24"/>
        </w:rPr>
        <w:t>Sakit</w:t>
      </w:r>
      <w:proofErr w:type="spellEnd"/>
      <w:r w:rsidRPr="00796FFA">
        <w:rPr>
          <w:rFonts w:ascii="Times New Roman" w:hAnsi="Times New Roman" w:cs="Times New Roman"/>
          <w:i/>
          <w:sz w:val="24"/>
          <w:szCs w:val="24"/>
        </w:rPr>
        <w:t xml:space="preserve">”. </w:t>
      </w:r>
      <w:r w:rsidRPr="00DE35EF">
        <w:rPr>
          <w:rFonts w:ascii="Times New Roman" w:hAnsi="Times New Roman" w:cs="Times New Roman"/>
          <w:sz w:val="24"/>
          <w:szCs w:val="24"/>
        </w:rPr>
        <w:t xml:space="preserve">(Jakarta: </w:t>
      </w:r>
      <w:proofErr w:type="spellStart"/>
      <w:r w:rsidRPr="00DE35EF">
        <w:rPr>
          <w:rFonts w:ascii="Times New Roman" w:hAnsi="Times New Roman" w:cs="Times New Roman"/>
          <w:sz w:val="24"/>
          <w:szCs w:val="24"/>
        </w:rPr>
        <w:t>Katiga</w:t>
      </w:r>
      <w:proofErr w:type="spellEnd"/>
      <w:r w:rsidRPr="00DE3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5EF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Pr="00DE35EF">
        <w:rPr>
          <w:rFonts w:ascii="Times New Roman" w:hAnsi="Times New Roman" w:cs="Times New Roman"/>
          <w:sz w:val="24"/>
          <w:szCs w:val="24"/>
        </w:rPr>
        <w:t xml:space="preserve"> 1996)</w:t>
      </w:r>
    </w:p>
    <w:p w:rsidR="002869B3" w:rsidRPr="007044C5" w:rsidRDefault="002869B3" w:rsidP="007D16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35EF">
        <w:rPr>
          <w:rFonts w:ascii="Times New Roman" w:hAnsi="Times New Roman" w:cs="Times New Roman"/>
          <w:sz w:val="24"/>
          <w:szCs w:val="24"/>
        </w:rPr>
        <w:t>Wiyono</w:t>
      </w:r>
      <w:proofErr w:type="spellEnd"/>
      <w:r w:rsidRPr="00DE35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35EF">
        <w:rPr>
          <w:rFonts w:ascii="Times New Roman" w:hAnsi="Times New Roman" w:cs="Times New Roman"/>
          <w:sz w:val="24"/>
          <w:szCs w:val="24"/>
        </w:rPr>
        <w:t>Djoko</w:t>
      </w:r>
      <w:proofErr w:type="spellEnd"/>
      <w:r w:rsidRPr="00DE35EF">
        <w:rPr>
          <w:rFonts w:ascii="Times New Roman" w:hAnsi="Times New Roman" w:cs="Times New Roman"/>
          <w:sz w:val="24"/>
          <w:szCs w:val="24"/>
        </w:rPr>
        <w:t xml:space="preserve">. </w:t>
      </w:r>
      <w:r w:rsidRPr="00796FFA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796FFA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796F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6FFA">
        <w:rPr>
          <w:rFonts w:ascii="Times New Roman" w:hAnsi="Times New Roman" w:cs="Times New Roman"/>
          <w:i/>
          <w:sz w:val="24"/>
          <w:szCs w:val="24"/>
        </w:rPr>
        <w:t>Mutu</w:t>
      </w:r>
      <w:proofErr w:type="spellEnd"/>
      <w:r w:rsidRPr="00796F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6FFA">
        <w:rPr>
          <w:rFonts w:ascii="Times New Roman" w:hAnsi="Times New Roman" w:cs="Times New Roman"/>
          <w:i/>
          <w:sz w:val="24"/>
          <w:szCs w:val="24"/>
        </w:rPr>
        <w:t>Pelayanan</w:t>
      </w:r>
      <w:proofErr w:type="spellEnd"/>
      <w:r w:rsidRPr="00796F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6FFA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Pr="00796FFA">
        <w:rPr>
          <w:rFonts w:ascii="Times New Roman" w:hAnsi="Times New Roman" w:cs="Times New Roman"/>
          <w:i/>
          <w:sz w:val="24"/>
          <w:szCs w:val="24"/>
        </w:rPr>
        <w:t>”.</w:t>
      </w:r>
      <w:r w:rsidRPr="00DE3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35EF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DE3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5EF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DE3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5E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044C5" w:rsidRPr="007044C5">
        <w:rPr>
          <w:rFonts w:ascii="Times New Roman" w:hAnsi="Times New Roman" w:cs="Times New Roman"/>
          <w:sz w:val="24"/>
          <w:szCs w:val="24"/>
        </w:rPr>
        <w:t xml:space="preserve"> </w:t>
      </w:r>
      <w:r w:rsidR="007044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044C5" w:rsidRPr="00DE35EF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7044C5" w:rsidRPr="00DE3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4C5" w:rsidRPr="00DE35EF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="007044C5" w:rsidRPr="00DE35EF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="007044C5" w:rsidRPr="00DE35EF">
        <w:rPr>
          <w:rFonts w:ascii="Times New Roman" w:hAnsi="Times New Roman" w:cs="Times New Roman"/>
          <w:sz w:val="24"/>
          <w:szCs w:val="24"/>
        </w:rPr>
        <w:t xml:space="preserve"> (Surabaya: </w:t>
      </w:r>
      <w:proofErr w:type="spellStart"/>
      <w:r w:rsidR="007044C5" w:rsidRPr="00DE35EF">
        <w:rPr>
          <w:rFonts w:ascii="Times New Roman" w:hAnsi="Times New Roman" w:cs="Times New Roman"/>
          <w:sz w:val="24"/>
          <w:szCs w:val="24"/>
        </w:rPr>
        <w:t>Airlangga</w:t>
      </w:r>
      <w:proofErr w:type="spellEnd"/>
      <w:r w:rsidR="007044C5" w:rsidRPr="00DE35EF">
        <w:rPr>
          <w:rFonts w:ascii="Times New Roman" w:hAnsi="Times New Roman" w:cs="Times New Roman"/>
          <w:sz w:val="24"/>
          <w:szCs w:val="24"/>
        </w:rPr>
        <w:t xml:space="preserve"> University Press 1999)</w:t>
      </w:r>
    </w:p>
    <w:p w:rsidR="00456EF5" w:rsidRPr="00456EF5" w:rsidRDefault="00456EF5" w:rsidP="007D1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6EF5"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 w:rsidRPr="00456E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6EF5">
        <w:rPr>
          <w:rFonts w:ascii="Times New Roman" w:hAnsi="Times New Roman" w:cs="Times New Roman"/>
          <w:sz w:val="24"/>
          <w:szCs w:val="24"/>
        </w:rPr>
        <w:t>Permenkes</w:t>
      </w:r>
      <w:proofErr w:type="spellEnd"/>
      <w:r w:rsidRPr="00456EF5">
        <w:rPr>
          <w:rFonts w:ascii="Times New Roman" w:hAnsi="Times New Roman" w:cs="Times New Roman"/>
          <w:sz w:val="24"/>
          <w:szCs w:val="24"/>
        </w:rPr>
        <w:t xml:space="preserve"> 1171/</w:t>
      </w:r>
      <w:proofErr w:type="spellStart"/>
      <w:r w:rsidRPr="00456EF5">
        <w:rPr>
          <w:rFonts w:ascii="Times New Roman" w:hAnsi="Times New Roman" w:cs="Times New Roman"/>
          <w:sz w:val="24"/>
          <w:szCs w:val="24"/>
        </w:rPr>
        <w:t>Menkes</w:t>
      </w:r>
      <w:proofErr w:type="spellEnd"/>
      <w:r w:rsidRPr="00456EF5">
        <w:rPr>
          <w:rFonts w:ascii="Times New Roman" w:hAnsi="Times New Roman" w:cs="Times New Roman"/>
          <w:sz w:val="24"/>
          <w:szCs w:val="24"/>
        </w:rPr>
        <w:t xml:space="preserve">/Per/VI/2011 </w:t>
      </w:r>
      <w:proofErr w:type="spellStart"/>
      <w:r w:rsidRPr="00456EF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456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FFA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796F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6FFA">
        <w:rPr>
          <w:rFonts w:ascii="Times New Roman" w:hAnsi="Times New Roman" w:cs="Times New Roman"/>
          <w:i/>
          <w:sz w:val="24"/>
          <w:szCs w:val="24"/>
        </w:rPr>
        <w:t>Informasi</w:t>
      </w:r>
      <w:proofErr w:type="spellEnd"/>
      <w:r w:rsidRPr="00796F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6FFA">
        <w:rPr>
          <w:rFonts w:ascii="Times New Roman" w:hAnsi="Times New Roman" w:cs="Times New Roman"/>
          <w:i/>
          <w:sz w:val="24"/>
          <w:szCs w:val="24"/>
        </w:rPr>
        <w:t>Rumah</w:t>
      </w:r>
      <w:proofErr w:type="spellEnd"/>
      <w:r w:rsidRPr="00796F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6FFA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796FFA">
        <w:rPr>
          <w:rFonts w:ascii="Times New Roman" w:hAnsi="Times New Roman" w:cs="Times New Roman"/>
          <w:i/>
          <w:sz w:val="24"/>
          <w:szCs w:val="24"/>
        </w:rPr>
        <w:t>Sakit</w:t>
      </w:r>
      <w:proofErr w:type="spellEnd"/>
    </w:p>
    <w:p w:rsidR="007044C5" w:rsidRPr="00796FFA" w:rsidRDefault="00CB085B" w:rsidP="007D165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DE35EF"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 w:rsidRPr="00DE35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35EF">
        <w:rPr>
          <w:rFonts w:ascii="Times New Roman" w:hAnsi="Times New Roman" w:cs="Times New Roman"/>
          <w:sz w:val="24"/>
          <w:szCs w:val="24"/>
        </w:rPr>
        <w:t>Permenkes</w:t>
      </w:r>
      <w:proofErr w:type="spellEnd"/>
      <w:r w:rsidRPr="00DE35EF">
        <w:rPr>
          <w:rFonts w:ascii="Times New Roman" w:hAnsi="Times New Roman" w:cs="Times New Roman"/>
          <w:sz w:val="24"/>
          <w:szCs w:val="24"/>
        </w:rPr>
        <w:t xml:space="preserve"> 269/</w:t>
      </w:r>
      <w:proofErr w:type="spellStart"/>
      <w:r w:rsidRPr="00DE35EF">
        <w:rPr>
          <w:rFonts w:ascii="Times New Roman" w:hAnsi="Times New Roman" w:cs="Times New Roman"/>
          <w:sz w:val="24"/>
          <w:szCs w:val="24"/>
        </w:rPr>
        <w:t>Menkes</w:t>
      </w:r>
      <w:proofErr w:type="spellEnd"/>
      <w:r w:rsidRPr="00DE35EF">
        <w:rPr>
          <w:rFonts w:ascii="Times New Roman" w:hAnsi="Times New Roman" w:cs="Times New Roman"/>
          <w:sz w:val="24"/>
          <w:szCs w:val="24"/>
        </w:rPr>
        <w:t xml:space="preserve">/Per/III/2008 </w:t>
      </w:r>
      <w:proofErr w:type="spellStart"/>
      <w:r w:rsidRPr="00DE35E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E3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FFA">
        <w:rPr>
          <w:rFonts w:ascii="Times New Roman" w:hAnsi="Times New Roman" w:cs="Times New Roman"/>
          <w:i/>
          <w:sz w:val="24"/>
          <w:szCs w:val="24"/>
        </w:rPr>
        <w:t>Rekam</w:t>
      </w:r>
      <w:proofErr w:type="spellEnd"/>
      <w:r w:rsidRPr="00796F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6FFA">
        <w:rPr>
          <w:rFonts w:ascii="Times New Roman" w:hAnsi="Times New Roman" w:cs="Times New Roman"/>
          <w:i/>
          <w:sz w:val="24"/>
          <w:szCs w:val="24"/>
        </w:rPr>
        <w:t>Medis</w:t>
      </w:r>
      <w:proofErr w:type="spellEnd"/>
      <w:r w:rsidRPr="00796FF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7044C5" w:rsidRPr="00796FF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869B3" w:rsidRPr="00DE35EF" w:rsidRDefault="002869B3" w:rsidP="007D16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69B3" w:rsidRPr="00DE35EF" w:rsidSect="00ED5D89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20"/>
  <w:characterSpacingControl w:val="doNotCompress"/>
  <w:compat/>
  <w:rsids>
    <w:rsidRoot w:val="00CB085B"/>
    <w:rsid w:val="000D5A85"/>
    <w:rsid w:val="000E5BB4"/>
    <w:rsid w:val="00154C2A"/>
    <w:rsid w:val="001F6B86"/>
    <w:rsid w:val="00254C96"/>
    <w:rsid w:val="002660C5"/>
    <w:rsid w:val="002869B3"/>
    <w:rsid w:val="003018EB"/>
    <w:rsid w:val="00393C9C"/>
    <w:rsid w:val="00456EF5"/>
    <w:rsid w:val="00513CD8"/>
    <w:rsid w:val="00534F39"/>
    <w:rsid w:val="00616AB3"/>
    <w:rsid w:val="00636495"/>
    <w:rsid w:val="007044C5"/>
    <w:rsid w:val="00720A97"/>
    <w:rsid w:val="00796FFA"/>
    <w:rsid w:val="007D1652"/>
    <w:rsid w:val="008A615C"/>
    <w:rsid w:val="009A34B8"/>
    <w:rsid w:val="009F7320"/>
    <w:rsid w:val="00B85C1E"/>
    <w:rsid w:val="00CB085B"/>
    <w:rsid w:val="00D1436D"/>
    <w:rsid w:val="00D1580C"/>
    <w:rsid w:val="00D34FC3"/>
    <w:rsid w:val="00D440B2"/>
    <w:rsid w:val="00DE35EF"/>
    <w:rsid w:val="00E11770"/>
    <w:rsid w:val="00ED5D89"/>
    <w:rsid w:val="00F71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16</cp:revision>
  <dcterms:created xsi:type="dcterms:W3CDTF">2014-03-09T06:11:00Z</dcterms:created>
  <dcterms:modified xsi:type="dcterms:W3CDTF">2014-08-20T01:19:00Z</dcterms:modified>
</cp:coreProperties>
</file>