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7E" w:rsidRPr="00091BDD" w:rsidRDefault="00B47A7E" w:rsidP="00B47A7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1BDD">
        <w:rPr>
          <w:rFonts w:ascii="Times New Roman" w:hAnsi="Times New Roman"/>
          <w:b/>
          <w:sz w:val="24"/>
          <w:szCs w:val="24"/>
          <w:lang w:val="en-US"/>
        </w:rPr>
        <w:t>TINJAUAN TINGKA</w:t>
      </w:r>
      <w:r>
        <w:rPr>
          <w:rFonts w:ascii="Times New Roman" w:hAnsi="Times New Roman"/>
          <w:b/>
          <w:sz w:val="24"/>
          <w:szCs w:val="24"/>
          <w:lang w:val="en-US"/>
        </w:rPr>
        <w:t>T PRODUKTIVITAS PETUGAS PENGAMBILAN</w:t>
      </w:r>
      <w:r w:rsidRPr="00091BDD">
        <w:rPr>
          <w:rFonts w:ascii="Times New Roman" w:hAnsi="Times New Roman"/>
          <w:b/>
          <w:sz w:val="24"/>
          <w:szCs w:val="24"/>
          <w:lang w:val="en-US"/>
        </w:rPr>
        <w:t xml:space="preserve"> REKAM MEDIS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91BDD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UMAH </w:t>
      </w:r>
      <w:r w:rsidRPr="00091BDD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AKIT </w:t>
      </w:r>
      <w:r w:rsidRPr="00091BDD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MUM </w:t>
      </w:r>
      <w:r w:rsidRPr="00091BDD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>AERAH</w:t>
      </w:r>
      <w:r w:rsidRPr="00091BDD">
        <w:rPr>
          <w:rFonts w:ascii="Times New Roman" w:hAnsi="Times New Roman"/>
          <w:b/>
          <w:sz w:val="24"/>
          <w:szCs w:val="24"/>
          <w:lang w:val="en-US"/>
        </w:rPr>
        <w:t xml:space="preserve"> PASAR REBO</w:t>
      </w: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  <w:r w:rsidRPr="00B024A8">
        <w:rPr>
          <w:rFonts w:ascii="Times New Roman" w:hAnsi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1201464</wp:posOffset>
            </wp:positionH>
            <wp:positionV relativeFrom="paragraph">
              <wp:posOffset>315989</wp:posOffset>
            </wp:positionV>
            <wp:extent cx="2937247" cy="2711669"/>
            <wp:effectExtent l="19050" t="0" r="0" b="0"/>
            <wp:wrapNone/>
            <wp:docPr id="1" name="Picture 235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can1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47" cy="271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Pr="00421C36" w:rsidRDefault="00B47A7E" w:rsidP="00B47A7E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47A7E" w:rsidRDefault="00B47A7E" w:rsidP="00B47A7E">
      <w:pPr>
        <w:rPr>
          <w:lang w:val="en-US"/>
        </w:rPr>
      </w:pPr>
    </w:p>
    <w:p w:rsidR="00B47A7E" w:rsidRPr="00941DB0" w:rsidRDefault="00B47A7E" w:rsidP="00B47A7E">
      <w:pPr>
        <w:spacing w:line="360" w:lineRule="auto"/>
        <w:ind w:left="-720" w:right="-703"/>
        <w:jc w:val="center"/>
        <w:rPr>
          <w:rFonts w:ascii="Times New Roman" w:hAnsi="Times New Roman"/>
          <w:sz w:val="24"/>
          <w:szCs w:val="24"/>
          <w:lang w:val="en-US"/>
        </w:rPr>
      </w:pPr>
      <w:r w:rsidRPr="00E925AE">
        <w:rPr>
          <w:rFonts w:ascii="Times New Roman" w:hAnsi="Times New Roman"/>
          <w:sz w:val="24"/>
          <w:szCs w:val="24"/>
        </w:rPr>
        <w:t>Karya Tulis Ak</w:t>
      </w:r>
      <w:r>
        <w:rPr>
          <w:rFonts w:ascii="Times New Roman" w:hAnsi="Times New Roman"/>
          <w:sz w:val="24"/>
          <w:szCs w:val="24"/>
        </w:rPr>
        <w:t xml:space="preserve">hir Ini Disusun Sebagai Syarat </w:t>
      </w:r>
      <w:r w:rsidRPr="00E925AE">
        <w:rPr>
          <w:rFonts w:ascii="Times New Roman" w:hAnsi="Times New Roman"/>
          <w:sz w:val="24"/>
          <w:szCs w:val="24"/>
        </w:rPr>
        <w:t xml:space="preserve">Untuk Menyelesaikan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</w:t>
      </w:r>
    </w:p>
    <w:p w:rsidR="00B47A7E" w:rsidRDefault="00B47A7E" w:rsidP="00B47A7E">
      <w:pPr>
        <w:spacing w:line="360" w:lineRule="auto"/>
        <w:ind w:left="-720" w:right="-703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Akademi</w:t>
      </w:r>
      <w:proofErr w:type="spellEnd"/>
      <w:r w:rsidRPr="00E925AE">
        <w:rPr>
          <w:rFonts w:ascii="Times New Roman" w:hAnsi="Times New Roman"/>
          <w:sz w:val="24"/>
          <w:szCs w:val="24"/>
        </w:rPr>
        <w:t xml:space="preserve"> Perekam Medis dan Informasi Kesehatan</w:t>
      </w:r>
    </w:p>
    <w:p w:rsidR="00B47A7E" w:rsidRPr="00091BDD" w:rsidRDefault="00B47A7E" w:rsidP="00B47A7E">
      <w:pPr>
        <w:ind w:left="-720" w:right="-70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47A7E" w:rsidRPr="00B21CF7" w:rsidRDefault="00B47A7E" w:rsidP="00B47A7E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CF7">
        <w:rPr>
          <w:rFonts w:ascii="Times New Roman" w:hAnsi="Times New Roman"/>
          <w:sz w:val="24"/>
          <w:szCs w:val="24"/>
          <w:lang w:val="en-US"/>
        </w:rPr>
        <w:t>OLEH :</w:t>
      </w:r>
    </w:p>
    <w:p w:rsidR="00B47A7E" w:rsidRPr="00B21CF7" w:rsidRDefault="00B47A7E" w:rsidP="00B47A7E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Merlinda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Silalahi</w:t>
      </w:r>
      <w:proofErr w:type="spellEnd"/>
    </w:p>
    <w:p w:rsidR="00B47A7E" w:rsidRDefault="00B47A7E" w:rsidP="00B47A7E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10008</w:t>
      </w:r>
    </w:p>
    <w:p w:rsidR="00B47A7E" w:rsidRPr="009B71C0" w:rsidRDefault="00B47A7E" w:rsidP="00B47A7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47A7E" w:rsidRPr="00664163" w:rsidRDefault="00B47A7E" w:rsidP="00B47A7E">
      <w:pPr>
        <w:spacing w:line="360" w:lineRule="auto"/>
        <w:ind w:left="-720" w:right="-70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64163">
        <w:rPr>
          <w:rFonts w:ascii="Times New Roman" w:hAnsi="Times New Roman"/>
          <w:b/>
          <w:sz w:val="24"/>
          <w:szCs w:val="24"/>
          <w:lang w:val="en-US"/>
        </w:rPr>
        <w:t>AKADEMI PEREKAM MEDIS DAN INFORMASI KESEHATAN</w:t>
      </w:r>
    </w:p>
    <w:p w:rsidR="00B47A7E" w:rsidRPr="00664163" w:rsidRDefault="00B47A7E" w:rsidP="00B47A7E">
      <w:pPr>
        <w:spacing w:line="360" w:lineRule="auto"/>
        <w:ind w:left="-720" w:right="-70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64163">
        <w:rPr>
          <w:rFonts w:ascii="Times New Roman" w:hAnsi="Times New Roman"/>
          <w:b/>
          <w:sz w:val="24"/>
          <w:szCs w:val="24"/>
          <w:lang w:val="en-US"/>
        </w:rPr>
        <w:t>BHUMI HUSADA JAKARTA</w:t>
      </w:r>
    </w:p>
    <w:p w:rsidR="00B47A7E" w:rsidRDefault="00B47A7E" w:rsidP="00B47A7E">
      <w:pPr>
        <w:spacing w:line="360" w:lineRule="auto"/>
        <w:ind w:left="-720" w:right="-703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2013</w:t>
      </w:r>
    </w:p>
    <w:p w:rsidR="00B13C34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>
      <w:pPr>
        <w:rPr>
          <w:lang w:val="en-US"/>
        </w:rPr>
      </w:pPr>
    </w:p>
    <w:p w:rsidR="00B47A7E" w:rsidRDefault="00B47A7E" w:rsidP="00B47A7E">
      <w:pPr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  <w:r w:rsidRPr="00840302">
        <w:rPr>
          <w:b/>
          <w:sz w:val="28"/>
          <w:szCs w:val="28"/>
        </w:rPr>
        <w:lastRenderedPageBreak/>
        <w:t>ABSTRAK</w:t>
      </w:r>
    </w:p>
    <w:p w:rsidR="00B47A7E" w:rsidRDefault="00B47A7E" w:rsidP="00B47A7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47A7E" w:rsidRDefault="00B47A7E" w:rsidP="00B47A7E">
      <w:pPr>
        <w:ind w:left="360" w:firstLine="360"/>
        <w:jc w:val="both"/>
        <w:rPr>
          <w:lang w:val="sv-SE"/>
        </w:rPr>
      </w:pPr>
      <w:r>
        <w:rPr>
          <w:lang w:val="sv-SE"/>
        </w:rPr>
        <w:t>Produktivitas adalah hasil yang didapat dari setiap produksi dengan menggunakan suatu atau lebih faktor produksi. Dalam hal ini yang dimaksud dengan produksi adalah proses retrieval yang dilakukan petugas rekam medis.</w:t>
      </w:r>
    </w:p>
    <w:p w:rsidR="00B47A7E" w:rsidRPr="000735F5" w:rsidRDefault="00B47A7E" w:rsidP="00B47A7E">
      <w:pPr>
        <w:ind w:left="360" w:firstLine="360"/>
        <w:jc w:val="both"/>
      </w:pPr>
      <w:r>
        <w:t xml:space="preserve">Dari hasil penelitian sepuluh petugas poliklinik (1 April 2013) menunjukan ada 80% petugas poliklinik menyatakan ketidakpuasan terhadap pelayanan rekam medis khususnya pada kasus terlambatnya pengiriman rekam medis ke poliklinik, dengan 60% petugas poliklinik menyatakan bahwa, rata-rata lama waktu pengiriman rekam medis yaitu </w:t>
      </w:r>
      <w:r w:rsidRPr="0076267C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4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3C22&quot;/&gt;&lt;wsp:rsid wsp:val=&quot;00026CEA&quot;/&gt;&lt;wsp:rsid wsp:val=&quot;00081EC2&quot;/&gt;&lt;wsp:rsid wsp:val=&quot;00084CAA&quot;/&gt;&lt;wsp:rsid wsp:val=&quot;0009546B&quot;/&gt;&lt;wsp:rsid wsp:val=&quot;000E0C76&quot;/&gt;&lt;wsp:rsid wsp:val=&quot;001D1DEE&quot;/&gt;&lt;wsp:rsid wsp:val=&quot;00216E1D&quot;/&gt;&lt;wsp:rsid wsp:val=&quot;002D78CF&quot;/&gt;&lt;wsp:rsid wsp:val=&quot;00333C22&quot;/&gt;&lt;wsp:rsid wsp:val=&quot;004670A7&quot;/&gt;&lt;wsp:rsid wsp:val=&quot;004A68D4&quot;/&gt;&lt;wsp:rsid wsp:val=&quot;004C51F3&quot;/&gt;&lt;wsp:rsid wsp:val=&quot;004D5207&quot;/&gt;&lt;wsp:rsid wsp:val=&quot;0052183E&quot;/&gt;&lt;wsp:rsid wsp:val=&quot;0055644A&quot;/&gt;&lt;wsp:rsid wsp:val=&quot;005C36CF&quot;/&gt;&lt;wsp:rsid wsp:val=&quot;005C5050&quot;/&gt;&lt;wsp:rsid wsp:val=&quot;005C69FB&quot;/&gt;&lt;wsp:rsid wsp:val=&quot;005E2A53&quot;/&gt;&lt;wsp:rsid wsp:val=&quot;005F3D32&quot;/&gt;&lt;wsp:rsid wsp:val=&quot;005F72BF&quot;/&gt;&lt;wsp:rsid wsp:val=&quot;00695DCB&quot;/&gt;&lt;wsp:rsid wsp:val=&quot;0076267C&quot;/&gt;&lt;wsp:rsid wsp:val=&quot;007A6682&quot;/&gt;&lt;wsp:rsid wsp:val=&quot;007B477A&quot;/&gt;&lt;wsp:rsid wsp:val=&quot;007C1F15&quot;/&gt;&lt;wsp:rsid wsp:val=&quot;007E2BDD&quot;/&gt;&lt;wsp:rsid wsp:val=&quot;008C3381&quot;/&gt;&lt;wsp:rsid wsp:val=&quot;00902A7B&quot;/&gt;&lt;wsp:rsid wsp:val=&quot;009462D3&quot;/&gt;&lt;wsp:rsid wsp:val=&quot;00980039&quot;/&gt;&lt;wsp:rsid wsp:val=&quot;009E21DD&quot;/&gt;&lt;wsp:rsid wsp:val=&quot;00A02E85&quot;/&gt;&lt;wsp:rsid wsp:val=&quot;00A52DFD&quot;/&gt;&lt;wsp:rsid wsp:val=&quot;00B078EF&quot;/&gt;&lt;wsp:rsid wsp:val=&quot;00B264DC&quot;/&gt;&lt;wsp:rsid wsp:val=&quot;00D01A17&quot;/&gt;&lt;wsp:rsid wsp:val=&quot;00DB21A6&quot;/&gt;&lt;wsp:rsid wsp:val=&quot;00DB59A9&quot;/&gt;&lt;wsp:rsid wsp:val=&quot;00DF3DFF&quot;/&gt;&lt;wsp:rsid wsp:val=&quot;00ED49B9&quot;/&gt;&lt;wsp:rsid wsp:val=&quot;00F063DE&quot;/&gt;&lt;wsp:rsid wsp:val=&quot;00F07573&quot;/&gt;&lt;wsp:rsid wsp:val=&quot;00F32916&quot;/&gt;&lt;wsp:rsid wsp:val=&quot;00FC69F2&quot;/&gt;&lt;/wsp:rsids&gt;&lt;/w:docPr&gt;&lt;w:body&gt;&lt;w:p wsp:rsidR=&quot;00000000&quot; wsp:rsidRDefault=&quot;00DB59A9&quot;&gt;&lt;m:oMathPara&gt;&lt;m:oMath&gt;&lt;m:r&gt;&lt;w:rPr&gt;&lt;w:rFonts w:ascii=&quot;Cambria Math&quot; w:h-ansi=&quot;Cambria Math&quot;/&gt;&lt;wx:font wx:val=&quot;Cambria Math&quot;/&gt;&lt;w:i/&gt;&lt;/w:rPr&gt;&lt;m:t&gt;â‰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t>20 menit.</w:t>
      </w:r>
    </w:p>
    <w:p w:rsidR="00B47A7E" w:rsidRDefault="00B47A7E" w:rsidP="00B47A7E">
      <w:pPr>
        <w:ind w:left="360" w:firstLine="360"/>
        <w:jc w:val="both"/>
      </w:pPr>
      <w:r>
        <w:t>Faktor produktivitas petugas pengambilan rekam medis, dalam kasus ini sangatlah penting, hal ini yang melatarbelakangi penulis untuk mengetahui lebih lanjut mengenai “</w:t>
      </w:r>
      <w:r>
        <w:rPr>
          <w:b/>
        </w:rPr>
        <w:t>Tinjauan Tingkat Produktivitas Petugas Pengambilan</w:t>
      </w:r>
      <w:r w:rsidRPr="009923D4">
        <w:rPr>
          <w:b/>
        </w:rPr>
        <w:t xml:space="preserve"> </w:t>
      </w:r>
      <w:r>
        <w:rPr>
          <w:b/>
        </w:rPr>
        <w:t xml:space="preserve">Rekam Medis </w:t>
      </w:r>
      <w:r w:rsidRPr="009923D4">
        <w:rPr>
          <w:b/>
        </w:rPr>
        <w:t>RSUD Pasar Rebo</w:t>
      </w:r>
      <w:r>
        <w:t xml:space="preserve">”. </w:t>
      </w:r>
    </w:p>
    <w:p w:rsidR="00B47A7E" w:rsidRDefault="00B47A7E" w:rsidP="00B47A7E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72618A">
        <w:rPr>
          <w:rFonts w:ascii="Times New Roman" w:hAnsi="Times New Roman"/>
          <w:sz w:val="24"/>
          <w:szCs w:val="24"/>
        </w:rPr>
        <w:t xml:space="preserve">Ruang lingkup penelitian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618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726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18A">
        <w:rPr>
          <w:rFonts w:ascii="Times New Roman" w:hAnsi="Times New Roman"/>
          <w:sz w:val="24"/>
          <w:szCs w:val="24"/>
          <w:lang w:val="en-US"/>
        </w:rPr>
        <w:t>rekam</w:t>
      </w:r>
      <w:proofErr w:type="spellEnd"/>
      <w:r w:rsidRPr="007261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618A">
        <w:rPr>
          <w:rFonts w:ascii="Times New Roman" w:hAnsi="Times New Roman"/>
          <w:sz w:val="24"/>
          <w:szCs w:val="24"/>
          <w:lang w:val="en-US"/>
        </w:rPr>
        <w:t>medis</w:t>
      </w:r>
      <w:proofErr w:type="spellEnd"/>
      <w:r w:rsidRPr="0072618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2BF">
        <w:rPr>
          <w:rFonts w:ascii="Times New Roman" w:hAnsi="Times New Roman"/>
          <w:sz w:val="24"/>
          <w:szCs w:val="24"/>
        </w:rPr>
        <w:t xml:space="preserve">Metode yang digunakan dalam penelitian ini adalah metode penelitian deskriptif. Dari hasil penelitian yang dilakukan dapat diketahui bahwa </w:t>
      </w:r>
      <w:r>
        <w:rPr>
          <w:rFonts w:ascii="Times New Roman" w:hAnsi="Times New Roman"/>
          <w:sz w:val="24"/>
          <w:szCs w:val="24"/>
        </w:rPr>
        <w:t xml:space="preserve">uraian tugas kurang dilaksanakan dengan baik, pada saat rekam medis dikeluarkan dari rak petugas tidak mencatat pada </w:t>
      </w:r>
      <w:r>
        <w:rPr>
          <w:rFonts w:ascii="Times New Roman" w:hAnsi="Times New Roman"/>
          <w:i/>
          <w:sz w:val="24"/>
          <w:szCs w:val="24"/>
        </w:rPr>
        <w:t xml:space="preserve">tracer </w:t>
      </w:r>
      <w:r>
        <w:rPr>
          <w:rFonts w:ascii="Times New Roman" w:hAnsi="Times New Roman"/>
          <w:sz w:val="24"/>
          <w:szCs w:val="24"/>
        </w:rPr>
        <w:t xml:space="preserve">sehingga pada saat permintaan rekam medis kembali, ada rekam medis yang terselip atau alokasinya kurang cepat diketahui, yaitu rata-rata 15 rekam medis perhari dengan waktu pencarian rata-rata </w:t>
      </w:r>
      <w:r w:rsidRPr="0076267C">
        <w:rPr>
          <w:position w:val="-11"/>
        </w:rPr>
        <w:pict>
          <v:shape id="_x0000_i1026" type="#_x0000_t75" style="width:9.4pt;height:16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3C22&quot;/&gt;&lt;wsp:rsid wsp:val=&quot;00026CEA&quot;/&gt;&lt;wsp:rsid wsp:val=&quot;00081EC2&quot;/&gt;&lt;wsp:rsid wsp:val=&quot;00084CAA&quot;/&gt;&lt;wsp:rsid wsp:val=&quot;0009546B&quot;/&gt;&lt;wsp:rsid wsp:val=&quot;000E0C76&quot;/&gt;&lt;wsp:rsid wsp:val=&quot;001D1DEE&quot;/&gt;&lt;wsp:rsid wsp:val=&quot;00216E1D&quot;/&gt;&lt;wsp:rsid wsp:val=&quot;002D78CF&quot;/&gt;&lt;wsp:rsid wsp:val=&quot;00333C22&quot;/&gt;&lt;wsp:rsid wsp:val=&quot;004670A7&quot;/&gt;&lt;wsp:rsid wsp:val=&quot;004A68D4&quot;/&gt;&lt;wsp:rsid wsp:val=&quot;004C51F3&quot;/&gt;&lt;wsp:rsid wsp:val=&quot;004D5207&quot;/&gt;&lt;wsp:rsid wsp:val=&quot;0052183E&quot;/&gt;&lt;wsp:rsid wsp:val=&quot;0055644A&quot;/&gt;&lt;wsp:rsid wsp:val=&quot;005C36CF&quot;/&gt;&lt;wsp:rsid wsp:val=&quot;005C5050&quot;/&gt;&lt;wsp:rsid wsp:val=&quot;005C69FB&quot;/&gt;&lt;wsp:rsid wsp:val=&quot;005E2A53&quot;/&gt;&lt;wsp:rsid wsp:val=&quot;005F3D32&quot;/&gt;&lt;wsp:rsid wsp:val=&quot;005F72BF&quot;/&gt;&lt;wsp:rsid wsp:val=&quot;00695DCB&quot;/&gt;&lt;wsp:rsid wsp:val=&quot;0076267C&quot;/&gt;&lt;wsp:rsid wsp:val=&quot;007A6682&quot;/&gt;&lt;wsp:rsid wsp:val=&quot;007B477A&quot;/&gt;&lt;wsp:rsid wsp:val=&quot;007C1F15&quot;/&gt;&lt;wsp:rsid wsp:val=&quot;007E2BDD&quot;/&gt;&lt;wsp:rsid wsp:val=&quot;008C3381&quot;/&gt;&lt;wsp:rsid wsp:val=&quot;00902A7B&quot;/&gt;&lt;wsp:rsid wsp:val=&quot;009462D3&quot;/&gt;&lt;wsp:rsid wsp:val=&quot;00980039&quot;/&gt;&lt;wsp:rsid wsp:val=&quot;009E21DD&quot;/&gt;&lt;wsp:rsid wsp:val=&quot;00A02E85&quot;/&gt;&lt;wsp:rsid wsp:val=&quot;00A52DFD&quot;/&gt;&lt;wsp:rsid wsp:val=&quot;00B078EF&quot;/&gt;&lt;wsp:rsid wsp:val=&quot;00B264DC&quot;/&gt;&lt;wsp:rsid wsp:val=&quot;00D01A17&quot;/&gt;&lt;wsp:rsid wsp:val=&quot;00DB21A6&quot;/&gt;&lt;wsp:rsid wsp:val=&quot;00DF3DFF&quot;/&gt;&lt;wsp:rsid wsp:val=&quot;00EB3BA2&quot;/&gt;&lt;wsp:rsid wsp:val=&quot;00ED49B9&quot;/&gt;&lt;wsp:rsid wsp:val=&quot;00F063DE&quot;/&gt;&lt;wsp:rsid wsp:val=&quot;00F07573&quot;/&gt;&lt;wsp:rsid wsp:val=&quot;00F32916&quot;/&gt;&lt;wsp:rsid wsp:val=&quot;00FC69F2&quot;/&gt;&lt;/wsp:rsids&gt;&lt;/w:docPr&gt;&lt;w:body&gt;&lt;w:p wsp:rsidR=&quot;00000000&quot; wsp:rsidRDefault=&quot;00EB3BA2&quot;&gt;&lt;m:oMathPara&gt;&lt;m:oMath&gt;&lt;m:r&gt;&lt;w:rPr&gt;&lt;w:rFonts w:ascii=&quot;Cambria Math&quot; w:h-ansi=&quot;Cambria Math&quot;/&gt;&lt;wx:font wx:val=&quot;Cambria Math&quot;/&gt;&lt;w:i/&gt;&lt;/w:rPr&gt;&lt;m:t&gt;â‰¤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15 menit 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rekam medis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62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menunjukan bahwa pengambilan yang dilakukan oleh seluruh petugas tidak dapat memenuhi target produktivitas pengambilan rekam medis yang seharusnya didapatkan yaitu 183 rekam medis/hari. </w:t>
      </w:r>
    </w:p>
    <w:p w:rsidR="00B47A7E" w:rsidRDefault="00B47A7E" w:rsidP="00B47A7E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Petugas A hanya dapat mengambil 162 rekam medis perhari</w:t>
      </w:r>
      <w:r>
        <w:rPr>
          <w:rFonts w:ascii="Times New Roman" w:hAnsi="Times New Roman"/>
          <w:sz w:val="24"/>
          <w:szCs w:val="24"/>
          <w:lang w:val="en-US"/>
        </w:rPr>
        <w:t xml:space="preserve"> (88,5%)</w:t>
      </w:r>
      <w:r>
        <w:rPr>
          <w:rFonts w:ascii="Times New Roman" w:hAnsi="Times New Roman"/>
          <w:sz w:val="24"/>
          <w:szCs w:val="24"/>
        </w:rPr>
        <w:t>. Petugas B hanya dapat mengambil 167 rekam medis perhari</w:t>
      </w:r>
      <w:r>
        <w:rPr>
          <w:rFonts w:ascii="Times New Roman" w:hAnsi="Times New Roman"/>
          <w:sz w:val="24"/>
          <w:szCs w:val="24"/>
          <w:lang w:val="en-US"/>
        </w:rPr>
        <w:t xml:space="preserve"> (91,2%)</w:t>
      </w:r>
      <w:r>
        <w:rPr>
          <w:rFonts w:ascii="Times New Roman" w:hAnsi="Times New Roman"/>
          <w:sz w:val="24"/>
          <w:szCs w:val="24"/>
        </w:rPr>
        <w:t>. Petugas C hanya dapat mengambil 154 rekam medis perhari</w:t>
      </w:r>
      <w:r>
        <w:rPr>
          <w:rFonts w:ascii="Times New Roman" w:hAnsi="Times New Roman"/>
          <w:sz w:val="24"/>
          <w:szCs w:val="24"/>
          <w:lang w:val="en-US"/>
        </w:rPr>
        <w:t xml:space="preserve"> (81,4%)</w:t>
      </w:r>
      <w:r>
        <w:rPr>
          <w:rFonts w:ascii="Times New Roman" w:hAnsi="Times New Roman"/>
          <w:sz w:val="24"/>
          <w:szCs w:val="24"/>
        </w:rPr>
        <w:t>. Petugas D hanya dapat mengambil 169 rekam medis perhari</w:t>
      </w:r>
      <w:r>
        <w:rPr>
          <w:rFonts w:ascii="Times New Roman" w:hAnsi="Times New Roman"/>
          <w:sz w:val="24"/>
          <w:szCs w:val="24"/>
          <w:lang w:val="en-US"/>
        </w:rPr>
        <w:t xml:space="preserve"> (92,3%)</w:t>
      </w:r>
      <w:r>
        <w:rPr>
          <w:rFonts w:ascii="Times New Roman" w:hAnsi="Times New Roman"/>
          <w:sz w:val="24"/>
          <w:szCs w:val="24"/>
        </w:rPr>
        <w:t xml:space="preserve"> dan untuk petugas E hanya dapat mengambil 145 rekam medis perhari</w:t>
      </w:r>
      <w:r>
        <w:rPr>
          <w:rFonts w:ascii="Times New Roman" w:hAnsi="Times New Roman"/>
          <w:sz w:val="24"/>
          <w:szCs w:val="24"/>
          <w:lang w:val="en-US"/>
        </w:rPr>
        <w:t xml:space="preserve"> (79,2%)</w:t>
      </w:r>
      <w:r>
        <w:rPr>
          <w:rFonts w:ascii="Times New Roman" w:hAnsi="Times New Roman"/>
          <w:sz w:val="24"/>
          <w:szCs w:val="24"/>
        </w:rPr>
        <w:t>.</w:t>
      </w:r>
    </w:p>
    <w:p w:rsidR="00B47A7E" w:rsidRDefault="00B47A7E" w:rsidP="00B47A7E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Dari </w:t>
      </w:r>
      <w:r>
        <w:rPr>
          <w:rFonts w:ascii="Times New Roman" w:hAnsi="Times New Roman"/>
          <w:sz w:val="24"/>
          <w:szCs w:val="24"/>
        </w:rPr>
        <w:t xml:space="preserve">tabel II dapat juga disimpulkan bahwa petugas pengambilan rekam medis tidak pernah diikutsertakan dalam pelatihan rekam medis, pendidikan pelatihan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RSUD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seharusnya diberikan bagi setiap petugas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guna menunjang tingkat keterampilan petugas. </w:t>
      </w:r>
    </w:p>
    <w:p w:rsidR="00B47A7E" w:rsidRPr="00ED26C1" w:rsidRDefault="00B47A7E" w:rsidP="00B47A7E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seluruh petugas pengambilan rekam medis, rata-rata lama waktu untuk mengambil satu rekam medis yaitu 1,53 menit.</w:t>
      </w:r>
    </w:p>
    <w:p w:rsidR="00B47A7E" w:rsidRPr="0076267C" w:rsidRDefault="00B47A7E" w:rsidP="00B47A7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Dengan waktu 1,53 menit dan lama waktu kerja 5 jam, seharusnya petugas dapat menghasilkan 196 rekam medis, dengan demikian tuntutan produktivitas pengambilan sebanyak 183 rekam medis dapat terpenuhi.</w:t>
      </w:r>
    </w:p>
    <w:p w:rsidR="00B47A7E" w:rsidRDefault="00B47A7E" w:rsidP="00B47A7E">
      <w:pPr>
        <w:pStyle w:val="ListParagraph"/>
        <w:spacing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5F72BF">
        <w:rPr>
          <w:rFonts w:ascii="Times New Roman" w:hAnsi="Times New Roman"/>
          <w:sz w:val="24"/>
          <w:szCs w:val="24"/>
        </w:rPr>
        <w:t xml:space="preserve">Kesimpulan yang dapat diberikan dalam penelitian ini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Perlu ditinjau kembali faktor-faktor peningkat produktivitas seperti pemberian motivasi atasan terhadap bawahan, pemantauan disiplin kerja petugas rekam medis, etika kerja, serta manajemen yang baik.</w:t>
      </w:r>
    </w:p>
    <w:p w:rsidR="00B47A7E" w:rsidRPr="00BE08F5" w:rsidRDefault="00B47A7E" w:rsidP="00B47A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A7E" w:rsidRPr="00673B25" w:rsidRDefault="00B47A7E" w:rsidP="00B47A7E">
      <w:pPr>
        <w:pStyle w:val="ListParagraph"/>
        <w:spacing w:after="0" w:line="240" w:lineRule="auto"/>
        <w:ind w:left="0"/>
        <w:jc w:val="both"/>
        <w:rPr>
          <w:color w:val="FF0000"/>
        </w:rPr>
      </w:pPr>
    </w:p>
    <w:p w:rsidR="00B47A7E" w:rsidRDefault="00B47A7E" w:rsidP="00B47A7E">
      <w:pPr>
        <w:autoSpaceDE w:val="0"/>
        <w:autoSpaceDN w:val="0"/>
        <w:adjustRightInd w:val="0"/>
        <w:rPr>
          <w:rFonts w:ascii="Monotype Corsiva" w:hAnsi="Monotype Corsiva"/>
          <w:sz w:val="28"/>
          <w:szCs w:val="28"/>
        </w:rPr>
      </w:pPr>
      <w:r>
        <w:t>Daftar pustaka</w:t>
      </w:r>
      <w:r w:rsidRPr="004D7B2C">
        <w:t>:</w:t>
      </w:r>
      <w:r>
        <w:t xml:space="preserve"> (1994 - 2011</w:t>
      </w:r>
      <w:r w:rsidRPr="008D4C81">
        <w:t>)</w:t>
      </w:r>
    </w:p>
    <w:p w:rsidR="00B47A7E" w:rsidRPr="00B47A7E" w:rsidRDefault="00B47A7E">
      <w:pPr>
        <w:rPr>
          <w:lang w:val="en-US"/>
        </w:rPr>
      </w:pPr>
    </w:p>
    <w:sectPr w:rsidR="00B47A7E" w:rsidRPr="00B47A7E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B47A7E"/>
    <w:rsid w:val="0044300B"/>
    <w:rsid w:val="004801F1"/>
    <w:rsid w:val="006C3B0A"/>
    <w:rsid w:val="00B47A7E"/>
    <w:rsid w:val="00BB5167"/>
    <w:rsid w:val="00D7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7E"/>
    <w:pPr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2019-12-07T07:36:00Z</dcterms:created>
  <dcterms:modified xsi:type="dcterms:W3CDTF">2019-12-07T07:37:00Z</dcterms:modified>
</cp:coreProperties>
</file>