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896ED3" w:rsidP="00896ED3">
      <w:pPr>
        <w:spacing w:line="480" w:lineRule="auto"/>
        <w:jc w:val="center"/>
        <w:rPr>
          <w:b/>
          <w:sz w:val="28"/>
          <w:szCs w:val="28"/>
          <w:lang w:val="sv-SE"/>
        </w:rPr>
      </w:pPr>
      <w:r>
        <w:rPr>
          <w:b/>
          <w:sz w:val="28"/>
          <w:szCs w:val="28"/>
          <w:lang w:val="sv-SE"/>
        </w:rPr>
        <w:t>BAB IV</w:t>
      </w:r>
    </w:p>
    <w:p w:rsidR="00896ED3" w:rsidRDefault="00896ED3" w:rsidP="00896ED3">
      <w:pPr>
        <w:spacing w:line="480" w:lineRule="auto"/>
        <w:jc w:val="center"/>
        <w:rPr>
          <w:b/>
          <w:sz w:val="28"/>
          <w:szCs w:val="28"/>
          <w:lang w:val="sv-SE"/>
        </w:rPr>
      </w:pPr>
      <w:r>
        <w:rPr>
          <w:b/>
          <w:sz w:val="28"/>
          <w:szCs w:val="28"/>
          <w:lang w:val="sv-SE"/>
        </w:rPr>
        <w:t>HASIL PENELITIAN</w:t>
      </w:r>
    </w:p>
    <w:p w:rsidR="00896ED3" w:rsidRDefault="00896ED3" w:rsidP="00896ED3">
      <w:pPr>
        <w:spacing w:line="480" w:lineRule="auto"/>
        <w:jc w:val="center"/>
        <w:rPr>
          <w:b/>
          <w:sz w:val="28"/>
          <w:szCs w:val="28"/>
          <w:lang w:val="sv-SE"/>
        </w:rPr>
      </w:pPr>
    </w:p>
    <w:p w:rsidR="00896ED3" w:rsidRDefault="00896ED3" w:rsidP="00896ED3">
      <w:pPr>
        <w:spacing w:line="480" w:lineRule="auto"/>
        <w:jc w:val="center"/>
        <w:rPr>
          <w:b/>
          <w:sz w:val="28"/>
          <w:szCs w:val="28"/>
          <w:lang w:val="sv-SE"/>
        </w:rPr>
      </w:pPr>
    </w:p>
    <w:p w:rsidR="00896ED3" w:rsidRDefault="00896ED3" w:rsidP="00896ED3">
      <w:pPr>
        <w:numPr>
          <w:ilvl w:val="0"/>
          <w:numId w:val="2"/>
        </w:numPr>
        <w:tabs>
          <w:tab w:val="clear" w:pos="720"/>
          <w:tab w:val="num" w:pos="-360"/>
        </w:tabs>
        <w:spacing w:line="480" w:lineRule="auto"/>
        <w:ind w:left="0" w:hanging="720"/>
        <w:jc w:val="both"/>
        <w:rPr>
          <w:b/>
          <w:lang w:val="sv-SE"/>
        </w:rPr>
      </w:pPr>
      <w:r w:rsidRPr="00070D15">
        <w:rPr>
          <w:b/>
          <w:lang w:val="sv-SE"/>
        </w:rPr>
        <w:t xml:space="preserve">Gambaran Umum RSUP Persahabatan </w:t>
      </w:r>
    </w:p>
    <w:p w:rsidR="00896ED3" w:rsidRPr="00C32C30" w:rsidRDefault="00896ED3" w:rsidP="00896ED3">
      <w:pPr>
        <w:spacing w:line="480" w:lineRule="auto"/>
        <w:ind w:left="-720" w:firstLine="360"/>
        <w:jc w:val="both"/>
        <w:rPr>
          <w:lang w:val="sv-SE"/>
        </w:rPr>
      </w:pPr>
      <w:r w:rsidRPr="00C32C30">
        <w:rPr>
          <w:lang w:val="sv-SE"/>
        </w:rPr>
        <w:t xml:space="preserve">1. Sejarah RSUP Persahabatan </w:t>
      </w:r>
    </w:p>
    <w:p w:rsidR="00896ED3" w:rsidRPr="008A5369" w:rsidRDefault="00896ED3" w:rsidP="00896ED3">
      <w:pPr>
        <w:spacing w:line="480" w:lineRule="auto"/>
        <w:ind w:left="-180" w:firstLine="720"/>
        <w:jc w:val="both"/>
        <w:rPr>
          <w:lang w:val="sv-SE"/>
        </w:rPr>
      </w:pPr>
      <w:r w:rsidRPr="002A5B8C">
        <w:rPr>
          <w:lang w:val="sv-SE"/>
        </w:rPr>
        <w:t xml:space="preserve">Rumah Sakit Umum </w:t>
      </w:r>
      <w:r>
        <w:rPr>
          <w:lang w:val="sv-SE"/>
        </w:rPr>
        <w:t xml:space="preserve">Pusaat </w:t>
      </w:r>
      <w:r w:rsidRPr="002A5B8C">
        <w:rPr>
          <w:lang w:val="sv-SE"/>
        </w:rPr>
        <w:t xml:space="preserve">Persahabatan terletak di Kel. </w:t>
      </w:r>
      <w:r>
        <w:rPr>
          <w:lang w:val="sv-SE"/>
        </w:rPr>
        <w:t xml:space="preserve">Pisangan Timur. </w:t>
      </w:r>
      <w:r w:rsidRPr="00B50E88">
        <w:rPr>
          <w:lang w:val="sv-SE"/>
        </w:rPr>
        <w:t>Kec. Pulo Gadung, Jakarta Timur. RSUP Pershabatan merupakan sumbangan dari pemerintah Rusia yang diserahkan pada pada 7 November 1963 pemerintah</w:t>
      </w:r>
      <w:r>
        <w:rPr>
          <w:lang w:val="sv-SE"/>
        </w:rPr>
        <w:t xml:space="preserve"> Rusia menyerahkan Rumah Sakit P</w:t>
      </w:r>
      <w:r w:rsidRPr="00B50E88">
        <w:rPr>
          <w:lang w:val="sv-SE"/>
        </w:rPr>
        <w:t>ershabatan kepada pemerinta</w:t>
      </w:r>
      <w:r>
        <w:rPr>
          <w:lang w:val="sv-SE"/>
        </w:rPr>
        <w:t xml:space="preserve">h Indonesia yang diwakili oleh Menteri Kesehatan </w:t>
      </w:r>
      <w:r w:rsidRPr="00B50E88">
        <w:rPr>
          <w:lang w:val="sv-SE"/>
        </w:rPr>
        <w:t>RI</w:t>
      </w:r>
      <w:r>
        <w:rPr>
          <w:lang w:val="sv-SE"/>
        </w:rPr>
        <w:t xml:space="preserve">, </w:t>
      </w:r>
      <w:r w:rsidRPr="00B50E88">
        <w:rPr>
          <w:lang w:val="sv-SE"/>
        </w:rPr>
        <w:t xml:space="preserve">Prof. Dr. Satrio dan disaksikan oleh Presiden RI Ir. Soekarno, kemudian tanggal 7 November 1963 dikenal sebagai jadi RSUP Persahabatan. </w:t>
      </w:r>
      <w:r w:rsidRPr="008A5369">
        <w:rPr>
          <w:lang w:val="sv-SE"/>
        </w:rPr>
        <w:t xml:space="preserve">Hingga saat ini RSUP Persahabatan telah melewati 5 periode perkembangan yaitu : </w:t>
      </w:r>
    </w:p>
    <w:p w:rsidR="00896ED3" w:rsidRPr="008A5369" w:rsidRDefault="00896ED3" w:rsidP="00896ED3">
      <w:pPr>
        <w:spacing w:line="480" w:lineRule="auto"/>
        <w:ind w:left="-180"/>
        <w:jc w:val="both"/>
        <w:rPr>
          <w:lang w:val="sv-SE"/>
        </w:rPr>
      </w:pPr>
    </w:p>
    <w:p w:rsidR="00896ED3" w:rsidRPr="008A5369" w:rsidRDefault="00896ED3" w:rsidP="00896ED3">
      <w:pPr>
        <w:spacing w:line="480" w:lineRule="auto"/>
        <w:ind w:left="-180" w:hanging="360"/>
        <w:jc w:val="both"/>
        <w:rPr>
          <w:lang w:val="sv-SE"/>
        </w:rPr>
      </w:pPr>
      <w:r w:rsidRPr="008A5369">
        <w:rPr>
          <w:lang w:val="sv-SE"/>
        </w:rPr>
        <w:t xml:space="preserve">a. Periode I (1963-1975) </w:t>
      </w:r>
    </w:p>
    <w:p w:rsidR="00896ED3" w:rsidRDefault="00896ED3" w:rsidP="00896ED3">
      <w:pPr>
        <w:spacing w:line="480" w:lineRule="auto"/>
        <w:ind w:left="-180" w:firstLine="900"/>
        <w:jc w:val="both"/>
        <w:rPr>
          <w:lang w:val="sv-SE"/>
        </w:rPr>
      </w:pPr>
      <w:r w:rsidRPr="008A5369">
        <w:rPr>
          <w:lang w:val="sv-SE"/>
        </w:rPr>
        <w:t>RSUP Persahabatan merupakan satelit RSUP Dr. Cipto Mangunkusumo (RSCM). Tenaga medis pada periode ini terdiri atas dokter ahli 27 dari FKUI/RSCM dan dokter rusia. Setelah perisitiwa G30 S/PKI, sesuai kebijakan orde baru, semua tenaga dokter dari Rusia dikembalikan ken negaranya. Dalam periode ini rumah sakit persahabatan dipimpin berturut-turut oleh Dr. Moeljo Hastrodipoero (1964-1975)</w:t>
      </w:r>
    </w:p>
    <w:p w:rsidR="00896ED3" w:rsidRPr="008A5369" w:rsidRDefault="00896ED3" w:rsidP="00896ED3">
      <w:pPr>
        <w:spacing w:line="480" w:lineRule="auto"/>
        <w:ind w:left="-180" w:firstLine="900"/>
        <w:jc w:val="both"/>
        <w:rPr>
          <w:lang w:val="sv-SE"/>
        </w:rPr>
      </w:pPr>
    </w:p>
    <w:p w:rsidR="00896ED3" w:rsidRPr="008A5369" w:rsidRDefault="00896ED3" w:rsidP="00896ED3">
      <w:pPr>
        <w:spacing w:line="480" w:lineRule="auto"/>
        <w:ind w:left="-180" w:hanging="360"/>
        <w:jc w:val="both"/>
        <w:rPr>
          <w:lang w:val="sv-SE"/>
        </w:rPr>
      </w:pPr>
      <w:r w:rsidRPr="008A5369">
        <w:rPr>
          <w:lang w:val="sv-SE"/>
        </w:rPr>
        <w:t xml:space="preserve">b. Periode II (1975-1992) </w:t>
      </w:r>
    </w:p>
    <w:p w:rsidR="00896ED3" w:rsidRDefault="00896ED3" w:rsidP="00896ED3">
      <w:pPr>
        <w:spacing w:line="480" w:lineRule="auto"/>
        <w:ind w:left="-180" w:firstLine="720"/>
        <w:jc w:val="both"/>
        <w:rPr>
          <w:lang w:val="sv-SE"/>
        </w:rPr>
      </w:pPr>
      <w:r w:rsidRPr="008A5369">
        <w:rPr>
          <w:lang w:val="sv-SE"/>
        </w:rPr>
        <w:lastRenderedPageBreak/>
        <w:t>Rumah Sakit Persahabatan berkembang menjadi rumah sakit mandiri, bukan lagi satelit RSCM dan selanjutnya menjadi Rumah Sakit Umum (RSU) kelas B-3 wilayah Jakarta Timur, dan menjadi rujukan Nasional untuk penyakit paru serta laboratorium kuman tuberculosis yang mendapat pengakuan Internasional sebagai</w:t>
      </w:r>
      <w:r w:rsidRPr="008A5369">
        <w:rPr>
          <w:i/>
          <w:lang w:val="sv-SE"/>
        </w:rPr>
        <w:t xml:space="preserve"> ” colloborating center”</w:t>
      </w:r>
      <w:r w:rsidRPr="008A5369">
        <w:rPr>
          <w:lang w:val="sv-SE"/>
        </w:rPr>
        <w:t xml:space="preserve"> WHO. Pada periode ini  RSU Persahabatan dipimpin oleh direktur Dr. H. Zakarie effendie (1975-1982). Dr. Soemarya Aniroen, MHA (1982-1985) dan Dr. Padmo Hoedoyo, MHA (1985-1992).</w:t>
      </w:r>
    </w:p>
    <w:p w:rsidR="00896ED3" w:rsidRPr="008A5369" w:rsidRDefault="00896ED3" w:rsidP="00896ED3">
      <w:pPr>
        <w:spacing w:line="480" w:lineRule="auto"/>
        <w:ind w:left="-180" w:firstLine="720"/>
        <w:jc w:val="both"/>
        <w:rPr>
          <w:lang w:val="sv-SE"/>
        </w:rPr>
      </w:pPr>
    </w:p>
    <w:p w:rsidR="00896ED3" w:rsidRPr="008A5369" w:rsidRDefault="00896ED3" w:rsidP="00896ED3">
      <w:pPr>
        <w:spacing w:line="480" w:lineRule="auto"/>
        <w:ind w:left="-180" w:hanging="360"/>
        <w:jc w:val="both"/>
        <w:rPr>
          <w:lang w:val="sv-SE"/>
        </w:rPr>
      </w:pPr>
      <w:r w:rsidRPr="008A5369">
        <w:rPr>
          <w:lang w:val="sv-SE"/>
        </w:rPr>
        <w:t xml:space="preserve">c. Periode III (1992-2002) </w:t>
      </w:r>
    </w:p>
    <w:p w:rsidR="00896ED3" w:rsidRPr="008A5369" w:rsidRDefault="00896ED3" w:rsidP="00896ED3">
      <w:pPr>
        <w:spacing w:line="480" w:lineRule="auto"/>
        <w:ind w:left="-180" w:hanging="540"/>
        <w:jc w:val="both"/>
        <w:rPr>
          <w:lang w:val="sv-SE"/>
        </w:rPr>
      </w:pPr>
      <w:r w:rsidRPr="008A5369">
        <w:rPr>
          <w:lang w:val="sv-SE"/>
        </w:rPr>
        <w:tab/>
      </w:r>
      <w:r w:rsidRPr="008A5369">
        <w:rPr>
          <w:lang w:val="sv-SE"/>
        </w:rPr>
        <w:tab/>
      </w:r>
      <w:r w:rsidRPr="008A5369">
        <w:rPr>
          <w:lang w:val="sv-SE"/>
        </w:rPr>
        <w:tab/>
      </w:r>
      <w:r>
        <w:rPr>
          <w:lang w:val="sv-SE"/>
        </w:rPr>
        <w:t>P</w:t>
      </w:r>
      <w:r w:rsidRPr="008A5369">
        <w:rPr>
          <w:lang w:val="sv-SE"/>
        </w:rPr>
        <w:t>ada periode ini RSUP Persahabatan ditetapkan Rumah Sakit swadana sejak  tanggal 2 September 1992 dengan surat keputusan Mentri Kesehatan RI No. 747/MENKES/SK/IX/1992 bersama dengan dilantiknya Dr. Yunadarso Dawud, Sp. P MHA, menjadi direktur RSUP Persahabatan sesuai dengan SK Ment</w:t>
      </w:r>
      <w:r>
        <w:rPr>
          <w:lang w:val="sv-SE"/>
        </w:rPr>
        <w:t>e</w:t>
      </w:r>
      <w:r w:rsidRPr="008A5369">
        <w:rPr>
          <w:lang w:val="sv-SE"/>
        </w:rPr>
        <w:t>ri Kesehatan RI No. 743/MENKES/SK/IX/1992. Sejak tanggal 2 september 1992 RSUP Persahabatan diberi kewenangan untuk menggunakan pendapatan fungsional nya untuk membiayai kegiatan operasional. Pada periode ini pula RSUP Persahabatan memperoleh akreditasi pe</w:t>
      </w:r>
      <w:r>
        <w:rPr>
          <w:lang w:val="sv-SE"/>
        </w:rPr>
        <w:t>nuh dari Departemen Kesehatan RI</w:t>
      </w:r>
      <w:r w:rsidRPr="008A5369">
        <w:rPr>
          <w:lang w:val="sv-SE"/>
        </w:rPr>
        <w:t xml:space="preserve"> yang meliputi administrasi manajemen, pelayanan medis, pelayanan gawat darirat, pelayanan keperawatan dan rekam medis. </w:t>
      </w:r>
    </w:p>
    <w:p w:rsidR="00896ED3" w:rsidRPr="008A5369" w:rsidRDefault="00896ED3" w:rsidP="00896ED3">
      <w:pPr>
        <w:spacing w:line="480" w:lineRule="auto"/>
        <w:ind w:left="-360" w:hanging="180"/>
        <w:jc w:val="both"/>
        <w:rPr>
          <w:lang w:val="sv-SE"/>
        </w:rPr>
      </w:pPr>
      <w:r w:rsidRPr="008A5369">
        <w:rPr>
          <w:lang w:val="sv-SE"/>
        </w:rPr>
        <w:t>d. Periode IV (2002-2005)</w:t>
      </w:r>
    </w:p>
    <w:p w:rsidR="00896ED3" w:rsidRPr="008A5369" w:rsidRDefault="00896ED3" w:rsidP="00896ED3">
      <w:pPr>
        <w:spacing w:line="480" w:lineRule="auto"/>
        <w:ind w:left="-180" w:hanging="360"/>
        <w:jc w:val="both"/>
        <w:rPr>
          <w:lang w:val="sv-SE"/>
        </w:rPr>
      </w:pPr>
      <w:r w:rsidRPr="008A5369">
        <w:rPr>
          <w:lang w:val="sv-SE"/>
        </w:rPr>
        <w:t xml:space="preserve"> </w:t>
      </w:r>
      <w:r w:rsidRPr="008A5369">
        <w:rPr>
          <w:lang w:val="sv-SE"/>
        </w:rPr>
        <w:tab/>
      </w:r>
      <w:r w:rsidRPr="008A5369">
        <w:rPr>
          <w:lang w:val="sv-SE"/>
        </w:rPr>
        <w:tab/>
      </w:r>
      <w:r w:rsidRPr="008A5369">
        <w:rPr>
          <w:lang w:val="sv-SE"/>
        </w:rPr>
        <w:tab/>
        <w:t>Tahun 2002 dengan peraturan Pemerintah No . 118 tahun 2002 tentang pendirian perusahaan jawatan, status RSUP Persahabatan berubah menjadi perusahaan jawatan pada tahun 2005, RSUP Persahabatan telah lulus akreditasi dari Departemen Kesehatan RI untuk 16 standar pelayanan. Pada periode ini RSUP Persahabatan dipimpin oleh Dr. Hardi yusa, Sp. OG, MARS . (1999-2005)</w:t>
      </w:r>
    </w:p>
    <w:p w:rsidR="00896ED3" w:rsidRPr="008A5369" w:rsidRDefault="00896ED3" w:rsidP="00896ED3">
      <w:pPr>
        <w:spacing w:line="480" w:lineRule="auto"/>
        <w:ind w:left="-360" w:hanging="180"/>
        <w:jc w:val="both"/>
        <w:rPr>
          <w:lang w:val="sv-SE"/>
        </w:rPr>
      </w:pPr>
      <w:r w:rsidRPr="008A5369">
        <w:rPr>
          <w:lang w:val="sv-SE"/>
        </w:rPr>
        <w:t xml:space="preserve">e. Periode V (2005-2010) </w:t>
      </w:r>
    </w:p>
    <w:p w:rsidR="00896ED3" w:rsidRPr="008A5369" w:rsidRDefault="00896ED3" w:rsidP="00896ED3">
      <w:pPr>
        <w:spacing w:line="480" w:lineRule="auto"/>
        <w:ind w:left="-180" w:hanging="540"/>
        <w:jc w:val="both"/>
        <w:rPr>
          <w:lang w:val="sv-SE"/>
        </w:rPr>
      </w:pPr>
      <w:r w:rsidRPr="008A5369">
        <w:rPr>
          <w:lang w:val="sv-SE"/>
        </w:rPr>
        <w:lastRenderedPageBreak/>
        <w:tab/>
      </w:r>
      <w:r w:rsidRPr="008A5369">
        <w:rPr>
          <w:lang w:val="sv-SE"/>
        </w:rPr>
        <w:tab/>
      </w:r>
      <w:r w:rsidRPr="008A5369">
        <w:rPr>
          <w:lang w:val="sv-SE"/>
        </w:rPr>
        <w:tab/>
        <w:t xml:space="preserve">Tahun 2005 dengan peraturan Mentri Kesehatan RI No. 1679/MENKES/PER/XII/2005 tentang organisasi dan tata kerja RSUP Persahabatan, menyebutkan bahwa RSUP Persahabatan adalah unit pelaksana teknis (UPT) di lingkungan Departemen Kesehatan yang berada dibawah dan tanggung jawab kepada Jendral Bina Pelayanan Medik. Pola pengelolaan keuangan adalah Badan Pelayanan Umum (BLU) yang berada di bawah dan bertanggung jawab kepada Departemen Keuangan. Pada periode 2005-2010 ini RSUP Persahabatan dipimpin oleh Dr. Agung P. Sutiyoso.  Dan  pada saat ini periode 2011-2015 RSUP Persahabatan di pimpin oleh seorang direktur Dr. Priyanti Z. Soepandi, Sp P (K) </w:t>
      </w:r>
    </w:p>
    <w:p w:rsidR="00896ED3" w:rsidRPr="008A5369" w:rsidRDefault="00896ED3" w:rsidP="00896ED3">
      <w:pPr>
        <w:spacing w:line="480" w:lineRule="auto"/>
        <w:jc w:val="both"/>
        <w:rPr>
          <w:lang w:val="sv-SE"/>
        </w:rPr>
      </w:pPr>
    </w:p>
    <w:p w:rsidR="00896ED3" w:rsidRPr="007B3E5B" w:rsidRDefault="00896ED3" w:rsidP="00896ED3">
      <w:pPr>
        <w:spacing w:line="480" w:lineRule="auto"/>
        <w:ind w:hanging="720"/>
        <w:jc w:val="both"/>
        <w:rPr>
          <w:b/>
          <w:lang w:val="fi-FI"/>
        </w:rPr>
      </w:pPr>
      <w:r w:rsidRPr="00201041">
        <w:rPr>
          <w:b/>
          <w:lang w:val="sv-SE"/>
        </w:rPr>
        <w:t xml:space="preserve">   </w:t>
      </w:r>
      <w:r w:rsidRPr="00310E6C">
        <w:rPr>
          <w:b/>
          <w:lang w:val="fi-FI"/>
        </w:rPr>
        <w:t xml:space="preserve">2. </w:t>
      </w:r>
      <w:r>
        <w:rPr>
          <w:b/>
          <w:lang w:val="fi-FI"/>
        </w:rPr>
        <w:t xml:space="preserve"> </w:t>
      </w:r>
      <w:r w:rsidRPr="007B3E5B">
        <w:rPr>
          <w:b/>
          <w:lang w:val="fi-FI"/>
        </w:rPr>
        <w:t>VISI Rumah Sakit Umum Pusat Persahabatan</w:t>
      </w:r>
    </w:p>
    <w:p w:rsidR="00896ED3" w:rsidRDefault="00896ED3" w:rsidP="00896ED3">
      <w:pPr>
        <w:spacing w:line="480" w:lineRule="auto"/>
        <w:ind w:left="-180" w:hanging="360"/>
        <w:jc w:val="both"/>
        <w:rPr>
          <w:lang w:val="fi-FI"/>
        </w:rPr>
      </w:pPr>
      <w:r w:rsidRPr="007B3E5B">
        <w:rPr>
          <w:lang w:val="fi-FI"/>
        </w:rPr>
        <w:t xml:space="preserve">      Menjadi rumah sakit terdepan dalam menyeha</w:t>
      </w:r>
      <w:r w:rsidRPr="006C71AF">
        <w:rPr>
          <w:lang w:val="fi-FI"/>
        </w:rPr>
        <w:t>tkan masyarakat de</w:t>
      </w:r>
      <w:r w:rsidRPr="002E14C7">
        <w:rPr>
          <w:lang w:val="fi-FI"/>
        </w:rPr>
        <w:t>ngan unggu</w:t>
      </w:r>
      <w:r w:rsidRPr="00353B12">
        <w:rPr>
          <w:lang w:val="fi-FI"/>
        </w:rPr>
        <w:t>lan kesehatan Respirasi Kelas Dunia.</w:t>
      </w:r>
    </w:p>
    <w:p w:rsidR="00896ED3" w:rsidRPr="00353B12" w:rsidRDefault="00896ED3" w:rsidP="00896ED3">
      <w:pPr>
        <w:spacing w:line="480" w:lineRule="auto"/>
        <w:ind w:left="-180" w:hanging="360"/>
        <w:jc w:val="both"/>
        <w:rPr>
          <w:lang w:val="fi-FI"/>
        </w:rPr>
      </w:pPr>
    </w:p>
    <w:p w:rsidR="00896ED3" w:rsidRPr="00EC2C17" w:rsidRDefault="00896ED3" w:rsidP="00896ED3">
      <w:pPr>
        <w:spacing w:line="480" w:lineRule="auto"/>
        <w:ind w:left="360" w:hanging="900"/>
        <w:jc w:val="both"/>
        <w:rPr>
          <w:b/>
          <w:lang w:val="fi-FI"/>
        </w:rPr>
      </w:pPr>
      <w:r>
        <w:rPr>
          <w:b/>
          <w:lang w:val="fi-FI"/>
        </w:rPr>
        <w:t xml:space="preserve"> 3.  </w:t>
      </w:r>
      <w:r w:rsidRPr="00353B12">
        <w:rPr>
          <w:b/>
          <w:lang w:val="fi-FI"/>
        </w:rPr>
        <w:t>MISI Rumah Sakit Umum Pusat Persahabatan</w:t>
      </w:r>
    </w:p>
    <w:p w:rsidR="00896ED3" w:rsidRPr="008A74D8" w:rsidRDefault="00896ED3" w:rsidP="00896ED3">
      <w:pPr>
        <w:numPr>
          <w:ilvl w:val="0"/>
          <w:numId w:val="3"/>
        </w:numPr>
        <w:tabs>
          <w:tab w:val="clear" w:pos="1800"/>
          <w:tab w:val="left" w:pos="180"/>
        </w:tabs>
        <w:spacing w:line="480" w:lineRule="auto"/>
        <w:ind w:hanging="1980"/>
        <w:jc w:val="both"/>
        <w:rPr>
          <w:lang w:val="fi-FI"/>
        </w:rPr>
      </w:pPr>
      <w:r w:rsidRPr="008A74D8">
        <w:rPr>
          <w:lang w:val="fi-FI"/>
        </w:rPr>
        <w:t>Mengembangkan kepemimpinan yang visioner</w:t>
      </w:r>
    </w:p>
    <w:p w:rsidR="00896ED3" w:rsidRPr="008A74D8" w:rsidRDefault="00896ED3" w:rsidP="00896ED3">
      <w:pPr>
        <w:numPr>
          <w:ilvl w:val="0"/>
          <w:numId w:val="3"/>
        </w:numPr>
        <w:tabs>
          <w:tab w:val="clear" w:pos="1800"/>
          <w:tab w:val="left" w:pos="180"/>
        </w:tabs>
        <w:spacing w:line="480" w:lineRule="auto"/>
        <w:ind w:hanging="1980"/>
        <w:jc w:val="both"/>
        <w:rPr>
          <w:lang w:val="fi-FI"/>
        </w:rPr>
      </w:pPr>
      <w:r w:rsidRPr="008A74D8">
        <w:rPr>
          <w:lang w:val="fi-FI"/>
        </w:rPr>
        <w:t>Menyelenggarakan pelayanan prima yang professional</w:t>
      </w:r>
    </w:p>
    <w:p w:rsidR="00896ED3" w:rsidRDefault="00896ED3" w:rsidP="00896ED3">
      <w:pPr>
        <w:numPr>
          <w:ilvl w:val="0"/>
          <w:numId w:val="3"/>
        </w:numPr>
        <w:tabs>
          <w:tab w:val="clear" w:pos="1800"/>
          <w:tab w:val="num" w:pos="180"/>
        </w:tabs>
        <w:spacing w:line="480" w:lineRule="auto"/>
        <w:ind w:hanging="1980"/>
        <w:jc w:val="both"/>
      </w:pPr>
      <w:r w:rsidRPr="008A74D8">
        <w:rPr>
          <w:lang w:val="fi-FI"/>
        </w:rPr>
        <w:t>Menyelenggarakan kegiatan pendid</w:t>
      </w:r>
      <w:proofErr w:type="spellStart"/>
      <w:r>
        <w:t>ikan</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pengetahuan</w:t>
      </w:r>
      <w:proofErr w:type="spellEnd"/>
    </w:p>
    <w:p w:rsidR="00896ED3" w:rsidRPr="00B50E88" w:rsidRDefault="00896ED3" w:rsidP="00896ED3">
      <w:pPr>
        <w:numPr>
          <w:ilvl w:val="0"/>
          <w:numId w:val="3"/>
        </w:numPr>
        <w:tabs>
          <w:tab w:val="clear" w:pos="1800"/>
          <w:tab w:val="num" w:pos="180"/>
        </w:tabs>
        <w:spacing w:line="480" w:lineRule="auto"/>
        <w:ind w:hanging="1980"/>
        <w:jc w:val="both"/>
      </w:pPr>
      <w:proofErr w:type="spellStart"/>
      <w:r w:rsidRPr="00B50E88">
        <w:t>Mengembangkan</w:t>
      </w:r>
      <w:proofErr w:type="spellEnd"/>
      <w:r w:rsidRPr="00B50E88">
        <w:t xml:space="preserve"> </w:t>
      </w:r>
      <w:proofErr w:type="spellStart"/>
      <w:r w:rsidRPr="00B50E88">
        <w:t>pelayanan</w:t>
      </w:r>
      <w:proofErr w:type="spellEnd"/>
      <w:r w:rsidRPr="00B50E88">
        <w:t xml:space="preserve"> </w:t>
      </w:r>
      <w:proofErr w:type="spellStart"/>
      <w:r w:rsidRPr="00B50E88">
        <w:t>unggulan</w:t>
      </w:r>
      <w:proofErr w:type="spellEnd"/>
      <w:r w:rsidRPr="00B50E88">
        <w:t xml:space="preserve"> </w:t>
      </w:r>
      <w:proofErr w:type="spellStart"/>
      <w:r w:rsidRPr="00B50E88">
        <w:t>di</w:t>
      </w:r>
      <w:proofErr w:type="spellEnd"/>
      <w:r w:rsidRPr="00B50E88">
        <w:t xml:space="preserve"> </w:t>
      </w:r>
      <w:proofErr w:type="spellStart"/>
      <w:r w:rsidRPr="00B50E88">
        <w:t>bidang</w:t>
      </w:r>
      <w:proofErr w:type="spellEnd"/>
      <w:r w:rsidRPr="00B50E88">
        <w:t xml:space="preserve"> </w:t>
      </w:r>
      <w:proofErr w:type="spellStart"/>
      <w:r w:rsidRPr="00B50E88">
        <w:t>kesehatan</w:t>
      </w:r>
      <w:proofErr w:type="spellEnd"/>
      <w:r w:rsidRPr="00B50E88">
        <w:t xml:space="preserve"> </w:t>
      </w:r>
      <w:proofErr w:type="spellStart"/>
      <w:r w:rsidRPr="00B50E88">
        <w:t>respirasi</w:t>
      </w:r>
      <w:proofErr w:type="spellEnd"/>
    </w:p>
    <w:p w:rsidR="00896ED3" w:rsidRPr="00B50E88" w:rsidRDefault="00896ED3" w:rsidP="00896ED3">
      <w:pPr>
        <w:numPr>
          <w:ilvl w:val="0"/>
          <w:numId w:val="3"/>
        </w:numPr>
        <w:tabs>
          <w:tab w:val="clear" w:pos="1800"/>
          <w:tab w:val="left" w:pos="180"/>
        </w:tabs>
        <w:spacing w:line="480" w:lineRule="auto"/>
        <w:ind w:left="180"/>
        <w:jc w:val="both"/>
      </w:pPr>
      <w:proofErr w:type="spellStart"/>
      <w:r w:rsidRPr="00B50E88">
        <w:t>Menyelenggarakan</w:t>
      </w:r>
      <w:proofErr w:type="spellEnd"/>
      <w:r w:rsidRPr="00B50E88">
        <w:t xml:space="preserve"> </w:t>
      </w:r>
      <w:proofErr w:type="spellStart"/>
      <w:r w:rsidRPr="00B50E88">
        <w:t>pemberdayaan</w:t>
      </w:r>
      <w:proofErr w:type="spellEnd"/>
      <w:r w:rsidRPr="00B50E88">
        <w:t xml:space="preserve"> </w:t>
      </w:r>
      <w:proofErr w:type="spellStart"/>
      <w:r w:rsidRPr="00B50E88">
        <w:t>seluruh</w:t>
      </w:r>
      <w:proofErr w:type="spellEnd"/>
      <w:r w:rsidRPr="00B50E88">
        <w:t xml:space="preserve"> </w:t>
      </w:r>
      <w:proofErr w:type="spellStart"/>
      <w:r w:rsidRPr="00B50E88">
        <w:t>potensi</w:t>
      </w:r>
      <w:proofErr w:type="spellEnd"/>
      <w:r w:rsidRPr="00B50E88">
        <w:t xml:space="preserve"> </w:t>
      </w:r>
      <w:proofErr w:type="spellStart"/>
      <w:r w:rsidRPr="00B50E88">
        <w:t>sumber</w:t>
      </w:r>
      <w:proofErr w:type="spellEnd"/>
      <w:r w:rsidRPr="00B50E88">
        <w:t xml:space="preserve"> </w:t>
      </w:r>
      <w:proofErr w:type="spellStart"/>
      <w:r w:rsidRPr="00B50E88">
        <w:t>daya</w:t>
      </w:r>
      <w:proofErr w:type="spellEnd"/>
      <w:r w:rsidRPr="00B50E88">
        <w:t xml:space="preserve"> </w:t>
      </w:r>
      <w:proofErr w:type="spellStart"/>
      <w:r w:rsidRPr="00B50E88">
        <w:t>rumah</w:t>
      </w:r>
      <w:proofErr w:type="spellEnd"/>
      <w:r w:rsidRPr="00B50E88">
        <w:t xml:space="preserve"> </w:t>
      </w:r>
      <w:proofErr w:type="spellStart"/>
      <w:r w:rsidRPr="00B50E88">
        <w:t>sakit</w:t>
      </w:r>
      <w:proofErr w:type="spellEnd"/>
      <w:r w:rsidRPr="00B50E88">
        <w:t xml:space="preserve">, </w:t>
      </w:r>
      <w:proofErr w:type="spellStart"/>
      <w:r w:rsidRPr="00B50E88">
        <w:t>kemitraan</w:t>
      </w:r>
      <w:proofErr w:type="spellEnd"/>
      <w:r w:rsidRPr="00B50E88">
        <w:t xml:space="preserve"> </w:t>
      </w:r>
      <w:proofErr w:type="spellStart"/>
      <w:r w:rsidRPr="00B50E88">
        <w:t>serta</w:t>
      </w:r>
      <w:proofErr w:type="spellEnd"/>
      <w:r w:rsidRPr="00B50E88">
        <w:t xml:space="preserve"> </w:t>
      </w:r>
      <w:proofErr w:type="spellStart"/>
      <w:r w:rsidRPr="00B50E88">
        <w:t>peningkatan</w:t>
      </w:r>
      <w:proofErr w:type="spellEnd"/>
      <w:r w:rsidRPr="00B50E88">
        <w:t xml:space="preserve"> </w:t>
      </w:r>
      <w:proofErr w:type="spellStart"/>
      <w:r w:rsidRPr="00B50E88">
        <w:t>kesejahteraan</w:t>
      </w:r>
      <w:proofErr w:type="spellEnd"/>
    </w:p>
    <w:p w:rsidR="00896ED3" w:rsidRPr="00B50E88" w:rsidRDefault="00896ED3" w:rsidP="00896ED3">
      <w:pPr>
        <w:spacing w:line="480" w:lineRule="auto"/>
        <w:ind w:left="720"/>
        <w:jc w:val="both"/>
      </w:pPr>
    </w:p>
    <w:p w:rsidR="00896ED3" w:rsidRPr="004C2B55" w:rsidRDefault="00896ED3" w:rsidP="00896ED3">
      <w:pPr>
        <w:tabs>
          <w:tab w:val="left" w:pos="360"/>
        </w:tabs>
        <w:spacing w:line="480" w:lineRule="auto"/>
        <w:ind w:left="360" w:hanging="900"/>
        <w:jc w:val="both"/>
        <w:rPr>
          <w:b/>
          <w:lang w:val="fi-FI"/>
        </w:rPr>
      </w:pPr>
      <w:r w:rsidRPr="00201041">
        <w:rPr>
          <w:b/>
        </w:rPr>
        <w:t xml:space="preserve">    </w:t>
      </w:r>
      <w:r w:rsidRPr="00310E6C">
        <w:rPr>
          <w:b/>
          <w:lang w:val="fi-FI"/>
        </w:rPr>
        <w:t xml:space="preserve">4. </w:t>
      </w:r>
      <w:r>
        <w:rPr>
          <w:b/>
          <w:lang w:val="fi-FI"/>
        </w:rPr>
        <w:t xml:space="preserve"> </w:t>
      </w:r>
      <w:r w:rsidRPr="004C2B55">
        <w:rPr>
          <w:b/>
          <w:lang w:val="fi-FI"/>
        </w:rPr>
        <w:t>MOTTO Rumah Sakit Umum Pusat Persahabatan</w:t>
      </w:r>
    </w:p>
    <w:p w:rsidR="00896ED3" w:rsidRPr="004C2B55" w:rsidRDefault="00896ED3" w:rsidP="00896ED3">
      <w:pPr>
        <w:spacing w:line="480" w:lineRule="auto"/>
        <w:ind w:left="720"/>
        <w:jc w:val="both"/>
        <w:rPr>
          <w:lang w:val="fi-FI"/>
        </w:rPr>
      </w:pPr>
    </w:p>
    <w:p w:rsidR="00896ED3" w:rsidRPr="00B50E88" w:rsidRDefault="00896ED3" w:rsidP="00896ED3">
      <w:pPr>
        <w:spacing w:line="480" w:lineRule="auto"/>
        <w:ind w:left="900" w:hanging="540"/>
        <w:jc w:val="both"/>
      </w:pPr>
      <w:r w:rsidRPr="00B50E88">
        <w:lastRenderedPageBreak/>
        <w:t xml:space="preserve">“ </w:t>
      </w:r>
      <w:r w:rsidRPr="00B50E88">
        <w:rPr>
          <w:b/>
          <w:i/>
        </w:rPr>
        <w:t xml:space="preserve">CARING WITH FRIENDSHIP </w:t>
      </w:r>
      <w:r w:rsidRPr="00B50E88">
        <w:t xml:space="preserve"> “ ( </w:t>
      </w:r>
      <w:proofErr w:type="spellStart"/>
      <w:r w:rsidRPr="00B50E88">
        <w:t>Melayani</w:t>
      </w:r>
      <w:proofErr w:type="spellEnd"/>
      <w:r w:rsidRPr="00B50E88">
        <w:t xml:space="preserve"> </w:t>
      </w:r>
      <w:proofErr w:type="spellStart"/>
      <w:r w:rsidRPr="00B50E88">
        <w:t>Secara</w:t>
      </w:r>
      <w:proofErr w:type="spellEnd"/>
      <w:r w:rsidRPr="00B50E88">
        <w:t xml:space="preserve"> </w:t>
      </w:r>
      <w:proofErr w:type="spellStart"/>
      <w:r w:rsidRPr="00B50E88">
        <w:t>Bersahabat</w:t>
      </w:r>
      <w:proofErr w:type="spellEnd"/>
      <w:r w:rsidRPr="00B50E88">
        <w:t xml:space="preserve"> )</w:t>
      </w:r>
    </w:p>
    <w:p w:rsidR="00896ED3" w:rsidRPr="00B50E88" w:rsidRDefault="00896ED3" w:rsidP="00896ED3">
      <w:pPr>
        <w:spacing w:line="480" w:lineRule="auto"/>
        <w:jc w:val="both"/>
      </w:pPr>
    </w:p>
    <w:p w:rsidR="00896ED3" w:rsidRPr="00B50E88" w:rsidRDefault="00896ED3" w:rsidP="00896ED3">
      <w:pPr>
        <w:spacing w:line="480" w:lineRule="auto"/>
        <w:ind w:hanging="540"/>
        <w:jc w:val="both"/>
        <w:rPr>
          <w:b/>
        </w:rPr>
      </w:pPr>
      <w:r w:rsidRPr="00B50E88">
        <w:rPr>
          <w:b/>
        </w:rPr>
        <w:t xml:space="preserve"> </w:t>
      </w:r>
      <w:r>
        <w:rPr>
          <w:b/>
        </w:rPr>
        <w:t xml:space="preserve">  5.  TUJUAN</w:t>
      </w:r>
      <w:r w:rsidRPr="00B50E88">
        <w:rPr>
          <w:b/>
        </w:rPr>
        <w:t xml:space="preserve"> </w:t>
      </w:r>
    </w:p>
    <w:p w:rsidR="00896ED3" w:rsidRPr="004202C7" w:rsidRDefault="00896ED3" w:rsidP="00896ED3">
      <w:pPr>
        <w:spacing w:line="480" w:lineRule="auto"/>
        <w:ind w:left="360" w:hanging="540"/>
        <w:jc w:val="both"/>
      </w:pPr>
      <w:r w:rsidRPr="00B50E88">
        <w:t xml:space="preserve">1)   </w:t>
      </w:r>
      <w:proofErr w:type="spellStart"/>
      <w:r w:rsidRPr="00B50E88">
        <w:t>Menjadikan</w:t>
      </w:r>
      <w:proofErr w:type="spellEnd"/>
      <w:r w:rsidRPr="00B50E88">
        <w:t xml:space="preserve"> </w:t>
      </w:r>
      <w:proofErr w:type="spellStart"/>
      <w:r w:rsidRPr="00B50E88">
        <w:t>rumah</w:t>
      </w:r>
      <w:proofErr w:type="spellEnd"/>
      <w:r w:rsidRPr="00B50E88">
        <w:t xml:space="preserve"> </w:t>
      </w:r>
      <w:proofErr w:type="spellStart"/>
      <w:r w:rsidRPr="00B50E88">
        <w:t>sakit</w:t>
      </w:r>
      <w:proofErr w:type="spellEnd"/>
      <w:r w:rsidRPr="00B50E88">
        <w:t xml:space="preserve"> yang </w:t>
      </w:r>
      <w:proofErr w:type="spellStart"/>
      <w:r w:rsidRPr="00B50E88">
        <w:t>dapat</w:t>
      </w:r>
      <w:proofErr w:type="spellEnd"/>
      <w:r w:rsidRPr="00B50E88">
        <w:t xml:space="preserve"> </w:t>
      </w:r>
      <w:proofErr w:type="spellStart"/>
      <w:r w:rsidRPr="00B50E88">
        <w:t>memberikan</w:t>
      </w:r>
      <w:proofErr w:type="spellEnd"/>
      <w:r w:rsidRPr="00B50E88">
        <w:t xml:space="preserve"> </w:t>
      </w:r>
      <w:proofErr w:type="spellStart"/>
      <w:r w:rsidRPr="00B50E88">
        <w:t>pel</w:t>
      </w:r>
      <w:r w:rsidRPr="004202C7">
        <w:t>ayanan</w:t>
      </w:r>
      <w:proofErr w:type="spellEnd"/>
      <w:r w:rsidRPr="004202C7">
        <w:t xml:space="preserve"> prima </w:t>
      </w:r>
      <w:proofErr w:type="spellStart"/>
      <w:r w:rsidRPr="004202C7">
        <w:t>dan</w:t>
      </w:r>
      <w:proofErr w:type="spellEnd"/>
      <w:r w:rsidRPr="004202C7">
        <w:t xml:space="preserve"> </w:t>
      </w:r>
      <w:proofErr w:type="spellStart"/>
      <w:r w:rsidRPr="004202C7">
        <w:t>mampu</w:t>
      </w:r>
      <w:proofErr w:type="spellEnd"/>
      <w:r w:rsidRPr="004202C7">
        <w:t xml:space="preserve"> </w:t>
      </w:r>
    </w:p>
    <w:p w:rsidR="00896ED3" w:rsidRPr="004202C7" w:rsidRDefault="00896ED3" w:rsidP="00896ED3">
      <w:pPr>
        <w:spacing w:line="480" w:lineRule="auto"/>
        <w:ind w:left="720" w:hanging="540"/>
        <w:jc w:val="both"/>
      </w:pPr>
      <w:r w:rsidRPr="004202C7">
        <w:t xml:space="preserve">   a. </w:t>
      </w:r>
      <w:proofErr w:type="spellStart"/>
      <w:r w:rsidRPr="004202C7">
        <w:t>Menyelenggarakan</w:t>
      </w:r>
      <w:proofErr w:type="spellEnd"/>
      <w:r w:rsidRPr="004202C7">
        <w:t xml:space="preserve"> </w:t>
      </w:r>
      <w:proofErr w:type="spellStart"/>
      <w:r w:rsidRPr="004202C7">
        <w:t>pelayanan</w:t>
      </w:r>
      <w:proofErr w:type="spellEnd"/>
      <w:r w:rsidRPr="004202C7">
        <w:t xml:space="preserve"> yang </w:t>
      </w:r>
      <w:proofErr w:type="spellStart"/>
      <w:r w:rsidRPr="004202C7">
        <w:t>bermutu</w:t>
      </w:r>
      <w:proofErr w:type="spellEnd"/>
      <w:r w:rsidRPr="004202C7">
        <w:t xml:space="preserve">, </w:t>
      </w:r>
      <w:proofErr w:type="spellStart"/>
      <w:r w:rsidRPr="004202C7">
        <w:t>memuaskan</w:t>
      </w:r>
      <w:proofErr w:type="spellEnd"/>
      <w:r w:rsidRPr="004202C7">
        <w:t xml:space="preserve"> </w:t>
      </w:r>
      <w:proofErr w:type="spellStart"/>
      <w:r w:rsidRPr="004202C7">
        <w:t>dan</w:t>
      </w:r>
      <w:proofErr w:type="spellEnd"/>
      <w:r w:rsidRPr="004202C7">
        <w:t xml:space="preserve"> professional   </w:t>
      </w:r>
      <w:proofErr w:type="spellStart"/>
      <w:r w:rsidRPr="004202C7">
        <w:t>bersasarkan</w:t>
      </w:r>
      <w:proofErr w:type="spellEnd"/>
      <w:r w:rsidRPr="004202C7">
        <w:t xml:space="preserve"> </w:t>
      </w:r>
      <w:proofErr w:type="spellStart"/>
      <w:r w:rsidRPr="004202C7">
        <w:t>standar</w:t>
      </w:r>
      <w:proofErr w:type="spellEnd"/>
      <w:r w:rsidRPr="004202C7">
        <w:t xml:space="preserve"> yang </w:t>
      </w:r>
      <w:proofErr w:type="spellStart"/>
      <w:r w:rsidRPr="004202C7">
        <w:t>di</w:t>
      </w:r>
      <w:proofErr w:type="spellEnd"/>
      <w:r w:rsidRPr="004202C7">
        <w:t xml:space="preserve"> </w:t>
      </w:r>
      <w:proofErr w:type="spellStart"/>
      <w:r w:rsidRPr="004202C7">
        <w:t>tetapkan</w:t>
      </w:r>
      <w:proofErr w:type="spellEnd"/>
      <w:r w:rsidRPr="004202C7">
        <w:t xml:space="preserve"> </w:t>
      </w:r>
    </w:p>
    <w:p w:rsidR="00896ED3" w:rsidRDefault="00896ED3" w:rsidP="00896ED3">
      <w:pPr>
        <w:spacing w:line="480" w:lineRule="auto"/>
        <w:ind w:left="900" w:hanging="540"/>
        <w:jc w:val="both"/>
      </w:pPr>
      <w:r>
        <w:t xml:space="preserve">b.  </w:t>
      </w:r>
      <w:proofErr w:type="spellStart"/>
      <w:r>
        <w:t>Mengembangkan</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penelitian</w:t>
      </w:r>
      <w:proofErr w:type="spellEnd"/>
      <w:r>
        <w:t xml:space="preserve"> </w:t>
      </w:r>
      <w:proofErr w:type="spellStart"/>
      <w:r>
        <w:t>kedokteran</w:t>
      </w:r>
      <w:proofErr w:type="spellEnd"/>
      <w:r>
        <w:t xml:space="preserve"> </w:t>
      </w:r>
      <w:proofErr w:type="spellStart"/>
      <w:r>
        <w:t>dan</w:t>
      </w:r>
      <w:proofErr w:type="spellEnd"/>
      <w:r>
        <w:t xml:space="preserve"> </w:t>
      </w:r>
      <w:proofErr w:type="spellStart"/>
      <w:r>
        <w:t>kesehatan</w:t>
      </w:r>
      <w:proofErr w:type="spellEnd"/>
      <w:r>
        <w:t xml:space="preserve"> </w:t>
      </w:r>
    </w:p>
    <w:p w:rsidR="00896ED3" w:rsidRPr="00201041" w:rsidRDefault="00896ED3" w:rsidP="00896ED3">
      <w:pPr>
        <w:spacing w:line="480" w:lineRule="auto"/>
        <w:ind w:left="720" w:hanging="360"/>
        <w:jc w:val="both"/>
      </w:pPr>
      <w:r w:rsidRPr="00201041">
        <w:t>c.</w:t>
      </w:r>
      <w:r w:rsidRPr="00201041">
        <w:tab/>
      </w:r>
      <w:proofErr w:type="spellStart"/>
      <w:r w:rsidRPr="00201041">
        <w:t>Menggalang</w:t>
      </w:r>
      <w:proofErr w:type="spellEnd"/>
      <w:r w:rsidRPr="00201041">
        <w:t xml:space="preserve"> </w:t>
      </w:r>
      <w:proofErr w:type="spellStart"/>
      <w:r w:rsidRPr="00201041">
        <w:t>dan</w:t>
      </w:r>
      <w:proofErr w:type="spellEnd"/>
      <w:r w:rsidRPr="00201041">
        <w:t xml:space="preserve"> </w:t>
      </w:r>
      <w:proofErr w:type="spellStart"/>
      <w:r w:rsidRPr="00201041">
        <w:t>mengembangkan</w:t>
      </w:r>
      <w:proofErr w:type="spellEnd"/>
      <w:r w:rsidRPr="00201041">
        <w:t xml:space="preserve"> </w:t>
      </w:r>
      <w:proofErr w:type="spellStart"/>
      <w:r w:rsidRPr="00201041">
        <w:t>kemitraan</w:t>
      </w:r>
      <w:proofErr w:type="spellEnd"/>
      <w:r w:rsidRPr="00201041">
        <w:t xml:space="preserve"> </w:t>
      </w:r>
      <w:proofErr w:type="spellStart"/>
      <w:r w:rsidRPr="00201041">
        <w:t>dengan</w:t>
      </w:r>
      <w:proofErr w:type="spellEnd"/>
      <w:r w:rsidRPr="00201041">
        <w:t xml:space="preserve"> </w:t>
      </w:r>
      <w:proofErr w:type="spellStart"/>
      <w:r w:rsidRPr="00201041">
        <w:t>berbagi</w:t>
      </w:r>
      <w:proofErr w:type="spellEnd"/>
      <w:r w:rsidRPr="00201041">
        <w:t xml:space="preserve"> </w:t>
      </w:r>
      <w:proofErr w:type="spellStart"/>
      <w:r w:rsidRPr="00201041">
        <w:t>pihak</w:t>
      </w:r>
      <w:proofErr w:type="spellEnd"/>
      <w:r w:rsidRPr="00201041">
        <w:t xml:space="preserve"> </w:t>
      </w:r>
      <w:proofErr w:type="spellStart"/>
      <w:r w:rsidRPr="00201041">
        <w:t>untuk</w:t>
      </w:r>
      <w:proofErr w:type="spellEnd"/>
      <w:r w:rsidRPr="00201041">
        <w:t xml:space="preserve"> </w:t>
      </w:r>
      <w:proofErr w:type="spellStart"/>
      <w:r w:rsidRPr="00201041">
        <w:t>menjamin</w:t>
      </w:r>
      <w:proofErr w:type="spellEnd"/>
      <w:r w:rsidRPr="00201041">
        <w:t xml:space="preserve"> </w:t>
      </w:r>
      <w:proofErr w:type="spellStart"/>
      <w:r w:rsidRPr="00201041">
        <w:t>jaringan</w:t>
      </w:r>
      <w:proofErr w:type="spellEnd"/>
      <w:r w:rsidRPr="00201041">
        <w:t xml:space="preserve">  </w:t>
      </w:r>
      <w:proofErr w:type="spellStart"/>
      <w:r w:rsidRPr="00201041">
        <w:t>kerjasama</w:t>
      </w:r>
      <w:proofErr w:type="spellEnd"/>
      <w:r w:rsidRPr="00201041">
        <w:t xml:space="preserve"> </w:t>
      </w:r>
    </w:p>
    <w:p w:rsidR="00896ED3" w:rsidRPr="00F0346B" w:rsidRDefault="00896ED3" w:rsidP="00896ED3">
      <w:pPr>
        <w:spacing w:line="480" w:lineRule="auto"/>
        <w:ind w:left="720" w:hanging="360"/>
        <w:jc w:val="both"/>
        <w:rPr>
          <w:lang w:val="fi-FI"/>
        </w:rPr>
      </w:pPr>
      <w:r w:rsidRPr="00F0346B">
        <w:rPr>
          <w:lang w:val="fi-FI"/>
        </w:rPr>
        <w:t>d.</w:t>
      </w:r>
      <w:r w:rsidRPr="00F0346B">
        <w:rPr>
          <w:lang w:val="fi-FI"/>
        </w:rPr>
        <w:tab/>
        <w:t xml:space="preserve">Mewujudkan keselamatan dan kepuasan pelanggan </w:t>
      </w:r>
    </w:p>
    <w:p w:rsidR="00896ED3" w:rsidRDefault="00896ED3" w:rsidP="00896ED3">
      <w:pPr>
        <w:spacing w:line="480" w:lineRule="auto"/>
        <w:ind w:left="720" w:hanging="360"/>
        <w:jc w:val="both"/>
        <w:rPr>
          <w:lang w:val="fi-FI"/>
        </w:rPr>
      </w:pPr>
      <w:r>
        <w:rPr>
          <w:lang w:val="fi-FI"/>
        </w:rPr>
        <w:t xml:space="preserve">e. </w:t>
      </w:r>
      <w:r>
        <w:rPr>
          <w:lang w:val="fi-FI"/>
        </w:rPr>
        <w:tab/>
        <w:t xml:space="preserve">Memberdayakan kepemimpinan untuk menggerakan seluruh potensi sumber daya yang ada di rumah sakit </w:t>
      </w:r>
    </w:p>
    <w:p w:rsidR="00896ED3" w:rsidRDefault="00896ED3" w:rsidP="00896ED3">
      <w:pPr>
        <w:tabs>
          <w:tab w:val="left" w:pos="180"/>
        </w:tabs>
        <w:spacing w:line="480" w:lineRule="auto"/>
        <w:ind w:left="180" w:hanging="360"/>
        <w:jc w:val="both"/>
        <w:rPr>
          <w:lang w:val="fi-FI"/>
        </w:rPr>
      </w:pPr>
      <w:r>
        <w:rPr>
          <w:lang w:val="fi-FI"/>
        </w:rPr>
        <w:t xml:space="preserve">2. Menjadi rumah sakit yang mampu mewujudkan fungsinya sebagai pusat      pelayanan masyarakat, pendidikan dan pelatihan dibidang kesehatan respirasi di Indonesia </w:t>
      </w:r>
    </w:p>
    <w:p w:rsidR="00896ED3" w:rsidRDefault="00896ED3" w:rsidP="00896ED3">
      <w:pPr>
        <w:tabs>
          <w:tab w:val="left" w:pos="180"/>
        </w:tabs>
        <w:spacing w:line="480" w:lineRule="auto"/>
        <w:ind w:left="180" w:hanging="360"/>
        <w:jc w:val="both"/>
        <w:rPr>
          <w:lang w:val="fi-FI"/>
        </w:rPr>
      </w:pPr>
    </w:p>
    <w:p w:rsidR="00896ED3" w:rsidRDefault="00896ED3" w:rsidP="00896ED3">
      <w:pPr>
        <w:tabs>
          <w:tab w:val="left" w:pos="180"/>
        </w:tabs>
        <w:spacing w:line="480" w:lineRule="auto"/>
        <w:ind w:left="180" w:hanging="360"/>
        <w:jc w:val="both"/>
        <w:rPr>
          <w:lang w:val="fi-FI"/>
        </w:rPr>
      </w:pPr>
    </w:p>
    <w:p w:rsidR="00896ED3" w:rsidRDefault="00896ED3" w:rsidP="00896ED3">
      <w:pPr>
        <w:tabs>
          <w:tab w:val="left" w:pos="180"/>
        </w:tabs>
        <w:spacing w:line="480" w:lineRule="auto"/>
        <w:ind w:left="180" w:hanging="360"/>
        <w:jc w:val="both"/>
        <w:rPr>
          <w:lang w:val="fi-FI"/>
        </w:rPr>
      </w:pPr>
    </w:p>
    <w:p w:rsidR="00896ED3" w:rsidRDefault="00896ED3" w:rsidP="00896ED3">
      <w:pPr>
        <w:tabs>
          <w:tab w:val="left" w:pos="180"/>
        </w:tabs>
        <w:spacing w:line="480" w:lineRule="auto"/>
        <w:ind w:left="180" w:hanging="360"/>
        <w:jc w:val="both"/>
        <w:rPr>
          <w:lang w:val="fi-FI"/>
        </w:rPr>
      </w:pPr>
    </w:p>
    <w:p w:rsidR="00896ED3" w:rsidRDefault="00896ED3" w:rsidP="00896ED3">
      <w:pPr>
        <w:tabs>
          <w:tab w:val="left" w:pos="900"/>
        </w:tabs>
        <w:spacing w:line="480" w:lineRule="auto"/>
        <w:ind w:left="900" w:hanging="1260"/>
        <w:jc w:val="both"/>
        <w:rPr>
          <w:b/>
          <w:lang w:val="fi-FI"/>
        </w:rPr>
      </w:pPr>
      <w:r>
        <w:rPr>
          <w:b/>
          <w:lang w:val="fi-FI"/>
        </w:rPr>
        <w:t xml:space="preserve">   6.  NILAI</w:t>
      </w:r>
    </w:p>
    <w:p w:rsidR="00896ED3" w:rsidRDefault="00896ED3" w:rsidP="00896ED3">
      <w:pPr>
        <w:tabs>
          <w:tab w:val="left" w:pos="180"/>
          <w:tab w:val="left" w:pos="900"/>
        </w:tabs>
        <w:spacing w:line="480" w:lineRule="auto"/>
        <w:ind w:left="900" w:hanging="900"/>
        <w:jc w:val="both"/>
        <w:rPr>
          <w:lang w:val="fi-FI"/>
        </w:rPr>
      </w:pPr>
      <w:r>
        <w:rPr>
          <w:b/>
          <w:lang w:val="fi-FI"/>
        </w:rPr>
        <w:tab/>
      </w:r>
      <w:r w:rsidRPr="009F224F">
        <w:rPr>
          <w:lang w:val="fi-FI"/>
        </w:rPr>
        <w:t>1)</w:t>
      </w:r>
      <w:r>
        <w:rPr>
          <w:lang w:val="fi-FI"/>
        </w:rPr>
        <w:t xml:space="preserve">   Jujur </w:t>
      </w:r>
    </w:p>
    <w:p w:rsidR="00896ED3" w:rsidRDefault="00896ED3" w:rsidP="00896ED3">
      <w:pPr>
        <w:tabs>
          <w:tab w:val="left" w:pos="360"/>
          <w:tab w:val="left" w:pos="540"/>
        </w:tabs>
        <w:spacing w:line="480" w:lineRule="auto"/>
        <w:ind w:left="540" w:hanging="900"/>
        <w:jc w:val="both"/>
        <w:rPr>
          <w:lang w:val="fi-FI"/>
        </w:rPr>
      </w:pPr>
      <w:r>
        <w:rPr>
          <w:lang w:val="fi-FI"/>
        </w:rPr>
        <w:tab/>
      </w:r>
      <w:r>
        <w:rPr>
          <w:lang w:val="fi-FI"/>
        </w:rPr>
        <w:tab/>
        <w:t>Setiap karyawan RSUP Persahabatan senantiasa menjungjung tinggi perilaku jujur berdasarkan atas nila moral, etika dan agama.</w:t>
      </w:r>
    </w:p>
    <w:p w:rsidR="00896ED3" w:rsidRDefault="00896ED3" w:rsidP="00896ED3">
      <w:pPr>
        <w:numPr>
          <w:ilvl w:val="4"/>
          <w:numId w:val="1"/>
        </w:numPr>
        <w:tabs>
          <w:tab w:val="left" w:pos="360"/>
          <w:tab w:val="left" w:pos="540"/>
        </w:tabs>
        <w:spacing w:line="480" w:lineRule="auto"/>
        <w:ind w:hanging="3435"/>
        <w:jc w:val="both"/>
        <w:rPr>
          <w:lang w:val="fi-FI"/>
        </w:rPr>
      </w:pPr>
      <w:r>
        <w:rPr>
          <w:lang w:val="fi-FI"/>
        </w:rPr>
        <w:t xml:space="preserve">Kompeten </w:t>
      </w:r>
    </w:p>
    <w:p w:rsidR="00896ED3" w:rsidRDefault="00896ED3" w:rsidP="00896ED3">
      <w:pPr>
        <w:tabs>
          <w:tab w:val="left" w:pos="540"/>
        </w:tabs>
        <w:spacing w:line="480" w:lineRule="auto"/>
        <w:ind w:left="540"/>
        <w:jc w:val="both"/>
        <w:rPr>
          <w:lang w:val="fi-FI"/>
        </w:rPr>
      </w:pPr>
      <w:r>
        <w:rPr>
          <w:lang w:val="fi-FI"/>
        </w:rPr>
        <w:lastRenderedPageBreak/>
        <w:t>Setiap karyawan RSUP Persahabatan memiliki kompetensi yang terdiri dari pengetahuan, keterampilan dan perilaku secara profesional, serta meningkatkan kompetensi sesuai dengan perkembangan ilmu dan teknologi.</w:t>
      </w:r>
    </w:p>
    <w:p w:rsidR="00896ED3" w:rsidRDefault="00896ED3" w:rsidP="00896ED3">
      <w:pPr>
        <w:numPr>
          <w:ilvl w:val="4"/>
          <w:numId w:val="1"/>
        </w:numPr>
        <w:tabs>
          <w:tab w:val="left" w:pos="540"/>
          <w:tab w:val="left" w:pos="900"/>
        </w:tabs>
        <w:spacing w:line="480" w:lineRule="auto"/>
        <w:ind w:hanging="3435"/>
        <w:jc w:val="both"/>
        <w:rPr>
          <w:lang w:val="fi-FI"/>
        </w:rPr>
      </w:pPr>
      <w:r>
        <w:rPr>
          <w:lang w:val="fi-FI"/>
        </w:rPr>
        <w:t xml:space="preserve"> Kerjasama TIM</w:t>
      </w:r>
    </w:p>
    <w:p w:rsidR="00896ED3" w:rsidRDefault="00896ED3" w:rsidP="00896ED3">
      <w:pPr>
        <w:tabs>
          <w:tab w:val="left" w:pos="540"/>
        </w:tabs>
        <w:spacing w:line="480" w:lineRule="auto"/>
        <w:ind w:left="540"/>
        <w:jc w:val="both"/>
        <w:rPr>
          <w:lang w:val="fi-FI"/>
        </w:rPr>
      </w:pPr>
      <w:r>
        <w:rPr>
          <w:lang w:val="fi-FI"/>
        </w:rPr>
        <w:t xml:space="preserve"> Setiap karyawan RSUP Persahabatan senantiasa melaksanakan kerjasama tim dalam mencapai kinerja yang baik, dilandasi sikap saling menghormati, mencapai, dan melakukan komunikasi yang efektif. </w:t>
      </w:r>
    </w:p>
    <w:p w:rsidR="00896ED3" w:rsidRDefault="00896ED3" w:rsidP="00896ED3">
      <w:pPr>
        <w:numPr>
          <w:ilvl w:val="4"/>
          <w:numId w:val="1"/>
        </w:numPr>
        <w:tabs>
          <w:tab w:val="left" w:pos="540"/>
        </w:tabs>
        <w:spacing w:line="480" w:lineRule="auto"/>
        <w:ind w:hanging="3435"/>
        <w:jc w:val="both"/>
        <w:rPr>
          <w:lang w:val="fi-FI"/>
        </w:rPr>
      </w:pPr>
      <w:r>
        <w:rPr>
          <w:lang w:val="fi-FI"/>
        </w:rPr>
        <w:t>Layanan yang tulus (Caring)</w:t>
      </w:r>
    </w:p>
    <w:p w:rsidR="00896ED3" w:rsidRDefault="00896ED3" w:rsidP="00896ED3">
      <w:pPr>
        <w:tabs>
          <w:tab w:val="left" w:pos="540"/>
        </w:tabs>
        <w:spacing w:line="480" w:lineRule="auto"/>
        <w:ind w:left="540"/>
        <w:jc w:val="both"/>
        <w:rPr>
          <w:lang w:val="fi-FI"/>
        </w:rPr>
      </w:pPr>
      <w:r>
        <w:rPr>
          <w:lang w:val="fi-FI"/>
        </w:rPr>
        <w:t>Setiap karyawan RSUP Persahabatan senantiasa memberikan perhatian dan pelayanan yang tulus bagi keselamatan, kepuasan dan kenyamanan pelanggan.</w:t>
      </w:r>
    </w:p>
    <w:p w:rsidR="00896ED3" w:rsidRDefault="00896ED3" w:rsidP="00896ED3">
      <w:pPr>
        <w:numPr>
          <w:ilvl w:val="4"/>
          <w:numId w:val="1"/>
        </w:numPr>
        <w:tabs>
          <w:tab w:val="left" w:pos="540"/>
        </w:tabs>
        <w:spacing w:line="480" w:lineRule="auto"/>
        <w:ind w:hanging="3435"/>
        <w:jc w:val="both"/>
        <w:rPr>
          <w:lang w:val="fi-FI"/>
        </w:rPr>
      </w:pPr>
      <w:r>
        <w:rPr>
          <w:lang w:val="fi-FI"/>
        </w:rPr>
        <w:t>Loyal</w:t>
      </w:r>
    </w:p>
    <w:p w:rsidR="00896ED3" w:rsidRDefault="00896ED3" w:rsidP="00896ED3">
      <w:pPr>
        <w:tabs>
          <w:tab w:val="left" w:pos="540"/>
        </w:tabs>
        <w:spacing w:line="480" w:lineRule="auto"/>
        <w:ind w:left="540" w:hanging="180"/>
        <w:jc w:val="both"/>
        <w:rPr>
          <w:lang w:val="fi-FI"/>
        </w:rPr>
      </w:pPr>
      <w:r>
        <w:rPr>
          <w:lang w:val="fi-FI"/>
        </w:rPr>
        <w:tab/>
        <w:t xml:space="preserve">Setiap karyawan RSUP Persahabatan senantiasa memiliki komitmen dan kesetiaan kepada RSUP Persahabatan. </w:t>
      </w:r>
    </w:p>
    <w:p w:rsidR="00896ED3" w:rsidRDefault="00896ED3" w:rsidP="00896ED3">
      <w:pPr>
        <w:tabs>
          <w:tab w:val="left" w:pos="900"/>
        </w:tabs>
        <w:spacing w:line="480" w:lineRule="auto"/>
        <w:ind w:left="900" w:hanging="540"/>
        <w:jc w:val="both"/>
        <w:rPr>
          <w:lang w:val="fi-FI"/>
        </w:rPr>
      </w:pPr>
    </w:p>
    <w:p w:rsidR="00896ED3" w:rsidRDefault="00896ED3" w:rsidP="00896ED3">
      <w:pPr>
        <w:tabs>
          <w:tab w:val="left" w:pos="900"/>
        </w:tabs>
        <w:spacing w:line="480" w:lineRule="auto"/>
        <w:ind w:left="900" w:hanging="540"/>
        <w:jc w:val="both"/>
        <w:rPr>
          <w:lang w:val="fi-FI"/>
        </w:rPr>
      </w:pPr>
    </w:p>
    <w:p w:rsidR="00896ED3" w:rsidRDefault="00896ED3" w:rsidP="00896ED3">
      <w:pPr>
        <w:tabs>
          <w:tab w:val="left" w:pos="900"/>
        </w:tabs>
        <w:spacing w:line="480" w:lineRule="auto"/>
        <w:ind w:left="900" w:hanging="540"/>
        <w:jc w:val="both"/>
        <w:rPr>
          <w:lang w:val="fi-FI"/>
        </w:rPr>
      </w:pPr>
    </w:p>
    <w:p w:rsidR="00896ED3" w:rsidRDefault="00896ED3" w:rsidP="00896ED3">
      <w:pPr>
        <w:tabs>
          <w:tab w:val="left" w:pos="900"/>
        </w:tabs>
        <w:spacing w:line="480" w:lineRule="auto"/>
        <w:ind w:left="900" w:hanging="540"/>
        <w:jc w:val="both"/>
        <w:rPr>
          <w:lang w:val="fi-FI"/>
        </w:rPr>
      </w:pPr>
    </w:p>
    <w:p w:rsidR="00896ED3" w:rsidRDefault="00896ED3" w:rsidP="00896ED3">
      <w:pPr>
        <w:tabs>
          <w:tab w:val="left" w:pos="900"/>
        </w:tabs>
        <w:spacing w:line="480" w:lineRule="auto"/>
        <w:ind w:left="900" w:hanging="540"/>
        <w:jc w:val="both"/>
        <w:rPr>
          <w:lang w:val="fi-FI"/>
        </w:rPr>
      </w:pPr>
    </w:p>
    <w:p w:rsidR="00896ED3" w:rsidRPr="004108A3" w:rsidRDefault="00896ED3" w:rsidP="00896ED3">
      <w:pPr>
        <w:tabs>
          <w:tab w:val="left" w:pos="360"/>
        </w:tabs>
        <w:spacing w:line="480" w:lineRule="auto"/>
        <w:ind w:hanging="180"/>
        <w:jc w:val="both"/>
        <w:rPr>
          <w:b/>
          <w:lang w:val="fi-FI"/>
        </w:rPr>
      </w:pPr>
      <w:r>
        <w:rPr>
          <w:b/>
          <w:lang w:val="fi-FI"/>
        </w:rPr>
        <w:t xml:space="preserve">   7.   </w:t>
      </w:r>
      <w:r w:rsidRPr="004108A3">
        <w:rPr>
          <w:b/>
          <w:lang w:val="fi-FI"/>
        </w:rPr>
        <w:t xml:space="preserve">JENIS- JENIS PELAYANAN </w:t>
      </w:r>
    </w:p>
    <w:p w:rsidR="00896ED3" w:rsidRPr="004C2B55" w:rsidRDefault="00896ED3" w:rsidP="00896ED3">
      <w:pPr>
        <w:numPr>
          <w:ilvl w:val="0"/>
          <w:numId w:val="5"/>
        </w:numPr>
        <w:tabs>
          <w:tab w:val="clear" w:pos="720"/>
          <w:tab w:val="num" w:pos="540"/>
          <w:tab w:val="left" w:pos="900"/>
        </w:tabs>
        <w:spacing w:line="480" w:lineRule="auto"/>
        <w:jc w:val="both"/>
        <w:rPr>
          <w:b/>
          <w:lang w:val="fi-FI"/>
        </w:rPr>
      </w:pPr>
      <w:r>
        <w:rPr>
          <w:b/>
          <w:lang w:val="fi-FI"/>
        </w:rPr>
        <w:t xml:space="preserve">  </w:t>
      </w:r>
      <w:r w:rsidRPr="004C2B55">
        <w:rPr>
          <w:b/>
          <w:lang w:val="fi-FI"/>
        </w:rPr>
        <w:t xml:space="preserve">Fasilitas Rawat Jalan </w:t>
      </w:r>
    </w:p>
    <w:p w:rsidR="00896ED3" w:rsidRPr="004C2B55" w:rsidRDefault="00896ED3" w:rsidP="00896ED3">
      <w:pPr>
        <w:numPr>
          <w:ilvl w:val="5"/>
          <w:numId w:val="1"/>
        </w:numPr>
        <w:tabs>
          <w:tab w:val="clear" w:pos="4500"/>
          <w:tab w:val="left" w:pos="900"/>
        </w:tabs>
        <w:spacing w:line="480" w:lineRule="auto"/>
        <w:ind w:left="1080"/>
        <w:jc w:val="both"/>
        <w:rPr>
          <w:lang w:val="fi-FI"/>
        </w:rPr>
      </w:pPr>
      <w:r w:rsidRPr="004C2B55">
        <w:rPr>
          <w:lang w:val="fi-FI"/>
        </w:rPr>
        <w:t xml:space="preserve"> Poliklinik paru dan asma </w:t>
      </w:r>
    </w:p>
    <w:p w:rsidR="00896ED3" w:rsidRPr="004C2B55" w:rsidRDefault="00896ED3" w:rsidP="00896ED3">
      <w:pPr>
        <w:numPr>
          <w:ilvl w:val="5"/>
          <w:numId w:val="1"/>
        </w:numPr>
        <w:tabs>
          <w:tab w:val="left" w:pos="900"/>
          <w:tab w:val="left" w:pos="1080"/>
        </w:tabs>
        <w:spacing w:line="480" w:lineRule="auto"/>
        <w:ind w:hanging="3780"/>
        <w:jc w:val="both"/>
        <w:rPr>
          <w:lang w:val="fi-FI"/>
        </w:rPr>
      </w:pPr>
      <w:r w:rsidRPr="004C2B55">
        <w:rPr>
          <w:lang w:val="fi-FI"/>
        </w:rPr>
        <w:t xml:space="preserve"> Poliklinik penyakit dalam</w:t>
      </w:r>
    </w:p>
    <w:p w:rsidR="00896ED3" w:rsidRPr="004C2B55" w:rsidRDefault="00896ED3" w:rsidP="00896ED3">
      <w:pPr>
        <w:numPr>
          <w:ilvl w:val="5"/>
          <w:numId w:val="1"/>
        </w:numPr>
        <w:tabs>
          <w:tab w:val="clear" w:pos="4500"/>
          <w:tab w:val="left" w:pos="900"/>
        </w:tabs>
        <w:spacing w:line="480" w:lineRule="auto"/>
        <w:ind w:left="1080"/>
        <w:jc w:val="both"/>
        <w:rPr>
          <w:lang w:val="fi-FI"/>
        </w:rPr>
      </w:pPr>
      <w:r w:rsidRPr="004C2B55">
        <w:rPr>
          <w:lang w:val="fi-FI"/>
        </w:rPr>
        <w:t xml:space="preserve"> Poliklinik kardiologi</w:t>
      </w:r>
    </w:p>
    <w:p w:rsidR="00896ED3" w:rsidRPr="004C2B55" w:rsidRDefault="00896ED3" w:rsidP="00896ED3">
      <w:pPr>
        <w:numPr>
          <w:ilvl w:val="5"/>
          <w:numId w:val="1"/>
        </w:numPr>
        <w:tabs>
          <w:tab w:val="clear" w:pos="4500"/>
          <w:tab w:val="left" w:pos="900"/>
          <w:tab w:val="num" w:pos="1080"/>
        </w:tabs>
        <w:spacing w:line="480" w:lineRule="auto"/>
        <w:ind w:hanging="3780"/>
        <w:jc w:val="both"/>
        <w:rPr>
          <w:lang w:val="fi-FI"/>
        </w:rPr>
      </w:pPr>
      <w:r w:rsidRPr="004C2B55">
        <w:rPr>
          <w:lang w:val="fi-FI"/>
        </w:rPr>
        <w:lastRenderedPageBreak/>
        <w:t xml:space="preserve">Poliklinik bedah </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sidRPr="004C2B55">
        <w:rPr>
          <w:lang w:val="fi-FI"/>
        </w:rPr>
        <w:t>Poliklin</w:t>
      </w:r>
      <w:r>
        <w:rPr>
          <w:lang w:val="sv-SE"/>
        </w:rPr>
        <w:t>ik kebidanan</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Poliklinik kesehatan anak</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Poliklinik matan</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Poliklinik THT</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Poliklinik gig dan mulut</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 xml:space="preserve"> Poliklinik akupuntur</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 xml:space="preserve"> Poliklinik pegawai</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 xml:space="preserve"> Poliklinik jiwa </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 xml:space="preserve"> Poliklinik gizi </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 xml:space="preserve"> Poliklinik syaraf</w:t>
      </w:r>
    </w:p>
    <w:p w:rsidR="00896ED3" w:rsidRDefault="00896ED3" w:rsidP="00896ED3">
      <w:pPr>
        <w:numPr>
          <w:ilvl w:val="5"/>
          <w:numId w:val="1"/>
        </w:numPr>
        <w:tabs>
          <w:tab w:val="clear" w:pos="4500"/>
          <w:tab w:val="left" w:pos="900"/>
          <w:tab w:val="left" w:pos="1080"/>
        </w:tabs>
        <w:spacing w:line="480" w:lineRule="auto"/>
        <w:ind w:hanging="3780"/>
        <w:jc w:val="both"/>
        <w:rPr>
          <w:lang w:val="sv-SE"/>
        </w:rPr>
      </w:pPr>
      <w:r>
        <w:rPr>
          <w:lang w:val="sv-SE"/>
        </w:rPr>
        <w:t xml:space="preserve"> Poliklinik IPMT ( Instalasi Pemeriksaan Medik Terpadu )</w:t>
      </w:r>
    </w:p>
    <w:p w:rsidR="00896ED3" w:rsidRPr="00900AB5" w:rsidRDefault="00896ED3" w:rsidP="00896ED3">
      <w:pPr>
        <w:numPr>
          <w:ilvl w:val="2"/>
          <w:numId w:val="1"/>
        </w:numPr>
        <w:tabs>
          <w:tab w:val="clear" w:pos="2340"/>
          <w:tab w:val="left" w:pos="540"/>
          <w:tab w:val="num" w:pos="720"/>
        </w:tabs>
        <w:spacing w:line="480" w:lineRule="auto"/>
        <w:ind w:hanging="1980"/>
        <w:jc w:val="both"/>
        <w:rPr>
          <w:b/>
          <w:lang w:val="sv-SE"/>
        </w:rPr>
      </w:pPr>
      <w:r w:rsidRPr="00900AB5">
        <w:rPr>
          <w:b/>
          <w:lang w:val="sv-SE"/>
        </w:rPr>
        <w:t>Fasilitas Pelayanan Rawat Inap</w:t>
      </w:r>
    </w:p>
    <w:p w:rsidR="00896ED3" w:rsidRDefault="00896ED3" w:rsidP="00896ED3">
      <w:pPr>
        <w:tabs>
          <w:tab w:val="left" w:pos="900"/>
        </w:tabs>
        <w:spacing w:line="480" w:lineRule="auto"/>
        <w:ind w:left="720"/>
        <w:jc w:val="both"/>
        <w:rPr>
          <w:lang w:val="sv-SE"/>
        </w:rPr>
      </w:pPr>
      <w:r>
        <w:rPr>
          <w:lang w:val="sv-SE"/>
        </w:rPr>
        <w:t xml:space="preserve">Fasilitas Rawat Inap terdiri dari 5 Instalasi Rawat Inap (IRIN), yaitu </w:t>
      </w:r>
    </w:p>
    <w:p w:rsidR="00896ED3" w:rsidRDefault="00896ED3" w:rsidP="00896ED3">
      <w:pPr>
        <w:numPr>
          <w:ilvl w:val="5"/>
          <w:numId w:val="1"/>
        </w:numPr>
        <w:tabs>
          <w:tab w:val="left" w:pos="900"/>
          <w:tab w:val="left" w:pos="1080"/>
        </w:tabs>
        <w:spacing w:line="480" w:lineRule="auto"/>
        <w:ind w:hanging="3780"/>
        <w:jc w:val="both"/>
        <w:rPr>
          <w:lang w:val="sv-SE"/>
        </w:rPr>
      </w:pPr>
      <w:r>
        <w:rPr>
          <w:lang w:val="sv-SE"/>
        </w:rPr>
        <w:t>IRIN A</w:t>
      </w:r>
    </w:p>
    <w:p w:rsidR="00896ED3" w:rsidRDefault="00896ED3" w:rsidP="00896ED3">
      <w:pPr>
        <w:numPr>
          <w:ilvl w:val="5"/>
          <w:numId w:val="1"/>
        </w:numPr>
        <w:tabs>
          <w:tab w:val="left" w:pos="900"/>
          <w:tab w:val="left" w:pos="1080"/>
        </w:tabs>
        <w:spacing w:line="480" w:lineRule="auto"/>
        <w:ind w:hanging="3780"/>
        <w:jc w:val="both"/>
        <w:rPr>
          <w:lang w:val="sv-SE"/>
        </w:rPr>
      </w:pPr>
      <w:r>
        <w:rPr>
          <w:lang w:val="sv-SE"/>
        </w:rPr>
        <w:t>IRIN B</w:t>
      </w:r>
    </w:p>
    <w:p w:rsidR="00896ED3" w:rsidRDefault="00896ED3" w:rsidP="00896ED3">
      <w:pPr>
        <w:numPr>
          <w:ilvl w:val="5"/>
          <w:numId w:val="1"/>
        </w:numPr>
        <w:tabs>
          <w:tab w:val="left" w:pos="900"/>
          <w:tab w:val="left" w:pos="1080"/>
        </w:tabs>
        <w:spacing w:line="480" w:lineRule="auto"/>
        <w:ind w:hanging="3780"/>
        <w:jc w:val="both"/>
        <w:rPr>
          <w:lang w:val="sv-SE"/>
        </w:rPr>
      </w:pPr>
      <w:r>
        <w:rPr>
          <w:lang w:val="sv-SE"/>
        </w:rPr>
        <w:t>IRIN C</w:t>
      </w:r>
    </w:p>
    <w:p w:rsidR="00896ED3" w:rsidRPr="00730B12" w:rsidRDefault="00896ED3" w:rsidP="00896ED3">
      <w:pPr>
        <w:numPr>
          <w:ilvl w:val="5"/>
          <w:numId w:val="1"/>
        </w:numPr>
        <w:tabs>
          <w:tab w:val="left" w:pos="900"/>
          <w:tab w:val="left" w:pos="1080"/>
        </w:tabs>
        <w:spacing w:line="480" w:lineRule="auto"/>
        <w:ind w:hanging="3780"/>
        <w:jc w:val="both"/>
        <w:rPr>
          <w:lang w:val="nl-NL"/>
        </w:rPr>
      </w:pPr>
      <w:r w:rsidRPr="00730B12">
        <w:rPr>
          <w:lang w:val="nl-NL"/>
        </w:rPr>
        <w:t>IPI yang terdiri ICU dan ICCU</w:t>
      </w:r>
    </w:p>
    <w:p w:rsidR="00896ED3" w:rsidRDefault="00896ED3" w:rsidP="00896ED3">
      <w:pPr>
        <w:numPr>
          <w:ilvl w:val="5"/>
          <w:numId w:val="1"/>
        </w:numPr>
        <w:tabs>
          <w:tab w:val="left" w:pos="900"/>
          <w:tab w:val="left" w:pos="1080"/>
        </w:tabs>
        <w:spacing w:line="480" w:lineRule="auto"/>
        <w:ind w:hanging="3780"/>
        <w:jc w:val="both"/>
        <w:rPr>
          <w:lang w:val="sv-SE"/>
        </w:rPr>
      </w:pPr>
      <w:r>
        <w:rPr>
          <w:lang w:val="sv-SE"/>
        </w:rPr>
        <w:t xml:space="preserve">Instalasi Griya Puspa </w:t>
      </w:r>
    </w:p>
    <w:p w:rsidR="00896ED3" w:rsidRPr="00900AB5" w:rsidRDefault="00896ED3" w:rsidP="00896ED3">
      <w:pPr>
        <w:numPr>
          <w:ilvl w:val="2"/>
          <w:numId w:val="1"/>
        </w:numPr>
        <w:tabs>
          <w:tab w:val="left" w:pos="540"/>
          <w:tab w:val="left" w:pos="1080"/>
        </w:tabs>
        <w:spacing w:line="480" w:lineRule="auto"/>
        <w:ind w:hanging="2160"/>
        <w:jc w:val="both"/>
        <w:rPr>
          <w:b/>
          <w:lang w:val="sv-SE"/>
        </w:rPr>
      </w:pPr>
      <w:r w:rsidRPr="00900AB5">
        <w:rPr>
          <w:b/>
          <w:lang w:val="sv-SE"/>
        </w:rPr>
        <w:t xml:space="preserve">Fasilitas Pelayanan Penunjang Medik </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t>Radiologi</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t>Laboratorium</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t>Haemodialisa</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lastRenderedPageBreak/>
        <w:t>Radioterapi</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t xml:space="preserve">Patalogi anatomi Pemusalaran jenazah, </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t>Farmasi</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t>Apotik</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t>PMI</w:t>
      </w:r>
    </w:p>
    <w:p w:rsidR="00896ED3" w:rsidRDefault="00896ED3" w:rsidP="00896ED3">
      <w:pPr>
        <w:numPr>
          <w:ilvl w:val="5"/>
          <w:numId w:val="1"/>
        </w:numPr>
        <w:tabs>
          <w:tab w:val="left" w:pos="720"/>
          <w:tab w:val="left" w:pos="1080"/>
        </w:tabs>
        <w:spacing w:line="480" w:lineRule="auto"/>
        <w:ind w:hanging="3780"/>
        <w:jc w:val="both"/>
        <w:rPr>
          <w:lang w:val="sv-SE"/>
        </w:rPr>
      </w:pPr>
      <w:r>
        <w:rPr>
          <w:lang w:val="sv-SE"/>
        </w:rPr>
        <w:t>Rehab Medik</w:t>
      </w:r>
    </w:p>
    <w:p w:rsidR="00896ED3" w:rsidRDefault="00896ED3" w:rsidP="00896ED3">
      <w:pPr>
        <w:spacing w:line="480" w:lineRule="auto"/>
        <w:jc w:val="both"/>
        <w:rPr>
          <w:b/>
          <w:lang w:val="sv-SE"/>
        </w:rPr>
      </w:pPr>
      <w:r>
        <w:rPr>
          <w:b/>
          <w:lang w:val="sv-SE"/>
        </w:rPr>
        <w:t>8. Struktur Organisasi RSUP Persahabatan (</w:t>
      </w:r>
      <w:r w:rsidRPr="00CF55BA">
        <w:rPr>
          <w:rFonts w:ascii="Monotype Corsiva" w:hAnsi="Monotype Corsiva"/>
          <w:lang w:val="sv-SE"/>
        </w:rPr>
        <w:t>Terlampir</w:t>
      </w:r>
      <w:r>
        <w:rPr>
          <w:b/>
          <w:lang w:val="sv-SE"/>
        </w:rPr>
        <w:t xml:space="preserve">) </w:t>
      </w:r>
    </w:p>
    <w:p w:rsidR="00896ED3" w:rsidRPr="006B2DA4" w:rsidRDefault="00896ED3" w:rsidP="00896ED3">
      <w:pPr>
        <w:spacing w:line="480" w:lineRule="auto"/>
        <w:jc w:val="both"/>
        <w:rPr>
          <w:b/>
          <w:lang w:val="sv-SE"/>
        </w:rPr>
      </w:pPr>
    </w:p>
    <w:p w:rsidR="00896ED3" w:rsidRPr="00730B12" w:rsidRDefault="00896ED3" w:rsidP="00896ED3">
      <w:pPr>
        <w:numPr>
          <w:ilvl w:val="0"/>
          <w:numId w:val="2"/>
        </w:numPr>
        <w:tabs>
          <w:tab w:val="clear" w:pos="720"/>
          <w:tab w:val="num" w:pos="0"/>
        </w:tabs>
        <w:spacing w:line="480" w:lineRule="auto"/>
        <w:ind w:left="180" w:hanging="540"/>
        <w:rPr>
          <w:b/>
          <w:lang w:val="sv-SE"/>
        </w:rPr>
      </w:pPr>
      <w:r w:rsidRPr="00730B12">
        <w:rPr>
          <w:b/>
          <w:lang w:val="sv-SE"/>
        </w:rPr>
        <w:t>Manajemen Informasi Kesehatan RSUP Persahabatan</w:t>
      </w:r>
    </w:p>
    <w:p w:rsidR="00896ED3" w:rsidRPr="004930E1" w:rsidRDefault="00896ED3" w:rsidP="00896ED3">
      <w:pPr>
        <w:spacing w:line="480" w:lineRule="auto"/>
        <w:ind w:left="180" w:hanging="180"/>
        <w:rPr>
          <w:lang w:val="sv-SE"/>
        </w:rPr>
      </w:pPr>
      <w:r w:rsidRPr="004930E1">
        <w:rPr>
          <w:lang w:val="sv-SE"/>
        </w:rPr>
        <w:t xml:space="preserve">1. </w:t>
      </w:r>
      <w:r>
        <w:rPr>
          <w:lang w:val="sv-SE"/>
        </w:rPr>
        <w:t xml:space="preserve"> </w:t>
      </w:r>
      <w:r w:rsidRPr="004930E1">
        <w:rPr>
          <w:lang w:val="sv-SE"/>
        </w:rPr>
        <w:t xml:space="preserve">Sejarah </w:t>
      </w:r>
      <w:r>
        <w:rPr>
          <w:lang w:val="sv-SE"/>
        </w:rPr>
        <w:t xml:space="preserve">MIK </w:t>
      </w:r>
    </w:p>
    <w:p w:rsidR="00896ED3" w:rsidRPr="00961535" w:rsidRDefault="00896ED3" w:rsidP="00896ED3">
      <w:pPr>
        <w:spacing w:line="480" w:lineRule="auto"/>
        <w:ind w:left="180" w:firstLine="720"/>
        <w:jc w:val="both"/>
        <w:rPr>
          <w:lang w:val="sv-SE"/>
        </w:rPr>
      </w:pPr>
      <w:r w:rsidRPr="006B2DA4">
        <w:rPr>
          <w:lang w:val="sv-SE"/>
        </w:rPr>
        <w:t xml:space="preserve"> </w:t>
      </w:r>
      <w:r>
        <w:rPr>
          <w:lang w:val="sv-SE"/>
        </w:rPr>
        <w:t xml:space="preserve"> </w:t>
      </w:r>
      <w:r w:rsidRPr="006B2DA4">
        <w:rPr>
          <w:lang w:val="sv-SE"/>
        </w:rPr>
        <w:t>Perintisan rekam medis RSUP Persahabatan dimu</w:t>
      </w:r>
      <w:r w:rsidRPr="00475DDE">
        <w:rPr>
          <w:lang w:val="sv-SE"/>
        </w:rPr>
        <w:t>la</w:t>
      </w:r>
      <w:r w:rsidRPr="00961535">
        <w:rPr>
          <w:lang w:val="sv-SE"/>
        </w:rPr>
        <w:t>i sejak tahun 1972 pada saat Departemen Kesehatan mengadakan penataan dan pelatihan mengenai rekam medis yang masih tergolong sederhana. Formulir rekam medis yang digunakan hanya berupa kertas kosong yang akan diisi oleh dokter yan</w:t>
      </w:r>
      <w:r>
        <w:rPr>
          <w:lang w:val="sv-SE"/>
        </w:rPr>
        <w:t>g merawat pasien sesuai dengan t</w:t>
      </w:r>
      <w:r w:rsidRPr="00961535">
        <w:rPr>
          <w:lang w:val="sv-SE"/>
        </w:rPr>
        <w:t>indakan dan analisa dokter pada saat merawat pasien tersebut.</w:t>
      </w:r>
    </w:p>
    <w:p w:rsidR="00896ED3" w:rsidRPr="00961535" w:rsidRDefault="00896ED3" w:rsidP="00896ED3">
      <w:pPr>
        <w:spacing w:line="480" w:lineRule="auto"/>
        <w:ind w:left="180" w:firstLine="900"/>
        <w:jc w:val="both"/>
        <w:rPr>
          <w:lang w:val="sv-SE"/>
        </w:rPr>
      </w:pPr>
      <w:r w:rsidRPr="00961535">
        <w:rPr>
          <w:lang w:val="sv-SE"/>
        </w:rPr>
        <w:t>Pada tahun 1972 – 1974 pencatatan rekam medis rawat jalan dan eme</w:t>
      </w:r>
      <w:r>
        <w:rPr>
          <w:lang w:val="sv-SE"/>
        </w:rPr>
        <w:t>rgency dilaksanakan pada masing-</w:t>
      </w:r>
      <w:r w:rsidRPr="00961535">
        <w:rPr>
          <w:lang w:val="sv-SE"/>
        </w:rPr>
        <w:t>masing  poliklinik dan dikelola oleh bagian Tata Usaha. Sedangkan untuk pasien rawat inap pengelolaan rekam medis dibawah Sub Bagian Rekam Medis dan Statistik.</w:t>
      </w:r>
    </w:p>
    <w:p w:rsidR="00896ED3" w:rsidRPr="00B50E88" w:rsidRDefault="00896ED3" w:rsidP="00896ED3">
      <w:pPr>
        <w:spacing w:line="480" w:lineRule="auto"/>
        <w:ind w:left="360" w:firstLine="1080"/>
        <w:jc w:val="both"/>
        <w:rPr>
          <w:lang w:val="sv-SE"/>
        </w:rPr>
      </w:pPr>
      <w:r w:rsidRPr="00961535">
        <w:rPr>
          <w:lang w:val="sv-SE"/>
        </w:rPr>
        <w:t xml:space="preserve">Pada tahun 1980 dilakukan penyatuan penerimaan pasien unit rawat jalan khususnya klinik spesialis dengan penomoran, nomor registrasi, formulir rekam medis dan kartu berobat pasien. </w:t>
      </w:r>
      <w:r w:rsidRPr="00353B12">
        <w:rPr>
          <w:lang w:val="sv-SE"/>
        </w:rPr>
        <w:t>Sedangkan tempat penyimpanan berkas rekam medi</w:t>
      </w:r>
      <w:r>
        <w:rPr>
          <w:lang w:val="sv-SE"/>
        </w:rPr>
        <w:t>s berada pada masing-masing poli</w:t>
      </w:r>
      <w:r w:rsidRPr="00353B12">
        <w:rPr>
          <w:lang w:val="sv-SE"/>
        </w:rPr>
        <w:t>klinik.</w:t>
      </w:r>
      <w:r>
        <w:rPr>
          <w:lang w:val="sv-SE"/>
        </w:rPr>
        <w:t xml:space="preserve"> </w:t>
      </w:r>
      <w:r w:rsidRPr="00B50E88">
        <w:rPr>
          <w:lang w:val="sv-SE"/>
        </w:rPr>
        <w:t xml:space="preserve">Pada tahun 1985 dilaksanakan sistem sentralisasi penomoran </w:t>
      </w:r>
      <w:r w:rsidRPr="00B50E88">
        <w:rPr>
          <w:lang w:val="sv-SE"/>
        </w:rPr>
        <w:lastRenderedPageBreak/>
        <w:t>rekam medis rawat jalan dan rawat inap. Penyimpanan berkas rekam medis berada pada lima tempat terpisah untuk rekam medis rawat jalan, rawat inap dan beberapa poliklinik spesialis.</w:t>
      </w:r>
    </w:p>
    <w:p w:rsidR="00896ED3" w:rsidRPr="00B50E88" w:rsidRDefault="00896ED3" w:rsidP="00896ED3">
      <w:pPr>
        <w:spacing w:line="480" w:lineRule="auto"/>
        <w:ind w:left="360" w:firstLine="720"/>
        <w:jc w:val="both"/>
        <w:rPr>
          <w:lang w:val="sv-SE"/>
        </w:rPr>
      </w:pPr>
      <w:r>
        <w:rPr>
          <w:lang w:val="sv-SE"/>
        </w:rPr>
        <w:t xml:space="preserve">    </w:t>
      </w:r>
      <w:r w:rsidRPr="00B50E88">
        <w:rPr>
          <w:lang w:val="sv-SE"/>
        </w:rPr>
        <w:t>Instalasi Manajemen Informasi Kesehatan berdasarkan surat keputusan Direktur Umum RSUP Persahabatan No.HK.07.00.01 pada tanggal 1 Januari 2008 tentang susunan Organisasi dan tata kerja Instalasi Manajemen Informasi Kesehatan RSUP Persahabatan Jakarta adalah Unit non struktu</w:t>
      </w:r>
      <w:r>
        <w:rPr>
          <w:lang w:val="sv-SE"/>
        </w:rPr>
        <w:t>r</w:t>
      </w:r>
      <w:r w:rsidRPr="00B50E88">
        <w:rPr>
          <w:lang w:val="sv-SE"/>
        </w:rPr>
        <w:t>al di lingkungan RSUP Persahabatan yang berada di bawah dan bertanggung jawab langsung kepada Direktur Medik dan Keperawatan Instalasi Manajemen Informasi Kesehatan dipimpin o</w:t>
      </w:r>
      <w:r>
        <w:rPr>
          <w:lang w:val="sv-SE"/>
        </w:rPr>
        <w:t xml:space="preserve">leh seorang Kepala yaitu : Drg. </w:t>
      </w:r>
      <w:r w:rsidRPr="00B50E88">
        <w:rPr>
          <w:lang w:val="sv-SE"/>
        </w:rPr>
        <w:t>Avidyana Dewayanti, Wakil Kepala Pelayan</w:t>
      </w:r>
      <w:r>
        <w:rPr>
          <w:lang w:val="sv-SE"/>
        </w:rPr>
        <w:t>an Dewi Mustikawati Amd P.K  S,S</w:t>
      </w:r>
      <w:r w:rsidRPr="00B50E88">
        <w:rPr>
          <w:lang w:val="sv-SE"/>
        </w:rPr>
        <w:t>it MIK</w:t>
      </w:r>
    </w:p>
    <w:p w:rsidR="00896ED3" w:rsidRPr="00201041" w:rsidRDefault="00896ED3" w:rsidP="00896ED3">
      <w:pPr>
        <w:spacing w:line="480" w:lineRule="auto"/>
        <w:ind w:left="360"/>
        <w:jc w:val="both"/>
        <w:rPr>
          <w:lang w:val="sv-SE"/>
        </w:rPr>
      </w:pPr>
      <w:r w:rsidRPr="00201041">
        <w:rPr>
          <w:lang w:val="sv-SE"/>
        </w:rPr>
        <w:t>Wakil Kepala Umum, Riris Dian Hardiani. SKM dengan beberapa STAF Penanggung Jawab Antara lain :</w:t>
      </w:r>
    </w:p>
    <w:p w:rsidR="00896ED3" w:rsidRPr="00353B12" w:rsidRDefault="00896ED3" w:rsidP="00896ED3">
      <w:pPr>
        <w:numPr>
          <w:ilvl w:val="1"/>
          <w:numId w:val="4"/>
        </w:numPr>
        <w:tabs>
          <w:tab w:val="clear" w:pos="1440"/>
        </w:tabs>
        <w:spacing w:line="480" w:lineRule="auto"/>
        <w:ind w:left="720"/>
        <w:jc w:val="both"/>
        <w:rPr>
          <w:lang w:val="sv-SE"/>
        </w:rPr>
      </w:pPr>
      <w:r w:rsidRPr="00B50E88">
        <w:rPr>
          <w:lang w:val="sv-SE"/>
        </w:rPr>
        <w:t xml:space="preserve"> </w:t>
      </w:r>
      <w:r>
        <w:rPr>
          <w:lang w:val="sv-SE"/>
        </w:rPr>
        <w:t>Eman Sulaeman ARM Sebagai p</w:t>
      </w:r>
      <w:r w:rsidRPr="00353B12">
        <w:rPr>
          <w:lang w:val="sv-SE"/>
        </w:rPr>
        <w:t>enanggung jawab Rawat Jalan dan IPMT</w:t>
      </w:r>
      <w:r>
        <w:rPr>
          <w:lang w:val="sv-SE"/>
        </w:rPr>
        <w:t xml:space="preserve"> ( Instalasi Pelayanan Medik Terpadu )</w:t>
      </w:r>
    </w:p>
    <w:p w:rsidR="00896ED3" w:rsidRPr="00353B12" w:rsidRDefault="00896ED3" w:rsidP="00896ED3">
      <w:pPr>
        <w:numPr>
          <w:ilvl w:val="1"/>
          <w:numId w:val="4"/>
        </w:numPr>
        <w:tabs>
          <w:tab w:val="clear" w:pos="1440"/>
        </w:tabs>
        <w:spacing w:line="480" w:lineRule="auto"/>
        <w:ind w:hanging="1080"/>
        <w:jc w:val="both"/>
        <w:rPr>
          <w:lang w:val="sv-SE"/>
        </w:rPr>
      </w:pPr>
      <w:r w:rsidRPr="00353B12">
        <w:rPr>
          <w:lang w:val="sv-SE"/>
        </w:rPr>
        <w:t>Ratna Zansibar ,SKM Sebagai penanggung jawab Mutu MIK</w:t>
      </w:r>
    </w:p>
    <w:p w:rsidR="00896ED3" w:rsidRPr="00353B12" w:rsidRDefault="00896ED3" w:rsidP="00896ED3">
      <w:pPr>
        <w:numPr>
          <w:ilvl w:val="1"/>
          <w:numId w:val="4"/>
        </w:numPr>
        <w:tabs>
          <w:tab w:val="clear" w:pos="1440"/>
          <w:tab w:val="num" w:pos="720"/>
        </w:tabs>
        <w:spacing w:line="480" w:lineRule="auto"/>
        <w:ind w:hanging="1080"/>
        <w:jc w:val="both"/>
        <w:rPr>
          <w:lang w:val="sv-SE"/>
        </w:rPr>
      </w:pPr>
      <w:r w:rsidRPr="00353B12">
        <w:rPr>
          <w:lang w:val="sv-SE"/>
        </w:rPr>
        <w:t>Tono Sebagai penanggu</w:t>
      </w:r>
      <w:r>
        <w:rPr>
          <w:lang w:val="sv-SE"/>
        </w:rPr>
        <w:t>ng jawab TPP dan Rawat Inap IGD.</w:t>
      </w:r>
    </w:p>
    <w:p w:rsidR="00896ED3" w:rsidRPr="004B72DF" w:rsidRDefault="00896ED3" w:rsidP="00896ED3">
      <w:pPr>
        <w:numPr>
          <w:ilvl w:val="1"/>
          <w:numId w:val="4"/>
        </w:numPr>
        <w:tabs>
          <w:tab w:val="clear" w:pos="1440"/>
        </w:tabs>
        <w:spacing w:line="480" w:lineRule="auto"/>
        <w:ind w:hanging="1080"/>
        <w:jc w:val="both"/>
        <w:rPr>
          <w:lang w:val="sv-SE"/>
        </w:rPr>
      </w:pPr>
      <w:r w:rsidRPr="004B72DF">
        <w:rPr>
          <w:lang w:val="sv-SE"/>
        </w:rPr>
        <w:t>Dr.</w:t>
      </w:r>
      <w:r>
        <w:rPr>
          <w:lang w:val="sv-SE"/>
        </w:rPr>
        <w:t xml:space="preserve"> Wila Damayanti</w:t>
      </w:r>
      <w:r w:rsidRPr="004B72DF">
        <w:rPr>
          <w:lang w:val="sv-SE"/>
        </w:rPr>
        <w:t xml:space="preserve"> Sebagai penanggung jawab pengelolaan rekam medis </w:t>
      </w:r>
    </w:p>
    <w:p w:rsidR="00896ED3" w:rsidRPr="004B72DF" w:rsidRDefault="00896ED3" w:rsidP="00896ED3">
      <w:pPr>
        <w:numPr>
          <w:ilvl w:val="1"/>
          <w:numId w:val="4"/>
        </w:numPr>
        <w:tabs>
          <w:tab w:val="clear" w:pos="1440"/>
          <w:tab w:val="num" w:pos="720"/>
        </w:tabs>
        <w:spacing w:line="480" w:lineRule="auto"/>
        <w:ind w:left="720"/>
        <w:jc w:val="both"/>
        <w:rPr>
          <w:lang w:val="sv-SE"/>
        </w:rPr>
      </w:pPr>
      <w:r w:rsidRPr="004B72DF">
        <w:rPr>
          <w:lang w:val="sv-SE"/>
        </w:rPr>
        <w:t>Retno Indriasari ARM, sebagai penanggung jawab pengolahan data dan pelaporan</w:t>
      </w:r>
    </w:p>
    <w:p w:rsidR="00896ED3" w:rsidRDefault="00896ED3" w:rsidP="00896ED3">
      <w:pPr>
        <w:numPr>
          <w:ilvl w:val="1"/>
          <w:numId w:val="4"/>
        </w:numPr>
        <w:tabs>
          <w:tab w:val="clear" w:pos="1440"/>
          <w:tab w:val="num" w:pos="720"/>
        </w:tabs>
        <w:spacing w:line="480" w:lineRule="auto"/>
        <w:ind w:hanging="1080"/>
        <w:jc w:val="both"/>
        <w:rPr>
          <w:lang w:val="sv-SE"/>
        </w:rPr>
      </w:pPr>
      <w:r w:rsidRPr="004B72DF">
        <w:rPr>
          <w:lang w:val="sv-SE"/>
        </w:rPr>
        <w:t>Zuhasna, Amd. P K, sebagai penanggung jawab reka</w:t>
      </w:r>
      <w:r w:rsidRPr="008A5369">
        <w:rPr>
          <w:lang w:val="sv-SE"/>
        </w:rPr>
        <w:t>m medis Griya Puspa</w:t>
      </w:r>
      <w:r>
        <w:rPr>
          <w:lang w:val="sv-SE"/>
        </w:rPr>
        <w:t>.</w:t>
      </w:r>
    </w:p>
    <w:p w:rsidR="00896ED3" w:rsidRPr="008A5369" w:rsidRDefault="00896ED3" w:rsidP="00896ED3">
      <w:pPr>
        <w:spacing w:line="480" w:lineRule="auto"/>
        <w:ind w:left="360"/>
        <w:jc w:val="both"/>
        <w:rPr>
          <w:lang w:val="sv-SE"/>
        </w:rPr>
      </w:pPr>
    </w:p>
    <w:p w:rsidR="00896ED3" w:rsidRDefault="00896ED3" w:rsidP="00896ED3">
      <w:pPr>
        <w:numPr>
          <w:ilvl w:val="0"/>
          <w:numId w:val="4"/>
        </w:numPr>
        <w:spacing w:line="480" w:lineRule="auto"/>
        <w:jc w:val="both"/>
        <w:rPr>
          <w:b/>
          <w:lang w:val="fi-FI"/>
        </w:rPr>
      </w:pPr>
      <w:r w:rsidRPr="00353B12">
        <w:rPr>
          <w:b/>
          <w:lang w:val="fi-FI"/>
        </w:rPr>
        <w:t>VISI, MISI dan Nilai Instalasi Manajemen Informasi Kes</w:t>
      </w:r>
      <w:r>
        <w:rPr>
          <w:b/>
          <w:lang w:val="fi-FI"/>
        </w:rPr>
        <w:t>ehatan RSUP</w:t>
      </w:r>
      <w:r w:rsidRPr="00353B12">
        <w:rPr>
          <w:b/>
          <w:lang w:val="fi-FI"/>
        </w:rPr>
        <w:t xml:space="preserve"> Persahabatan.</w:t>
      </w:r>
    </w:p>
    <w:p w:rsidR="00896ED3" w:rsidRPr="008F72AF" w:rsidRDefault="00896ED3" w:rsidP="00896ED3">
      <w:pPr>
        <w:spacing w:line="480" w:lineRule="auto"/>
        <w:ind w:left="-180"/>
        <w:jc w:val="both"/>
        <w:rPr>
          <w:b/>
          <w:lang w:val="fi-FI"/>
        </w:rPr>
      </w:pPr>
    </w:p>
    <w:p w:rsidR="00896ED3" w:rsidRPr="008C04B9" w:rsidRDefault="00896ED3" w:rsidP="00896ED3">
      <w:pPr>
        <w:tabs>
          <w:tab w:val="left" w:pos="2520"/>
          <w:tab w:val="left" w:pos="2700"/>
        </w:tabs>
        <w:spacing w:line="480" w:lineRule="auto"/>
        <w:ind w:left="1080" w:firstLine="540"/>
        <w:jc w:val="both"/>
        <w:rPr>
          <w:lang w:val="it-IT"/>
        </w:rPr>
      </w:pPr>
      <w:r w:rsidRPr="008C04B9">
        <w:rPr>
          <w:b/>
          <w:lang w:val="it-IT"/>
        </w:rPr>
        <w:t xml:space="preserve">VISI       </w:t>
      </w:r>
      <w:r w:rsidRPr="008C04B9">
        <w:rPr>
          <w:lang w:val="it-IT"/>
        </w:rPr>
        <w:t>:   Rekam Medis Tercanggih di Indonesia</w:t>
      </w:r>
    </w:p>
    <w:p w:rsidR="00896ED3" w:rsidRPr="008C04B9" w:rsidRDefault="00896ED3" w:rsidP="00896ED3">
      <w:pPr>
        <w:tabs>
          <w:tab w:val="left" w:pos="2520"/>
          <w:tab w:val="left" w:pos="2700"/>
        </w:tabs>
        <w:spacing w:line="480" w:lineRule="auto"/>
        <w:ind w:left="2700" w:hanging="1080"/>
        <w:jc w:val="both"/>
        <w:rPr>
          <w:lang w:val="sv-SE"/>
        </w:rPr>
      </w:pPr>
      <w:r w:rsidRPr="008C04B9">
        <w:rPr>
          <w:b/>
          <w:lang w:val="sv-SE"/>
        </w:rPr>
        <w:lastRenderedPageBreak/>
        <w:t>MISI</w:t>
      </w:r>
      <w:r w:rsidRPr="008C04B9">
        <w:rPr>
          <w:lang w:val="sv-SE"/>
        </w:rPr>
        <w:tab/>
        <w:t xml:space="preserve">: Memberikan Pelayanan secara professional yang  </w:t>
      </w:r>
      <w:r>
        <w:rPr>
          <w:lang w:val="sv-SE"/>
        </w:rPr>
        <w:t xml:space="preserve">  </w:t>
      </w:r>
      <w:r w:rsidRPr="008C04B9">
        <w:rPr>
          <w:lang w:val="sv-SE"/>
        </w:rPr>
        <w:t>berorientasi kepada   kepuasan pelanggan,</w:t>
      </w:r>
    </w:p>
    <w:p w:rsidR="00896ED3" w:rsidRDefault="00896ED3" w:rsidP="00896ED3">
      <w:pPr>
        <w:spacing w:line="480" w:lineRule="auto"/>
        <w:ind w:left="1440" w:firstLine="180"/>
        <w:jc w:val="both"/>
        <w:rPr>
          <w:lang w:val="es-ES"/>
        </w:rPr>
      </w:pPr>
      <w:r w:rsidRPr="008C04B9">
        <w:rPr>
          <w:b/>
          <w:lang w:val="fi-FI"/>
        </w:rPr>
        <w:t>NILAI</w:t>
      </w:r>
      <w:r>
        <w:rPr>
          <w:lang w:val="fi-FI"/>
        </w:rPr>
        <w:t xml:space="preserve">   </w:t>
      </w:r>
      <w:r w:rsidRPr="008C04B9">
        <w:rPr>
          <w:lang w:val="fi-FI"/>
        </w:rPr>
        <w:t xml:space="preserve">: </w:t>
      </w:r>
      <w:r>
        <w:rPr>
          <w:lang w:val="fi-FI"/>
        </w:rPr>
        <w:t xml:space="preserve"> </w:t>
      </w:r>
      <w:r w:rsidRPr="008C04B9">
        <w:rPr>
          <w:lang w:val="fi-FI"/>
        </w:rPr>
        <w:t xml:space="preserve">Bekerjasama, Propesional </w:t>
      </w:r>
      <w:r w:rsidRPr="008B213A">
        <w:rPr>
          <w:lang w:val="es-ES"/>
        </w:rPr>
        <w:t xml:space="preserve">dan </w:t>
      </w:r>
      <w:proofErr w:type="spellStart"/>
      <w:r w:rsidRPr="008B213A">
        <w:rPr>
          <w:lang w:val="es-ES"/>
        </w:rPr>
        <w:t>Inovatif</w:t>
      </w:r>
      <w:proofErr w:type="spellEnd"/>
      <w:r w:rsidRPr="008B213A">
        <w:rPr>
          <w:lang w:val="es-ES"/>
        </w:rPr>
        <w:t>.</w:t>
      </w:r>
    </w:p>
    <w:p w:rsidR="00896ED3" w:rsidRDefault="00896ED3" w:rsidP="00896ED3">
      <w:pPr>
        <w:spacing w:line="480" w:lineRule="auto"/>
        <w:ind w:left="1440" w:firstLine="360"/>
        <w:jc w:val="both"/>
        <w:rPr>
          <w:lang w:val="es-ES"/>
        </w:rPr>
      </w:pPr>
    </w:p>
    <w:p w:rsidR="00896ED3" w:rsidRDefault="00896ED3" w:rsidP="00896ED3">
      <w:pPr>
        <w:numPr>
          <w:ilvl w:val="0"/>
          <w:numId w:val="4"/>
        </w:numPr>
        <w:spacing w:line="480" w:lineRule="auto"/>
        <w:jc w:val="both"/>
        <w:rPr>
          <w:b/>
          <w:lang w:val="es-ES"/>
        </w:rPr>
      </w:pPr>
      <w:proofErr w:type="spellStart"/>
      <w:r>
        <w:rPr>
          <w:b/>
          <w:lang w:val="es-ES"/>
        </w:rPr>
        <w:t>Tujuan</w:t>
      </w:r>
      <w:proofErr w:type="spellEnd"/>
      <w:r>
        <w:rPr>
          <w:b/>
          <w:lang w:val="es-ES"/>
        </w:rPr>
        <w:t xml:space="preserve"> </w:t>
      </w:r>
      <w:proofErr w:type="spellStart"/>
      <w:r>
        <w:rPr>
          <w:b/>
          <w:lang w:val="es-ES"/>
        </w:rPr>
        <w:t>Instalasi</w:t>
      </w:r>
      <w:proofErr w:type="spellEnd"/>
      <w:r>
        <w:rPr>
          <w:b/>
          <w:lang w:val="es-ES"/>
        </w:rPr>
        <w:t xml:space="preserve"> </w:t>
      </w:r>
      <w:proofErr w:type="spellStart"/>
      <w:r>
        <w:rPr>
          <w:b/>
          <w:lang w:val="es-ES"/>
        </w:rPr>
        <w:t>Manajemen</w:t>
      </w:r>
      <w:proofErr w:type="spellEnd"/>
      <w:r>
        <w:rPr>
          <w:b/>
          <w:lang w:val="es-ES"/>
        </w:rPr>
        <w:t xml:space="preserve"> </w:t>
      </w:r>
      <w:proofErr w:type="spellStart"/>
      <w:r>
        <w:rPr>
          <w:b/>
          <w:lang w:val="es-ES"/>
        </w:rPr>
        <w:t>Informasi</w:t>
      </w:r>
      <w:proofErr w:type="spellEnd"/>
      <w:r>
        <w:rPr>
          <w:b/>
          <w:lang w:val="es-ES"/>
        </w:rPr>
        <w:t xml:space="preserve"> </w:t>
      </w:r>
      <w:proofErr w:type="spellStart"/>
      <w:r>
        <w:rPr>
          <w:b/>
          <w:lang w:val="es-ES"/>
        </w:rPr>
        <w:t>Kesehatan</w:t>
      </w:r>
      <w:proofErr w:type="spellEnd"/>
      <w:r>
        <w:rPr>
          <w:b/>
          <w:lang w:val="es-ES"/>
        </w:rPr>
        <w:t xml:space="preserve"> RSUP </w:t>
      </w:r>
      <w:proofErr w:type="spellStart"/>
      <w:r>
        <w:rPr>
          <w:b/>
          <w:lang w:val="es-ES"/>
        </w:rPr>
        <w:t>Persahabatan</w:t>
      </w:r>
      <w:proofErr w:type="spellEnd"/>
      <w:r>
        <w:rPr>
          <w:b/>
          <w:lang w:val="es-ES"/>
        </w:rPr>
        <w:t xml:space="preserve"> </w:t>
      </w:r>
    </w:p>
    <w:p w:rsidR="00896ED3" w:rsidRDefault="00896ED3" w:rsidP="00896ED3">
      <w:pPr>
        <w:spacing w:line="480" w:lineRule="auto"/>
        <w:ind w:left="360"/>
        <w:jc w:val="both"/>
        <w:rPr>
          <w:lang w:val="es-ES"/>
        </w:rPr>
      </w:pPr>
      <w:proofErr w:type="spellStart"/>
      <w:r>
        <w:rPr>
          <w:lang w:val="es-ES"/>
        </w:rPr>
        <w:t>Pelayanan</w:t>
      </w:r>
      <w:proofErr w:type="spellEnd"/>
      <w:r>
        <w:rPr>
          <w:lang w:val="es-ES"/>
        </w:rPr>
        <w:t xml:space="preserve"> </w:t>
      </w:r>
      <w:proofErr w:type="spellStart"/>
      <w:r>
        <w:rPr>
          <w:lang w:val="es-ES"/>
        </w:rPr>
        <w:t>manajemen</w:t>
      </w:r>
      <w:proofErr w:type="spellEnd"/>
      <w:r>
        <w:rPr>
          <w:lang w:val="es-ES"/>
        </w:rPr>
        <w:t xml:space="preserve"> </w:t>
      </w:r>
      <w:proofErr w:type="spellStart"/>
      <w:r>
        <w:rPr>
          <w:lang w:val="es-ES"/>
        </w:rPr>
        <w:t>informasi</w:t>
      </w:r>
      <w:proofErr w:type="spellEnd"/>
      <w:r>
        <w:rPr>
          <w:lang w:val="es-ES"/>
        </w:rPr>
        <w:t xml:space="preserve"> </w:t>
      </w:r>
      <w:proofErr w:type="spellStart"/>
      <w:r>
        <w:rPr>
          <w:lang w:val="es-ES"/>
        </w:rPr>
        <w:t>kesehatan</w:t>
      </w:r>
      <w:proofErr w:type="spellEnd"/>
      <w:r>
        <w:rPr>
          <w:lang w:val="es-ES"/>
        </w:rPr>
        <w:t xml:space="preserve"> </w:t>
      </w:r>
      <w:proofErr w:type="spellStart"/>
      <w:r>
        <w:rPr>
          <w:lang w:val="es-ES"/>
        </w:rPr>
        <w:t>adalah</w:t>
      </w:r>
      <w:proofErr w:type="spellEnd"/>
      <w:r>
        <w:rPr>
          <w:lang w:val="es-ES"/>
        </w:rPr>
        <w:t xml:space="preserve"> </w:t>
      </w:r>
      <w:proofErr w:type="spellStart"/>
      <w:r>
        <w:rPr>
          <w:lang w:val="es-ES"/>
        </w:rPr>
        <w:t>pelayanan</w:t>
      </w:r>
      <w:proofErr w:type="spellEnd"/>
      <w:r>
        <w:rPr>
          <w:lang w:val="es-ES"/>
        </w:rPr>
        <w:t xml:space="preserve"> </w:t>
      </w:r>
      <w:proofErr w:type="spellStart"/>
      <w:r>
        <w:rPr>
          <w:lang w:val="es-ES"/>
        </w:rPr>
        <w:t>Rekam</w:t>
      </w:r>
      <w:proofErr w:type="spellEnd"/>
      <w:r>
        <w:rPr>
          <w:lang w:val="es-ES"/>
        </w:rPr>
        <w:t xml:space="preserve"> </w:t>
      </w:r>
      <w:proofErr w:type="spellStart"/>
      <w:r>
        <w:rPr>
          <w:lang w:val="es-ES"/>
        </w:rPr>
        <w:t>Medis</w:t>
      </w:r>
      <w:proofErr w:type="spellEnd"/>
      <w:r>
        <w:rPr>
          <w:lang w:val="es-ES"/>
        </w:rPr>
        <w:t xml:space="preserve"> </w:t>
      </w:r>
      <w:proofErr w:type="spellStart"/>
      <w:r>
        <w:rPr>
          <w:lang w:val="es-ES"/>
        </w:rPr>
        <w:t>untuk</w:t>
      </w:r>
      <w:proofErr w:type="spellEnd"/>
      <w:r>
        <w:rPr>
          <w:lang w:val="es-ES"/>
        </w:rPr>
        <w:t xml:space="preserve"> </w:t>
      </w:r>
      <w:proofErr w:type="spellStart"/>
      <w:r>
        <w:rPr>
          <w:lang w:val="es-ES"/>
        </w:rPr>
        <w:t>menunjang</w:t>
      </w:r>
      <w:proofErr w:type="spellEnd"/>
      <w:r>
        <w:rPr>
          <w:lang w:val="es-ES"/>
        </w:rPr>
        <w:t xml:space="preserve"> </w:t>
      </w:r>
      <w:proofErr w:type="spellStart"/>
      <w:r>
        <w:rPr>
          <w:lang w:val="es-ES"/>
        </w:rPr>
        <w:t>tertib</w:t>
      </w:r>
      <w:proofErr w:type="spellEnd"/>
      <w:r>
        <w:rPr>
          <w:lang w:val="es-ES"/>
        </w:rPr>
        <w:t xml:space="preserve"> </w:t>
      </w:r>
      <w:proofErr w:type="spellStart"/>
      <w:r>
        <w:rPr>
          <w:lang w:val="es-ES"/>
        </w:rPr>
        <w:t>administrasi</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rangka</w:t>
      </w:r>
      <w:proofErr w:type="spellEnd"/>
      <w:r>
        <w:rPr>
          <w:lang w:val="es-ES"/>
        </w:rPr>
        <w:t xml:space="preserve"> </w:t>
      </w:r>
      <w:proofErr w:type="spellStart"/>
      <w:r>
        <w:rPr>
          <w:lang w:val="es-ES"/>
        </w:rPr>
        <w:t>meningkatkan</w:t>
      </w:r>
      <w:proofErr w:type="spellEnd"/>
      <w:r>
        <w:rPr>
          <w:lang w:val="es-ES"/>
        </w:rPr>
        <w:t xml:space="preserve"> </w:t>
      </w:r>
      <w:proofErr w:type="spellStart"/>
      <w:r>
        <w:rPr>
          <w:lang w:val="es-ES"/>
        </w:rPr>
        <w:t>kualitas</w:t>
      </w:r>
      <w:proofErr w:type="spellEnd"/>
      <w:r>
        <w:rPr>
          <w:lang w:val="es-ES"/>
        </w:rPr>
        <w:t xml:space="preserve"> </w:t>
      </w:r>
      <w:proofErr w:type="spellStart"/>
      <w:r>
        <w:rPr>
          <w:lang w:val="es-ES"/>
        </w:rPr>
        <w:t>pelayanan</w:t>
      </w:r>
      <w:proofErr w:type="spellEnd"/>
      <w:r>
        <w:rPr>
          <w:lang w:val="es-ES"/>
        </w:rPr>
        <w:t xml:space="preserve"> </w:t>
      </w:r>
      <w:proofErr w:type="spellStart"/>
      <w:r>
        <w:rPr>
          <w:lang w:val="es-ES"/>
        </w:rPr>
        <w:t>rumah</w:t>
      </w:r>
      <w:proofErr w:type="spellEnd"/>
      <w:r>
        <w:rPr>
          <w:lang w:val="es-ES"/>
        </w:rPr>
        <w:t xml:space="preserve"> </w:t>
      </w:r>
      <w:proofErr w:type="spellStart"/>
      <w:r>
        <w:rPr>
          <w:lang w:val="es-ES"/>
        </w:rPr>
        <w:t>sakit</w:t>
      </w:r>
      <w:proofErr w:type="spellEnd"/>
      <w:r>
        <w:rPr>
          <w:lang w:val="es-ES"/>
        </w:rPr>
        <w:t xml:space="preserve">. </w:t>
      </w:r>
      <w:proofErr w:type="spellStart"/>
      <w:r>
        <w:rPr>
          <w:lang w:val="es-ES"/>
        </w:rPr>
        <w:t>Tanpa</w:t>
      </w:r>
      <w:proofErr w:type="spellEnd"/>
      <w:r>
        <w:rPr>
          <w:lang w:val="es-ES"/>
        </w:rPr>
        <w:t xml:space="preserve"> </w:t>
      </w:r>
      <w:proofErr w:type="spellStart"/>
      <w:r>
        <w:rPr>
          <w:lang w:val="es-ES"/>
        </w:rPr>
        <w:t>didukung</w:t>
      </w:r>
      <w:proofErr w:type="spellEnd"/>
      <w:r>
        <w:rPr>
          <w:lang w:val="es-ES"/>
        </w:rPr>
        <w:t xml:space="preserve"> </w:t>
      </w:r>
      <w:proofErr w:type="spellStart"/>
      <w:r>
        <w:rPr>
          <w:lang w:val="es-ES"/>
        </w:rPr>
        <w:t>oleh</w:t>
      </w:r>
      <w:proofErr w:type="spellEnd"/>
      <w:r>
        <w:rPr>
          <w:lang w:val="es-ES"/>
        </w:rPr>
        <w:t xml:space="preserve"> </w:t>
      </w:r>
      <w:proofErr w:type="spellStart"/>
      <w:r>
        <w:rPr>
          <w:lang w:val="es-ES"/>
        </w:rPr>
        <w:t>sistem</w:t>
      </w:r>
      <w:proofErr w:type="spellEnd"/>
      <w:r>
        <w:rPr>
          <w:lang w:val="es-ES"/>
        </w:rPr>
        <w:t xml:space="preserve"> </w:t>
      </w:r>
      <w:proofErr w:type="spellStart"/>
      <w:r>
        <w:rPr>
          <w:lang w:val="es-ES"/>
        </w:rPr>
        <w:t>pengelolaan</w:t>
      </w:r>
      <w:proofErr w:type="spellEnd"/>
      <w:r>
        <w:rPr>
          <w:lang w:val="es-ES"/>
        </w:rPr>
        <w:t xml:space="preserve"> </w:t>
      </w:r>
      <w:proofErr w:type="spellStart"/>
      <w:r>
        <w:rPr>
          <w:lang w:val="es-ES"/>
        </w:rPr>
        <w:t>rekam</w:t>
      </w:r>
      <w:proofErr w:type="spellEnd"/>
      <w:r>
        <w:rPr>
          <w:lang w:val="es-ES"/>
        </w:rPr>
        <w:t xml:space="preserve"> </w:t>
      </w:r>
      <w:proofErr w:type="spellStart"/>
      <w:r>
        <w:rPr>
          <w:lang w:val="es-ES"/>
        </w:rPr>
        <w:t>medis</w:t>
      </w:r>
      <w:proofErr w:type="spellEnd"/>
      <w:r>
        <w:rPr>
          <w:lang w:val="es-ES"/>
        </w:rPr>
        <w:t xml:space="preserve"> yang </w:t>
      </w:r>
      <w:proofErr w:type="spellStart"/>
      <w:r>
        <w:rPr>
          <w:lang w:val="es-ES"/>
        </w:rPr>
        <w:t>baik</w:t>
      </w:r>
      <w:proofErr w:type="spellEnd"/>
      <w:r>
        <w:rPr>
          <w:lang w:val="es-ES"/>
        </w:rPr>
        <w:t xml:space="preserve"> dan </w:t>
      </w:r>
      <w:proofErr w:type="spellStart"/>
      <w:r>
        <w:rPr>
          <w:lang w:val="es-ES"/>
        </w:rPr>
        <w:t>benar</w:t>
      </w:r>
      <w:proofErr w:type="spellEnd"/>
      <w:r>
        <w:rPr>
          <w:lang w:val="es-ES"/>
        </w:rPr>
        <w:t xml:space="preserve">, </w:t>
      </w:r>
      <w:proofErr w:type="spellStart"/>
      <w:r>
        <w:rPr>
          <w:lang w:val="es-ES"/>
        </w:rPr>
        <w:t>mustahil</w:t>
      </w:r>
      <w:proofErr w:type="spellEnd"/>
      <w:r>
        <w:rPr>
          <w:lang w:val="es-ES"/>
        </w:rPr>
        <w:t xml:space="preserve"> </w:t>
      </w:r>
      <w:proofErr w:type="spellStart"/>
      <w:r>
        <w:rPr>
          <w:lang w:val="es-ES"/>
        </w:rPr>
        <w:t>tertib</w:t>
      </w:r>
      <w:proofErr w:type="spellEnd"/>
      <w:r>
        <w:rPr>
          <w:lang w:val="es-ES"/>
        </w:rPr>
        <w:t xml:space="preserve"> </w:t>
      </w:r>
      <w:proofErr w:type="spellStart"/>
      <w:r>
        <w:rPr>
          <w:lang w:val="es-ES"/>
        </w:rPr>
        <w:t>administrasi</w:t>
      </w:r>
      <w:proofErr w:type="spellEnd"/>
      <w:r>
        <w:rPr>
          <w:lang w:val="es-ES"/>
        </w:rPr>
        <w:t xml:space="preserve"> </w:t>
      </w:r>
      <w:proofErr w:type="spellStart"/>
      <w:r>
        <w:rPr>
          <w:lang w:val="es-ES"/>
        </w:rPr>
        <w:t>Rumah</w:t>
      </w:r>
      <w:proofErr w:type="spellEnd"/>
      <w:r>
        <w:rPr>
          <w:lang w:val="es-ES"/>
        </w:rPr>
        <w:t xml:space="preserve"> </w:t>
      </w:r>
      <w:proofErr w:type="spellStart"/>
      <w:r>
        <w:rPr>
          <w:lang w:val="es-ES"/>
        </w:rPr>
        <w:t>Sakit</w:t>
      </w:r>
      <w:proofErr w:type="spellEnd"/>
      <w:r>
        <w:rPr>
          <w:lang w:val="es-ES"/>
        </w:rPr>
        <w:t xml:space="preserve"> </w:t>
      </w:r>
      <w:proofErr w:type="spellStart"/>
      <w:r>
        <w:rPr>
          <w:lang w:val="es-ES"/>
        </w:rPr>
        <w:t>akan</w:t>
      </w:r>
      <w:proofErr w:type="spellEnd"/>
      <w:r>
        <w:rPr>
          <w:lang w:val="es-ES"/>
        </w:rPr>
        <w:t xml:space="preserve"> </w:t>
      </w:r>
      <w:proofErr w:type="spellStart"/>
      <w:r>
        <w:rPr>
          <w:lang w:val="es-ES"/>
        </w:rPr>
        <w:t>terwujud</w:t>
      </w:r>
      <w:proofErr w:type="spellEnd"/>
      <w:r>
        <w:rPr>
          <w:lang w:val="es-ES"/>
        </w:rPr>
        <w:t xml:space="preserve"> </w:t>
      </w:r>
      <w:proofErr w:type="spellStart"/>
      <w:r>
        <w:rPr>
          <w:lang w:val="es-ES"/>
        </w:rPr>
        <w:t>sesuai</w:t>
      </w:r>
      <w:proofErr w:type="spellEnd"/>
      <w:r>
        <w:rPr>
          <w:lang w:val="es-ES"/>
        </w:rPr>
        <w:t xml:space="preserve"> </w:t>
      </w:r>
      <w:proofErr w:type="spellStart"/>
      <w:r>
        <w:rPr>
          <w:lang w:val="es-ES"/>
        </w:rPr>
        <w:t>harapan</w:t>
      </w:r>
      <w:proofErr w:type="spellEnd"/>
      <w:r>
        <w:rPr>
          <w:lang w:val="es-ES"/>
        </w:rPr>
        <w:t xml:space="preserve">. </w:t>
      </w:r>
      <w:proofErr w:type="spellStart"/>
      <w:r>
        <w:rPr>
          <w:lang w:val="es-ES"/>
        </w:rPr>
        <w:t>Sedangkan</w:t>
      </w:r>
      <w:proofErr w:type="spellEnd"/>
      <w:r>
        <w:rPr>
          <w:lang w:val="es-ES"/>
        </w:rPr>
        <w:t xml:space="preserve"> </w:t>
      </w:r>
      <w:proofErr w:type="spellStart"/>
      <w:r>
        <w:rPr>
          <w:lang w:val="es-ES"/>
        </w:rPr>
        <w:t>tertib</w:t>
      </w:r>
      <w:proofErr w:type="spellEnd"/>
      <w:r>
        <w:rPr>
          <w:lang w:val="es-ES"/>
        </w:rPr>
        <w:t xml:space="preserve"> </w:t>
      </w:r>
      <w:proofErr w:type="spellStart"/>
      <w:r>
        <w:rPr>
          <w:lang w:val="es-ES"/>
        </w:rPr>
        <w:t>administrasi</w:t>
      </w:r>
      <w:proofErr w:type="spellEnd"/>
      <w:r>
        <w:rPr>
          <w:lang w:val="es-ES"/>
        </w:rPr>
        <w:t xml:space="preserve"> </w:t>
      </w:r>
      <w:proofErr w:type="spellStart"/>
      <w:r>
        <w:rPr>
          <w:lang w:val="es-ES"/>
        </w:rPr>
        <w:t>merupakan</w:t>
      </w:r>
      <w:proofErr w:type="spellEnd"/>
      <w:r>
        <w:rPr>
          <w:lang w:val="es-ES"/>
        </w:rPr>
        <w:t xml:space="preserve"> </w:t>
      </w:r>
      <w:proofErr w:type="spellStart"/>
      <w:r>
        <w:rPr>
          <w:lang w:val="es-ES"/>
        </w:rPr>
        <w:t>satu</w:t>
      </w:r>
      <w:proofErr w:type="spellEnd"/>
      <w:r>
        <w:rPr>
          <w:lang w:val="es-ES"/>
        </w:rPr>
        <w:t xml:space="preserve"> </w:t>
      </w:r>
      <w:proofErr w:type="spellStart"/>
      <w:r>
        <w:rPr>
          <w:lang w:val="es-ES"/>
        </w:rPr>
        <w:t>faktor</w:t>
      </w:r>
      <w:proofErr w:type="spellEnd"/>
      <w:r>
        <w:rPr>
          <w:lang w:val="es-ES"/>
        </w:rPr>
        <w:t xml:space="preserve"> yang </w:t>
      </w:r>
      <w:proofErr w:type="spellStart"/>
      <w:r>
        <w:rPr>
          <w:lang w:val="es-ES"/>
        </w:rPr>
        <w:t>sangat</w:t>
      </w:r>
      <w:proofErr w:type="spellEnd"/>
      <w:r>
        <w:rPr>
          <w:lang w:val="es-ES"/>
        </w:rPr>
        <w:t xml:space="preserve"> </w:t>
      </w:r>
      <w:proofErr w:type="spellStart"/>
      <w:r>
        <w:rPr>
          <w:lang w:val="es-ES"/>
        </w:rPr>
        <w:t>menentukan</w:t>
      </w:r>
      <w:proofErr w:type="spellEnd"/>
      <w:r>
        <w:rPr>
          <w:lang w:val="es-ES"/>
        </w:rPr>
        <w:t xml:space="preserve"> </w:t>
      </w:r>
      <w:proofErr w:type="spellStart"/>
      <w:r>
        <w:rPr>
          <w:lang w:val="es-ES"/>
        </w:rPr>
        <w:t>upaya</w:t>
      </w:r>
      <w:proofErr w:type="spellEnd"/>
      <w:r>
        <w:rPr>
          <w:lang w:val="es-ES"/>
        </w:rPr>
        <w:t xml:space="preserve"> </w:t>
      </w:r>
      <w:proofErr w:type="spellStart"/>
      <w:r>
        <w:rPr>
          <w:lang w:val="es-ES"/>
        </w:rPr>
        <w:t>peningkatan</w:t>
      </w:r>
      <w:proofErr w:type="spellEnd"/>
      <w:r>
        <w:rPr>
          <w:lang w:val="es-ES"/>
        </w:rPr>
        <w:t xml:space="preserve"> </w:t>
      </w:r>
      <w:proofErr w:type="spellStart"/>
      <w:r>
        <w:rPr>
          <w:lang w:val="es-ES"/>
        </w:rPr>
        <w:t>kualitas</w:t>
      </w:r>
      <w:proofErr w:type="spellEnd"/>
      <w:r>
        <w:rPr>
          <w:lang w:val="es-ES"/>
        </w:rPr>
        <w:t xml:space="preserve"> </w:t>
      </w:r>
      <w:proofErr w:type="spellStart"/>
      <w:r>
        <w:rPr>
          <w:lang w:val="es-ES"/>
        </w:rPr>
        <w:t>pelayanan</w:t>
      </w:r>
      <w:proofErr w:type="spellEnd"/>
      <w:r>
        <w:rPr>
          <w:lang w:val="es-ES"/>
        </w:rPr>
        <w:t xml:space="preserve"> </w:t>
      </w:r>
      <w:proofErr w:type="spellStart"/>
      <w:r>
        <w:rPr>
          <w:lang w:val="es-ES"/>
        </w:rPr>
        <w:t>kesehatan</w:t>
      </w:r>
      <w:proofErr w:type="spellEnd"/>
      <w:r>
        <w:rPr>
          <w:lang w:val="es-ES"/>
        </w:rPr>
        <w:t xml:space="preserve"> di </w:t>
      </w:r>
      <w:proofErr w:type="spellStart"/>
      <w:r>
        <w:rPr>
          <w:lang w:val="es-ES"/>
        </w:rPr>
        <w:t>Rumah</w:t>
      </w:r>
      <w:proofErr w:type="spellEnd"/>
      <w:r>
        <w:rPr>
          <w:lang w:val="es-ES"/>
        </w:rPr>
        <w:t xml:space="preserve"> </w:t>
      </w:r>
      <w:proofErr w:type="spellStart"/>
      <w:r>
        <w:rPr>
          <w:lang w:val="es-ES"/>
        </w:rPr>
        <w:t>Sakit</w:t>
      </w:r>
      <w:proofErr w:type="spellEnd"/>
      <w:r>
        <w:rPr>
          <w:lang w:val="es-ES"/>
        </w:rPr>
        <w:t xml:space="preserve">. </w:t>
      </w:r>
    </w:p>
    <w:p w:rsidR="00896ED3" w:rsidRPr="00201041" w:rsidRDefault="00896ED3" w:rsidP="00896ED3">
      <w:pPr>
        <w:spacing w:line="480" w:lineRule="auto"/>
        <w:ind w:left="360"/>
        <w:jc w:val="both"/>
        <w:rPr>
          <w:lang w:val="es-ES"/>
        </w:rPr>
      </w:pPr>
    </w:p>
    <w:p w:rsidR="00896ED3" w:rsidRDefault="00896ED3" w:rsidP="00896ED3">
      <w:pPr>
        <w:spacing w:line="480" w:lineRule="auto"/>
        <w:ind w:left="360"/>
        <w:jc w:val="both"/>
        <w:rPr>
          <w:lang w:val="es-ES"/>
        </w:rPr>
      </w:pPr>
    </w:p>
    <w:p w:rsidR="00896ED3" w:rsidRPr="00201041" w:rsidRDefault="00896ED3" w:rsidP="00896ED3">
      <w:pPr>
        <w:spacing w:line="480" w:lineRule="auto"/>
        <w:ind w:left="360"/>
        <w:jc w:val="both"/>
        <w:rPr>
          <w:lang w:val="es-ES"/>
        </w:rPr>
      </w:pPr>
    </w:p>
    <w:p w:rsidR="00896ED3" w:rsidRPr="00201041" w:rsidRDefault="00896ED3" w:rsidP="00896ED3">
      <w:pPr>
        <w:spacing w:line="480" w:lineRule="auto"/>
        <w:jc w:val="both"/>
        <w:rPr>
          <w:lang w:val="es-ES"/>
        </w:rPr>
      </w:pPr>
    </w:p>
    <w:p w:rsidR="00896ED3" w:rsidRDefault="00896ED3" w:rsidP="00896ED3">
      <w:pPr>
        <w:numPr>
          <w:ilvl w:val="0"/>
          <w:numId w:val="4"/>
        </w:numPr>
        <w:spacing w:line="480" w:lineRule="auto"/>
        <w:rPr>
          <w:b/>
          <w:lang w:val="es-ES"/>
        </w:rPr>
      </w:pPr>
      <w:proofErr w:type="spellStart"/>
      <w:r>
        <w:rPr>
          <w:b/>
          <w:lang w:val="es-ES"/>
        </w:rPr>
        <w:t>Struktur</w:t>
      </w:r>
      <w:proofErr w:type="spellEnd"/>
      <w:r>
        <w:rPr>
          <w:b/>
          <w:lang w:val="es-ES"/>
        </w:rPr>
        <w:t xml:space="preserve"> </w:t>
      </w:r>
      <w:proofErr w:type="spellStart"/>
      <w:r>
        <w:rPr>
          <w:b/>
          <w:lang w:val="es-ES"/>
        </w:rPr>
        <w:t>Organisasi</w:t>
      </w:r>
      <w:proofErr w:type="spellEnd"/>
      <w:r>
        <w:rPr>
          <w:b/>
          <w:lang w:val="es-ES"/>
        </w:rPr>
        <w:t xml:space="preserve"> </w:t>
      </w:r>
      <w:proofErr w:type="spellStart"/>
      <w:r>
        <w:rPr>
          <w:b/>
          <w:lang w:val="es-ES"/>
        </w:rPr>
        <w:t>I</w:t>
      </w:r>
      <w:r w:rsidRPr="00DC75E0">
        <w:rPr>
          <w:b/>
          <w:lang w:val="es-ES"/>
        </w:rPr>
        <w:t>nstalasi</w:t>
      </w:r>
      <w:proofErr w:type="spellEnd"/>
      <w:r w:rsidRPr="00DC75E0">
        <w:rPr>
          <w:b/>
          <w:lang w:val="es-ES"/>
        </w:rPr>
        <w:t xml:space="preserve"> MIK </w:t>
      </w:r>
    </w:p>
    <w:p w:rsidR="00896ED3" w:rsidRPr="00DC75E0" w:rsidRDefault="00896ED3" w:rsidP="00896ED3">
      <w:pPr>
        <w:spacing w:line="480" w:lineRule="auto"/>
        <w:rPr>
          <w:b/>
          <w:lang w:val="es-ES"/>
        </w:rPr>
      </w:pPr>
    </w:p>
    <w:p w:rsidR="00896ED3" w:rsidRPr="00012403" w:rsidRDefault="00896ED3" w:rsidP="00896ED3">
      <w:pPr>
        <w:spacing w:line="480" w:lineRule="auto"/>
        <w:rPr>
          <w:b/>
          <w:sz w:val="28"/>
          <w:szCs w:val="28"/>
          <w:lang w:val="sv-SE"/>
        </w:rPr>
      </w:pPr>
    </w:p>
    <w:p w:rsidR="00896ED3" w:rsidRDefault="00896ED3" w:rsidP="00896ED3">
      <w:pPr>
        <w:spacing w:line="480" w:lineRule="auto"/>
        <w:ind w:hanging="180"/>
        <w:rPr>
          <w:b/>
          <w:sz w:val="28"/>
          <w:szCs w:val="28"/>
          <w:lang w:val="es-ES"/>
        </w:rPr>
      </w:pPr>
      <w:r w:rsidRPr="00012403">
        <w:rPr>
          <w:b/>
          <w:sz w:val="28"/>
          <w:szCs w:val="28"/>
          <w:lang w:val="sv-SE"/>
        </w:rPr>
        <w:t xml:space="preserve">                                 </w:t>
      </w:r>
      <w:r w:rsidRPr="00243CB9">
        <w:rPr>
          <w:b/>
          <w:sz w:val="28"/>
          <w:szCs w:val="28"/>
          <w:lang w:val="es-ES"/>
        </w:rPr>
        <w:t>STRUKTUR ORGANISASI</w:t>
      </w:r>
    </w:p>
    <w:p w:rsidR="00896ED3" w:rsidRPr="00243CB9" w:rsidRDefault="00896ED3" w:rsidP="00896ED3">
      <w:pPr>
        <w:spacing w:line="480" w:lineRule="auto"/>
        <w:ind w:left="-540"/>
        <w:jc w:val="center"/>
        <w:rPr>
          <w:b/>
          <w:sz w:val="28"/>
          <w:szCs w:val="28"/>
          <w:lang w:val="es-ES"/>
        </w:rPr>
      </w:pPr>
      <w:r>
        <w:rPr>
          <w:b/>
          <w:sz w:val="28"/>
          <w:szCs w:val="28"/>
          <w:lang w:val="es-ES"/>
        </w:rPr>
        <w:t>INSTALASI</w:t>
      </w:r>
      <w:r w:rsidRPr="00243CB9">
        <w:rPr>
          <w:b/>
          <w:sz w:val="28"/>
          <w:szCs w:val="28"/>
          <w:lang w:val="es-ES"/>
        </w:rPr>
        <w:t>MANANJEMEN INFORMASI KESEHATAN</w:t>
      </w:r>
    </w:p>
    <w:p w:rsidR="00896ED3" w:rsidRDefault="00896ED3" w:rsidP="00896ED3">
      <w:pPr>
        <w:spacing w:line="480" w:lineRule="auto"/>
        <w:jc w:val="both"/>
        <w:rPr>
          <w:b/>
          <w:lang w:val="es-ES"/>
        </w:rPr>
      </w:pPr>
      <w:r>
        <w:rPr>
          <w:b/>
          <w:noProof/>
        </w:rPr>
        <w:pict>
          <v:rect id="_x0000_s1026" style="position:absolute;left:0;text-align:left;margin-left:90pt;margin-top:24.75pt;width:198pt;height:25.85pt;z-index:251660288">
            <v:textbox>
              <w:txbxContent>
                <w:p w:rsidR="00896ED3" w:rsidRDefault="00896ED3" w:rsidP="00896ED3">
                  <w:pPr>
                    <w:jc w:val="center"/>
                  </w:pPr>
                  <w:proofErr w:type="spellStart"/>
                  <w:r>
                    <w:t>Direktur</w:t>
                  </w:r>
                  <w:proofErr w:type="spellEnd"/>
                  <w:r>
                    <w:t xml:space="preserve"> </w:t>
                  </w:r>
                  <w:proofErr w:type="spellStart"/>
                  <w:r>
                    <w:t>Medik</w:t>
                  </w:r>
                  <w:proofErr w:type="spellEnd"/>
                  <w:r>
                    <w:t xml:space="preserve"> &amp; </w:t>
                  </w:r>
                  <w:proofErr w:type="spellStart"/>
                  <w:r>
                    <w:t>Keperawatan</w:t>
                  </w:r>
                  <w:proofErr w:type="spellEnd"/>
                  <w:r>
                    <w:t xml:space="preserve"> </w:t>
                  </w:r>
                </w:p>
              </w:txbxContent>
            </v:textbox>
          </v:rect>
        </w:pict>
      </w:r>
    </w:p>
    <w:p w:rsidR="00896ED3" w:rsidRDefault="00896ED3" w:rsidP="00896ED3">
      <w:pPr>
        <w:spacing w:line="480" w:lineRule="auto"/>
        <w:jc w:val="both"/>
        <w:rPr>
          <w:b/>
          <w:lang w:val="es-ES"/>
        </w:rPr>
      </w:pPr>
      <w:r>
        <w:rPr>
          <w:b/>
          <w:noProof/>
        </w:rPr>
        <w:pict>
          <v:rect id="_x0000_s1027" style="position:absolute;left:0;text-align:left;margin-left:90pt;margin-top:23pt;width:198pt;height:27pt;z-index:251661312">
            <v:textbox>
              <w:txbxContent>
                <w:p w:rsidR="00896ED3" w:rsidRPr="00A70AB6" w:rsidRDefault="00896ED3" w:rsidP="00896ED3">
                  <w:pPr>
                    <w:jc w:val="center"/>
                    <w:rPr>
                      <w:sz w:val="20"/>
                      <w:szCs w:val="20"/>
                      <w:lang w:val="it-IT"/>
                    </w:rPr>
                  </w:pPr>
                  <w:r>
                    <w:rPr>
                      <w:sz w:val="20"/>
                      <w:szCs w:val="20"/>
                      <w:lang w:val="it-IT"/>
                    </w:rPr>
                    <w:t xml:space="preserve">Dr. Tri </w:t>
                  </w:r>
                  <w:r w:rsidRPr="00A70AB6">
                    <w:rPr>
                      <w:sz w:val="20"/>
                      <w:szCs w:val="20"/>
                      <w:lang w:val="it-IT"/>
                    </w:rPr>
                    <w:t xml:space="preserve"> </w:t>
                  </w:r>
                  <w:r>
                    <w:rPr>
                      <w:sz w:val="20"/>
                      <w:szCs w:val="20"/>
                      <w:lang w:val="it-IT"/>
                    </w:rPr>
                    <w:t>Hesty  Widiastoeti  Sp. M</w:t>
                  </w:r>
                </w:p>
              </w:txbxContent>
            </v:textbox>
          </v:rect>
        </w:pict>
      </w:r>
    </w:p>
    <w:p w:rsidR="00896ED3" w:rsidRDefault="00896ED3" w:rsidP="00896ED3">
      <w:pPr>
        <w:spacing w:line="480" w:lineRule="auto"/>
        <w:jc w:val="both"/>
        <w:rPr>
          <w:b/>
          <w:lang w:val="es-ES"/>
        </w:rPr>
      </w:pPr>
      <w:r>
        <w:rPr>
          <w:b/>
          <w:noProof/>
        </w:rPr>
        <w:pict>
          <v:line id="_x0000_s1034" style="position:absolute;left:0;text-align:left;z-index:251668480" from="189pt,22.4pt" to="189pt,42.1pt"/>
        </w:pict>
      </w:r>
    </w:p>
    <w:p w:rsidR="00896ED3" w:rsidRPr="008F72AF" w:rsidRDefault="00896ED3" w:rsidP="00896ED3">
      <w:pPr>
        <w:spacing w:line="480" w:lineRule="auto"/>
        <w:jc w:val="center"/>
        <w:rPr>
          <w:b/>
          <w:lang w:val="es-ES"/>
        </w:rPr>
      </w:pPr>
      <w:r>
        <w:rPr>
          <w:b/>
          <w:noProof/>
        </w:rPr>
        <w:lastRenderedPageBreak/>
        <w:pict>
          <v:rect id="_x0000_s1030" style="position:absolute;left:0;text-align:left;margin-left:99pt;margin-top:14.5pt;width:180pt;height:25.3pt;z-index:251664384">
            <v:textbox style="mso-next-textbox:#_x0000_s1030">
              <w:txbxContent>
                <w:p w:rsidR="00896ED3" w:rsidRPr="00A70AB6" w:rsidRDefault="00896ED3" w:rsidP="00896ED3">
                  <w:pPr>
                    <w:jc w:val="center"/>
                    <w:rPr>
                      <w:sz w:val="20"/>
                      <w:szCs w:val="20"/>
                    </w:rPr>
                  </w:pPr>
                  <w:proofErr w:type="spellStart"/>
                  <w:r>
                    <w:rPr>
                      <w:sz w:val="20"/>
                      <w:szCs w:val="20"/>
                    </w:rPr>
                    <w:t>Kepala</w:t>
                  </w:r>
                  <w:proofErr w:type="spellEnd"/>
                  <w:r>
                    <w:rPr>
                      <w:sz w:val="20"/>
                      <w:szCs w:val="20"/>
                    </w:rPr>
                    <w:t xml:space="preserve"> </w:t>
                  </w:r>
                  <w:proofErr w:type="spellStart"/>
                  <w:r>
                    <w:rPr>
                      <w:sz w:val="20"/>
                      <w:szCs w:val="20"/>
                    </w:rPr>
                    <w:t>Instalasi</w:t>
                  </w:r>
                  <w:proofErr w:type="spellEnd"/>
                  <w:r>
                    <w:rPr>
                      <w:sz w:val="20"/>
                      <w:szCs w:val="20"/>
                    </w:rPr>
                    <w:t xml:space="preserve"> MIK </w:t>
                  </w:r>
                </w:p>
              </w:txbxContent>
            </v:textbox>
          </v:rect>
        </w:pict>
      </w:r>
    </w:p>
    <w:p w:rsidR="00896ED3" w:rsidRPr="008F72AF" w:rsidRDefault="00896ED3" w:rsidP="00896ED3">
      <w:pPr>
        <w:spacing w:line="480" w:lineRule="auto"/>
        <w:ind w:left="180" w:firstLine="180"/>
        <w:jc w:val="both"/>
        <w:rPr>
          <w:b/>
          <w:lang w:val="es-ES"/>
        </w:rPr>
      </w:pPr>
      <w:r>
        <w:rPr>
          <w:b/>
          <w:noProof/>
        </w:rPr>
        <w:pict>
          <v:rect id="_x0000_s1031" style="position:absolute;left:0;text-align:left;margin-left:99pt;margin-top:12.2pt;width:180pt;height:27pt;z-index:251665408">
            <v:textbox style="mso-next-textbox:#_x0000_s1031">
              <w:txbxContent>
                <w:p w:rsidR="00896ED3" w:rsidRPr="00A70AB6" w:rsidRDefault="00896ED3" w:rsidP="00896ED3">
                  <w:pPr>
                    <w:jc w:val="center"/>
                    <w:rPr>
                      <w:sz w:val="20"/>
                      <w:szCs w:val="20"/>
                      <w:lang w:val="it-IT"/>
                    </w:rPr>
                  </w:pPr>
                  <w:r>
                    <w:rPr>
                      <w:sz w:val="20"/>
                      <w:szCs w:val="20"/>
                      <w:lang w:val="it-IT"/>
                    </w:rPr>
                    <w:t>Drg.  Avidyana Dewayanti</w:t>
                  </w:r>
                </w:p>
              </w:txbxContent>
            </v:textbox>
          </v:rect>
        </w:pict>
      </w:r>
    </w:p>
    <w:p w:rsidR="00896ED3" w:rsidRDefault="00896ED3" w:rsidP="00896ED3">
      <w:pPr>
        <w:spacing w:line="480" w:lineRule="auto"/>
        <w:ind w:left="180" w:firstLine="180"/>
        <w:jc w:val="both"/>
        <w:rPr>
          <w:b/>
          <w:lang w:val="es-ES"/>
        </w:rPr>
      </w:pPr>
      <w:r>
        <w:rPr>
          <w:b/>
          <w:noProof/>
        </w:rPr>
        <w:pict>
          <v:line id="_x0000_s1035" style="position:absolute;left:0;text-align:left;z-index:251669504" from="189pt,11.65pt" to="189pt,38.65pt"/>
        </w:pict>
      </w:r>
    </w:p>
    <w:p w:rsidR="00896ED3" w:rsidRDefault="00896ED3" w:rsidP="00896ED3">
      <w:pPr>
        <w:spacing w:line="480" w:lineRule="auto"/>
        <w:ind w:left="180" w:firstLine="180"/>
        <w:jc w:val="both"/>
        <w:rPr>
          <w:b/>
          <w:lang w:val="es-ES"/>
        </w:rPr>
      </w:pPr>
      <w:r>
        <w:rPr>
          <w:b/>
          <w:noProof/>
        </w:rPr>
        <w:pict>
          <v:line id="_x0000_s1038" style="position:absolute;left:0;text-align:left;z-index:251672576" from="333pt,12.75pt" to="333pt,30.75pt"/>
        </w:pict>
      </w:r>
      <w:r>
        <w:rPr>
          <w:b/>
          <w:noProof/>
        </w:rPr>
        <w:pict>
          <v:line id="_x0000_s1037" style="position:absolute;left:0;text-align:left;z-index:251671552" from="36pt,11.05pt" to="36pt,30.75pt"/>
        </w:pict>
      </w:r>
      <w:r>
        <w:rPr>
          <w:b/>
          <w:noProof/>
        </w:rPr>
        <w:pict>
          <v:line id="_x0000_s1036" style="position:absolute;left:0;text-align:left;flip:x;z-index:251670528" from="36pt,11.05pt" to="333pt,11.05pt"/>
        </w:pict>
      </w:r>
    </w:p>
    <w:p w:rsidR="00896ED3" w:rsidRPr="008F72AF" w:rsidRDefault="00896ED3" w:rsidP="00896ED3">
      <w:pPr>
        <w:spacing w:line="480" w:lineRule="auto"/>
        <w:jc w:val="both"/>
        <w:rPr>
          <w:b/>
          <w:lang w:val="es-ES"/>
        </w:rPr>
      </w:pPr>
      <w:r>
        <w:rPr>
          <w:b/>
          <w:noProof/>
        </w:rPr>
        <w:pict>
          <v:rect id="_x0000_s1032" style="position:absolute;left:0;text-align:left;margin-left:252pt;margin-top:3.15pt;width:153pt;height:25.3pt;z-index:251666432">
            <v:textbox style="mso-next-textbox:#_x0000_s1032">
              <w:txbxContent>
                <w:p w:rsidR="00896ED3" w:rsidRPr="00A70AB6" w:rsidRDefault="00896ED3" w:rsidP="00896ED3">
                  <w:pPr>
                    <w:jc w:val="center"/>
                    <w:rPr>
                      <w:sz w:val="20"/>
                      <w:szCs w:val="20"/>
                    </w:rPr>
                  </w:pPr>
                  <w:proofErr w:type="spellStart"/>
                  <w:r>
                    <w:rPr>
                      <w:sz w:val="20"/>
                      <w:szCs w:val="20"/>
                    </w:rPr>
                    <w:t>Wa</w:t>
                  </w:r>
                  <w:proofErr w:type="spellEnd"/>
                  <w:r>
                    <w:rPr>
                      <w:sz w:val="20"/>
                      <w:szCs w:val="20"/>
                    </w:rPr>
                    <w:t xml:space="preserve">, Ka </w:t>
                  </w:r>
                  <w:proofErr w:type="spellStart"/>
                  <w:r>
                    <w:rPr>
                      <w:sz w:val="20"/>
                      <w:szCs w:val="20"/>
                    </w:rPr>
                    <w:t>Pelayanan</w:t>
                  </w:r>
                  <w:proofErr w:type="spellEnd"/>
                  <w:r>
                    <w:rPr>
                      <w:sz w:val="20"/>
                      <w:szCs w:val="20"/>
                    </w:rPr>
                    <w:t xml:space="preserve">  </w:t>
                  </w:r>
                  <w:proofErr w:type="spellStart"/>
                  <w:r>
                    <w:rPr>
                      <w:sz w:val="20"/>
                      <w:szCs w:val="20"/>
                    </w:rPr>
                    <w:t>Instalasi</w:t>
                  </w:r>
                  <w:proofErr w:type="spellEnd"/>
                  <w:r>
                    <w:rPr>
                      <w:sz w:val="20"/>
                      <w:szCs w:val="20"/>
                    </w:rPr>
                    <w:t xml:space="preserve">  MIK</w:t>
                  </w:r>
                </w:p>
              </w:txbxContent>
            </v:textbox>
          </v:rect>
        </w:pict>
      </w:r>
      <w:r>
        <w:rPr>
          <w:b/>
          <w:noProof/>
        </w:rPr>
        <w:pict>
          <v:rect id="_x0000_s1029" style="position:absolute;left:0;text-align:left;margin-left:-27pt;margin-top:3.15pt;width:153pt;height:25.3pt;z-index:251663360">
            <v:textbox style="mso-next-textbox:#_x0000_s1029">
              <w:txbxContent>
                <w:p w:rsidR="00896ED3" w:rsidRPr="00A70AB6" w:rsidRDefault="00896ED3" w:rsidP="00896ED3">
                  <w:pPr>
                    <w:jc w:val="center"/>
                    <w:rPr>
                      <w:sz w:val="20"/>
                      <w:szCs w:val="20"/>
                    </w:rPr>
                  </w:pPr>
                  <w:proofErr w:type="spellStart"/>
                  <w:r>
                    <w:rPr>
                      <w:sz w:val="20"/>
                      <w:szCs w:val="20"/>
                    </w:rPr>
                    <w:t>Wa</w:t>
                  </w:r>
                  <w:proofErr w:type="spellEnd"/>
                  <w:r>
                    <w:rPr>
                      <w:sz w:val="20"/>
                      <w:szCs w:val="20"/>
                    </w:rPr>
                    <w:t xml:space="preserve">, Ka </w:t>
                  </w:r>
                  <w:proofErr w:type="spellStart"/>
                  <w:r>
                    <w:rPr>
                      <w:sz w:val="20"/>
                      <w:szCs w:val="20"/>
                    </w:rPr>
                    <w:t>Umum</w:t>
                  </w:r>
                  <w:proofErr w:type="spellEnd"/>
                  <w:r>
                    <w:rPr>
                      <w:sz w:val="20"/>
                      <w:szCs w:val="20"/>
                    </w:rPr>
                    <w:t xml:space="preserve"> </w:t>
                  </w:r>
                  <w:proofErr w:type="spellStart"/>
                  <w:r>
                    <w:rPr>
                      <w:sz w:val="20"/>
                      <w:szCs w:val="20"/>
                    </w:rPr>
                    <w:t>Instalasi</w:t>
                  </w:r>
                  <w:proofErr w:type="spellEnd"/>
                  <w:r>
                    <w:rPr>
                      <w:sz w:val="20"/>
                      <w:szCs w:val="20"/>
                    </w:rPr>
                    <w:t xml:space="preserve">  MIK</w:t>
                  </w:r>
                </w:p>
              </w:txbxContent>
            </v:textbox>
          </v:rect>
        </w:pict>
      </w:r>
    </w:p>
    <w:p w:rsidR="00896ED3" w:rsidRPr="008F72AF" w:rsidRDefault="00896ED3" w:rsidP="00896ED3">
      <w:pPr>
        <w:spacing w:line="480" w:lineRule="auto"/>
        <w:ind w:left="180" w:firstLine="180"/>
        <w:jc w:val="both"/>
        <w:rPr>
          <w:b/>
          <w:lang w:val="es-ES"/>
        </w:rPr>
      </w:pPr>
      <w:r>
        <w:rPr>
          <w:b/>
          <w:noProof/>
        </w:rPr>
        <w:pict>
          <v:rect id="_x0000_s1033" style="position:absolute;left:0;text-align:left;margin-left:252pt;margin-top:.85pt;width:153pt;height:27pt;z-index:251667456">
            <v:textbox style="mso-next-textbox:#_x0000_s1033">
              <w:txbxContent>
                <w:p w:rsidR="00896ED3" w:rsidRPr="002E14C7" w:rsidRDefault="00896ED3" w:rsidP="00896ED3">
                  <w:pPr>
                    <w:rPr>
                      <w:sz w:val="20"/>
                      <w:szCs w:val="20"/>
                    </w:rPr>
                  </w:pPr>
                  <w:proofErr w:type="spellStart"/>
                  <w:r w:rsidRPr="002E14C7">
                    <w:rPr>
                      <w:sz w:val="20"/>
                      <w:szCs w:val="20"/>
                    </w:rPr>
                    <w:t>Dewi</w:t>
                  </w:r>
                  <w:proofErr w:type="spellEnd"/>
                  <w:r w:rsidRPr="002E14C7">
                    <w:rPr>
                      <w:sz w:val="20"/>
                      <w:szCs w:val="20"/>
                    </w:rPr>
                    <w:t xml:space="preserve">  </w:t>
                  </w:r>
                  <w:proofErr w:type="spellStart"/>
                  <w:r w:rsidRPr="002E14C7">
                    <w:rPr>
                      <w:sz w:val="20"/>
                      <w:szCs w:val="20"/>
                    </w:rPr>
                    <w:t>Mustikawati</w:t>
                  </w:r>
                  <w:proofErr w:type="spellEnd"/>
                  <w:r w:rsidRPr="002E14C7">
                    <w:rPr>
                      <w:sz w:val="20"/>
                      <w:szCs w:val="20"/>
                    </w:rPr>
                    <w:t xml:space="preserve"> </w:t>
                  </w:r>
                  <w:proofErr w:type="spellStart"/>
                  <w:r w:rsidRPr="002E14C7">
                    <w:rPr>
                      <w:sz w:val="20"/>
                      <w:szCs w:val="20"/>
                    </w:rPr>
                    <w:t>Amd</w:t>
                  </w:r>
                  <w:proofErr w:type="spellEnd"/>
                  <w:r w:rsidRPr="002E14C7">
                    <w:rPr>
                      <w:sz w:val="20"/>
                      <w:szCs w:val="20"/>
                    </w:rPr>
                    <w:t xml:space="preserve">, PK S </w:t>
                  </w:r>
                  <w:proofErr w:type="spellStart"/>
                  <w:r w:rsidRPr="002E14C7">
                    <w:rPr>
                      <w:sz w:val="20"/>
                      <w:szCs w:val="20"/>
                    </w:rPr>
                    <w:t>st</w:t>
                  </w:r>
                  <w:proofErr w:type="spellEnd"/>
                </w:p>
              </w:txbxContent>
            </v:textbox>
          </v:rect>
        </w:pict>
      </w:r>
      <w:r>
        <w:rPr>
          <w:b/>
          <w:noProof/>
        </w:rPr>
        <w:pict>
          <v:rect id="_x0000_s1028" style="position:absolute;left:0;text-align:left;margin-left:-27pt;margin-top:.85pt;width:153pt;height:27pt;z-index:251662336">
            <v:textbox style="mso-next-textbox:#_x0000_s1028">
              <w:txbxContent>
                <w:p w:rsidR="00896ED3" w:rsidRPr="00A70AB6" w:rsidRDefault="00896ED3" w:rsidP="00896ED3">
                  <w:pPr>
                    <w:jc w:val="center"/>
                    <w:rPr>
                      <w:sz w:val="20"/>
                      <w:szCs w:val="20"/>
                      <w:lang w:val="it-IT"/>
                    </w:rPr>
                  </w:pPr>
                  <w:r>
                    <w:rPr>
                      <w:sz w:val="20"/>
                      <w:szCs w:val="20"/>
                      <w:lang w:val="it-IT"/>
                    </w:rPr>
                    <w:t>Riris Dian H. SKM</w:t>
                  </w:r>
                </w:p>
              </w:txbxContent>
            </v:textbox>
          </v:rect>
        </w:pict>
      </w:r>
    </w:p>
    <w:p w:rsidR="00896ED3" w:rsidRPr="008F72AF" w:rsidRDefault="00896ED3" w:rsidP="00896ED3">
      <w:pPr>
        <w:spacing w:line="480" w:lineRule="auto"/>
        <w:ind w:left="180" w:firstLine="180"/>
        <w:jc w:val="both"/>
        <w:rPr>
          <w:b/>
          <w:lang w:val="es-ES"/>
        </w:rPr>
      </w:pPr>
      <w:r>
        <w:rPr>
          <w:b/>
          <w:noProof/>
        </w:rPr>
        <w:pict>
          <v:line id="_x0000_s1045" style="position:absolute;left:0;text-align:left;flip:x;z-index:251679744" from="-63pt,18.25pt" to="135pt,18.25pt"/>
        </w:pict>
      </w:r>
      <w:r>
        <w:rPr>
          <w:b/>
          <w:noProof/>
        </w:rPr>
        <w:pict>
          <v:line id="_x0000_s1054" style="position:absolute;left:0;text-align:left;z-index:251688960" from="-63pt,18.25pt" to="-63pt,45.25pt"/>
        </w:pict>
      </w:r>
      <w:r>
        <w:rPr>
          <w:b/>
          <w:noProof/>
        </w:rPr>
        <w:pict>
          <v:line id="_x0000_s1058" style="position:absolute;left:0;text-align:left;z-index:251693056" from="36pt,.25pt" to="36pt,18.85pt"/>
        </w:pict>
      </w:r>
      <w:r>
        <w:rPr>
          <w:b/>
          <w:noProof/>
        </w:rPr>
        <w:pict>
          <v:line id="_x0000_s1053" style="position:absolute;left:0;text-align:left;z-index:251687936" from="36pt,9.25pt" to="36pt,45.25pt"/>
        </w:pict>
      </w:r>
      <w:r>
        <w:rPr>
          <w:b/>
          <w:noProof/>
        </w:rPr>
        <w:pict>
          <v:line id="_x0000_s1056" style="position:absolute;left:0;text-align:left;z-index:251691008" from="333pt,18.25pt" to="333pt,45.25pt"/>
        </w:pict>
      </w:r>
      <w:r>
        <w:rPr>
          <w:b/>
          <w:noProof/>
        </w:rPr>
        <w:pict>
          <v:line id="_x0000_s1059" style="position:absolute;left:0;text-align:left;z-index:251694080" from="333pt,.25pt" to="333pt,18.85pt"/>
        </w:pict>
      </w:r>
      <w:r>
        <w:rPr>
          <w:b/>
          <w:noProof/>
        </w:rPr>
        <w:pict>
          <v:line id="_x0000_s1060" style="position:absolute;left:0;text-align:left;flip:x;z-index:251695104" from="234pt,18.25pt" to="6in,18.25pt"/>
        </w:pict>
      </w:r>
      <w:r>
        <w:rPr>
          <w:b/>
          <w:noProof/>
        </w:rPr>
        <w:pict>
          <v:line id="_x0000_s1055" style="position:absolute;left:0;text-align:left;z-index:251689984" from="234pt,18.25pt" to="234pt,45.25pt"/>
        </w:pict>
      </w:r>
      <w:r>
        <w:rPr>
          <w:b/>
          <w:noProof/>
        </w:rPr>
        <w:pict>
          <v:line id="_x0000_s1057" style="position:absolute;left:0;text-align:left;z-index:251692032" from="6in,18.25pt" to="6in,45.25pt"/>
        </w:pict>
      </w:r>
      <w:r>
        <w:rPr>
          <w:b/>
          <w:noProof/>
        </w:rPr>
        <w:pict>
          <v:line id="_x0000_s1052" style="position:absolute;left:0;text-align:left;z-index:251686912" from="135pt,18.25pt" to="135pt,45.25pt"/>
        </w:pict>
      </w:r>
    </w:p>
    <w:p w:rsidR="00896ED3" w:rsidRPr="008F72AF" w:rsidRDefault="00896ED3" w:rsidP="00896ED3">
      <w:pPr>
        <w:spacing w:line="480" w:lineRule="auto"/>
        <w:ind w:left="180" w:firstLine="180"/>
        <w:jc w:val="both"/>
        <w:rPr>
          <w:b/>
          <w:lang w:val="es-ES"/>
        </w:rPr>
      </w:pPr>
      <w:r>
        <w:rPr>
          <w:b/>
          <w:noProof/>
        </w:rPr>
        <w:pict>
          <v:rect id="_x0000_s1050" style="position:absolute;left:0;text-align:left;margin-left:387pt;margin-top:17.65pt;width:81pt;height:36pt;z-index:251684864">
            <v:textbox style="mso-next-textbox:#_x0000_s1050">
              <w:txbxContent>
                <w:p w:rsidR="00896ED3" w:rsidRDefault="00896ED3" w:rsidP="00896ED3">
                  <w:pPr>
                    <w:jc w:val="center"/>
                    <w:rPr>
                      <w:sz w:val="20"/>
                      <w:szCs w:val="20"/>
                    </w:rPr>
                  </w:pPr>
                  <w:r>
                    <w:rPr>
                      <w:sz w:val="20"/>
                      <w:szCs w:val="20"/>
                    </w:rPr>
                    <w:t>PJ RM</w:t>
                  </w:r>
                </w:p>
                <w:p w:rsidR="00896ED3" w:rsidRPr="00A70AB6" w:rsidRDefault="00896ED3" w:rsidP="00896ED3">
                  <w:pPr>
                    <w:jc w:val="center"/>
                    <w:rPr>
                      <w:sz w:val="20"/>
                      <w:szCs w:val="20"/>
                    </w:rPr>
                  </w:pPr>
                  <w:proofErr w:type="spellStart"/>
                  <w:r>
                    <w:rPr>
                      <w:sz w:val="20"/>
                      <w:szCs w:val="20"/>
                    </w:rPr>
                    <w:t>Griya</w:t>
                  </w:r>
                  <w:proofErr w:type="spellEnd"/>
                  <w:r>
                    <w:rPr>
                      <w:sz w:val="20"/>
                      <w:szCs w:val="20"/>
                    </w:rPr>
                    <w:t xml:space="preserve"> </w:t>
                  </w:r>
                  <w:proofErr w:type="spellStart"/>
                  <w:r>
                    <w:rPr>
                      <w:sz w:val="20"/>
                      <w:szCs w:val="20"/>
                    </w:rPr>
                    <w:t>Puspa</w:t>
                  </w:r>
                  <w:proofErr w:type="spellEnd"/>
                  <w:r>
                    <w:rPr>
                      <w:sz w:val="20"/>
                      <w:szCs w:val="20"/>
                    </w:rPr>
                    <w:t xml:space="preserve">  </w:t>
                  </w:r>
                </w:p>
              </w:txbxContent>
            </v:textbox>
          </v:rect>
        </w:pict>
      </w:r>
      <w:r>
        <w:rPr>
          <w:b/>
          <w:noProof/>
        </w:rPr>
        <w:pict>
          <v:rect id="_x0000_s1048" style="position:absolute;left:0;text-align:left;margin-left:4in;margin-top:17.65pt;width:90pt;height:36pt;z-index:251682816">
            <v:textbox style="mso-next-textbox:#_x0000_s1048">
              <w:txbxContent>
                <w:p w:rsidR="00896ED3" w:rsidRPr="00A70AB6" w:rsidRDefault="00896ED3" w:rsidP="00896ED3">
                  <w:pPr>
                    <w:jc w:val="center"/>
                    <w:rPr>
                      <w:sz w:val="20"/>
                      <w:szCs w:val="20"/>
                    </w:rPr>
                  </w:pPr>
                  <w:r>
                    <w:rPr>
                      <w:sz w:val="20"/>
                      <w:szCs w:val="20"/>
                    </w:rPr>
                    <w:t xml:space="preserve">PJ TPP </w:t>
                  </w:r>
                  <w:proofErr w:type="spellStart"/>
                  <w:r>
                    <w:rPr>
                      <w:sz w:val="20"/>
                      <w:szCs w:val="20"/>
                    </w:rPr>
                    <w:t>Rawat</w:t>
                  </w:r>
                  <w:proofErr w:type="spellEnd"/>
                  <w:r>
                    <w:rPr>
                      <w:sz w:val="20"/>
                      <w:szCs w:val="20"/>
                    </w:rPr>
                    <w:t xml:space="preserve"> </w:t>
                  </w:r>
                  <w:proofErr w:type="spellStart"/>
                  <w:r>
                    <w:rPr>
                      <w:sz w:val="20"/>
                      <w:szCs w:val="20"/>
                    </w:rPr>
                    <w:t>Inap</w:t>
                  </w:r>
                  <w:proofErr w:type="spellEnd"/>
                  <w:r>
                    <w:rPr>
                      <w:sz w:val="20"/>
                      <w:szCs w:val="20"/>
                    </w:rPr>
                    <w:t xml:space="preserve"> &amp; IGD</w:t>
                  </w:r>
                </w:p>
              </w:txbxContent>
            </v:textbox>
          </v:rect>
        </w:pict>
      </w:r>
      <w:r>
        <w:rPr>
          <w:b/>
          <w:noProof/>
        </w:rPr>
        <w:pict>
          <v:rect id="_x0000_s1046" style="position:absolute;left:0;text-align:left;margin-left:189pt;margin-top:17.65pt;width:90pt;height:36pt;z-index:251680768">
            <v:textbox style="mso-next-textbox:#_x0000_s1046">
              <w:txbxContent>
                <w:p w:rsidR="00896ED3" w:rsidRPr="00A70AB6" w:rsidRDefault="00896ED3" w:rsidP="00896ED3">
                  <w:pPr>
                    <w:jc w:val="center"/>
                    <w:rPr>
                      <w:sz w:val="20"/>
                      <w:szCs w:val="20"/>
                    </w:rPr>
                  </w:pPr>
                  <w:r>
                    <w:rPr>
                      <w:sz w:val="20"/>
                      <w:szCs w:val="20"/>
                    </w:rPr>
                    <w:t xml:space="preserve">PJ TPP </w:t>
                  </w:r>
                  <w:proofErr w:type="spellStart"/>
                  <w:r>
                    <w:rPr>
                      <w:sz w:val="20"/>
                      <w:szCs w:val="20"/>
                    </w:rPr>
                    <w:t>Rawat</w:t>
                  </w:r>
                  <w:proofErr w:type="spellEnd"/>
                  <w:r>
                    <w:rPr>
                      <w:sz w:val="20"/>
                      <w:szCs w:val="20"/>
                    </w:rPr>
                    <w:t xml:space="preserve"> </w:t>
                  </w:r>
                  <w:proofErr w:type="spellStart"/>
                  <w:r>
                    <w:rPr>
                      <w:sz w:val="20"/>
                      <w:szCs w:val="20"/>
                    </w:rPr>
                    <w:t>Jalan</w:t>
                  </w:r>
                  <w:proofErr w:type="spellEnd"/>
                  <w:r>
                    <w:rPr>
                      <w:sz w:val="20"/>
                      <w:szCs w:val="20"/>
                    </w:rPr>
                    <w:t xml:space="preserve"> &amp; IPMT </w:t>
                  </w:r>
                </w:p>
              </w:txbxContent>
            </v:textbox>
          </v:rect>
        </w:pict>
      </w:r>
      <w:r>
        <w:rPr>
          <w:b/>
          <w:noProof/>
        </w:rPr>
        <w:pict>
          <v:rect id="_x0000_s1043" style="position:absolute;left:0;text-align:left;margin-left:90pt;margin-top:17.65pt;width:90pt;height:36pt;z-index:251677696">
            <v:textbox style="mso-next-textbox:#_x0000_s1043">
              <w:txbxContent>
                <w:p w:rsidR="00896ED3" w:rsidRPr="00A70AB6" w:rsidRDefault="00896ED3" w:rsidP="00896ED3">
                  <w:pPr>
                    <w:jc w:val="center"/>
                    <w:rPr>
                      <w:sz w:val="20"/>
                      <w:szCs w:val="20"/>
                    </w:rPr>
                  </w:pPr>
                  <w:r>
                    <w:rPr>
                      <w:sz w:val="20"/>
                      <w:szCs w:val="20"/>
                    </w:rPr>
                    <w:t xml:space="preserve">PJ </w:t>
                  </w:r>
                  <w:proofErr w:type="spellStart"/>
                  <w:r>
                    <w:rPr>
                      <w:sz w:val="20"/>
                      <w:szCs w:val="20"/>
                    </w:rPr>
                    <w:t>Pengolahan</w:t>
                  </w:r>
                  <w:proofErr w:type="spellEnd"/>
                  <w:r>
                    <w:rPr>
                      <w:sz w:val="20"/>
                      <w:szCs w:val="20"/>
                    </w:rPr>
                    <w:t xml:space="preserve"> Data &amp; </w:t>
                  </w:r>
                  <w:proofErr w:type="spellStart"/>
                  <w:r>
                    <w:rPr>
                      <w:sz w:val="20"/>
                      <w:szCs w:val="20"/>
                    </w:rPr>
                    <w:t>Pelaporan</w:t>
                  </w:r>
                  <w:proofErr w:type="spellEnd"/>
                  <w:r>
                    <w:rPr>
                      <w:sz w:val="20"/>
                      <w:szCs w:val="20"/>
                    </w:rPr>
                    <w:t xml:space="preserve"> </w:t>
                  </w:r>
                </w:p>
              </w:txbxContent>
            </v:textbox>
          </v:rect>
        </w:pict>
      </w:r>
      <w:r>
        <w:rPr>
          <w:b/>
          <w:noProof/>
        </w:rPr>
        <w:pict>
          <v:rect id="_x0000_s1041" style="position:absolute;left:0;text-align:left;margin-left:-9pt;margin-top:17.65pt;width:90pt;height:36pt;z-index:251675648">
            <v:textbox style="mso-next-textbox:#_x0000_s1041">
              <w:txbxContent>
                <w:p w:rsidR="00896ED3" w:rsidRPr="00A70AB6" w:rsidRDefault="00896ED3" w:rsidP="00896ED3">
                  <w:pPr>
                    <w:jc w:val="center"/>
                    <w:rPr>
                      <w:sz w:val="20"/>
                      <w:szCs w:val="20"/>
                    </w:rPr>
                  </w:pPr>
                  <w:r>
                    <w:rPr>
                      <w:sz w:val="20"/>
                      <w:szCs w:val="20"/>
                    </w:rPr>
                    <w:t xml:space="preserve">PJ </w:t>
                  </w:r>
                  <w:proofErr w:type="spellStart"/>
                  <w:r>
                    <w:rPr>
                      <w:sz w:val="20"/>
                      <w:szCs w:val="20"/>
                    </w:rPr>
                    <w:t>Mutu</w:t>
                  </w:r>
                  <w:proofErr w:type="spellEnd"/>
                  <w:r>
                    <w:rPr>
                      <w:sz w:val="20"/>
                      <w:szCs w:val="20"/>
                    </w:rPr>
                    <w:t xml:space="preserve"> MIK</w:t>
                  </w:r>
                </w:p>
              </w:txbxContent>
            </v:textbox>
          </v:rect>
        </w:pict>
      </w:r>
      <w:r>
        <w:rPr>
          <w:b/>
          <w:noProof/>
        </w:rPr>
        <w:pict>
          <v:rect id="_x0000_s1039" style="position:absolute;left:0;text-align:left;margin-left:-108pt;margin-top:17.65pt;width:90pt;height:36pt;z-index:251673600">
            <v:textbox style="mso-next-textbox:#_x0000_s1039">
              <w:txbxContent>
                <w:p w:rsidR="00896ED3" w:rsidRPr="00A70AB6" w:rsidRDefault="00896ED3" w:rsidP="00896ED3">
                  <w:pPr>
                    <w:jc w:val="center"/>
                    <w:rPr>
                      <w:sz w:val="20"/>
                      <w:szCs w:val="20"/>
                    </w:rPr>
                  </w:pPr>
                  <w:r>
                    <w:rPr>
                      <w:sz w:val="20"/>
                      <w:szCs w:val="20"/>
                    </w:rPr>
                    <w:t xml:space="preserve">PJ </w:t>
                  </w:r>
                  <w:proofErr w:type="spellStart"/>
                  <w:r>
                    <w:rPr>
                      <w:sz w:val="20"/>
                      <w:szCs w:val="20"/>
                    </w:rPr>
                    <w:t>Pengolahan</w:t>
                  </w:r>
                  <w:proofErr w:type="spellEnd"/>
                  <w:r>
                    <w:rPr>
                      <w:sz w:val="20"/>
                      <w:szCs w:val="20"/>
                    </w:rPr>
                    <w:t xml:space="preserve"> </w:t>
                  </w:r>
                  <w:proofErr w:type="spellStart"/>
                  <w:r>
                    <w:rPr>
                      <w:sz w:val="20"/>
                      <w:szCs w:val="20"/>
                    </w:rPr>
                    <w:t>Berkas</w:t>
                  </w:r>
                  <w:proofErr w:type="spellEnd"/>
                </w:p>
              </w:txbxContent>
            </v:textbox>
          </v:rect>
        </w:pict>
      </w:r>
    </w:p>
    <w:p w:rsidR="00896ED3" w:rsidRPr="008F72AF" w:rsidRDefault="00896ED3" w:rsidP="00896ED3">
      <w:pPr>
        <w:spacing w:line="480" w:lineRule="auto"/>
        <w:ind w:left="180" w:firstLine="180"/>
        <w:jc w:val="both"/>
        <w:rPr>
          <w:b/>
          <w:lang w:val="es-ES"/>
        </w:rPr>
      </w:pPr>
      <w:r>
        <w:rPr>
          <w:b/>
          <w:noProof/>
        </w:rPr>
        <w:pict>
          <v:rect id="_x0000_s1051" style="position:absolute;left:0;text-align:left;margin-left:387pt;margin-top:26.05pt;width:81pt;height:36pt;z-index:251685888">
            <v:textbox style="mso-next-textbox:#_x0000_s1051">
              <w:txbxContent>
                <w:p w:rsidR="00896ED3" w:rsidRDefault="00896ED3" w:rsidP="00896ED3">
                  <w:pPr>
                    <w:jc w:val="center"/>
                    <w:rPr>
                      <w:sz w:val="20"/>
                      <w:szCs w:val="20"/>
                    </w:rPr>
                  </w:pPr>
                  <w:proofErr w:type="spellStart"/>
                  <w:r w:rsidRPr="00470AA5">
                    <w:rPr>
                      <w:sz w:val="20"/>
                      <w:szCs w:val="20"/>
                    </w:rPr>
                    <w:t>Zuhasna</w:t>
                  </w:r>
                  <w:proofErr w:type="spellEnd"/>
                  <w:r w:rsidRPr="00470AA5">
                    <w:rPr>
                      <w:sz w:val="20"/>
                      <w:szCs w:val="20"/>
                    </w:rPr>
                    <w:t xml:space="preserve"> </w:t>
                  </w:r>
                </w:p>
                <w:p w:rsidR="00896ED3" w:rsidRPr="00470AA5" w:rsidRDefault="00896ED3" w:rsidP="00896ED3">
                  <w:pPr>
                    <w:jc w:val="center"/>
                    <w:rPr>
                      <w:sz w:val="20"/>
                      <w:szCs w:val="20"/>
                    </w:rPr>
                  </w:pPr>
                  <w:proofErr w:type="spellStart"/>
                  <w:r>
                    <w:rPr>
                      <w:sz w:val="20"/>
                      <w:szCs w:val="20"/>
                    </w:rPr>
                    <w:t>Amd</w:t>
                  </w:r>
                  <w:proofErr w:type="spellEnd"/>
                  <w:r>
                    <w:rPr>
                      <w:sz w:val="20"/>
                      <w:szCs w:val="20"/>
                    </w:rPr>
                    <w:t xml:space="preserve"> </w:t>
                  </w:r>
                  <w:proofErr w:type="spellStart"/>
                  <w:r>
                    <w:rPr>
                      <w:sz w:val="20"/>
                      <w:szCs w:val="20"/>
                    </w:rPr>
                    <w:t>Perkes</w:t>
                  </w:r>
                  <w:proofErr w:type="spellEnd"/>
                </w:p>
              </w:txbxContent>
            </v:textbox>
          </v:rect>
        </w:pict>
      </w:r>
      <w:r>
        <w:rPr>
          <w:b/>
          <w:noProof/>
        </w:rPr>
        <w:pict>
          <v:rect id="_x0000_s1049" style="position:absolute;left:0;text-align:left;margin-left:4in;margin-top:26.05pt;width:90pt;height:36pt;z-index:251683840">
            <v:textbox style="mso-next-textbox:#_x0000_s1049">
              <w:txbxContent>
                <w:p w:rsidR="00896ED3" w:rsidRDefault="00896ED3" w:rsidP="00896ED3">
                  <w:pPr>
                    <w:jc w:val="center"/>
                    <w:rPr>
                      <w:sz w:val="20"/>
                      <w:szCs w:val="20"/>
                    </w:rPr>
                  </w:pPr>
                </w:p>
                <w:p w:rsidR="00896ED3" w:rsidRPr="00324330" w:rsidRDefault="00896ED3" w:rsidP="00896ED3">
                  <w:pPr>
                    <w:jc w:val="center"/>
                    <w:rPr>
                      <w:sz w:val="20"/>
                      <w:szCs w:val="20"/>
                    </w:rPr>
                  </w:pPr>
                  <w:r w:rsidRPr="00324330">
                    <w:rPr>
                      <w:sz w:val="20"/>
                      <w:szCs w:val="20"/>
                    </w:rPr>
                    <w:t>TONO</w:t>
                  </w:r>
                </w:p>
              </w:txbxContent>
            </v:textbox>
          </v:rect>
        </w:pict>
      </w:r>
      <w:r>
        <w:rPr>
          <w:b/>
          <w:noProof/>
        </w:rPr>
        <w:pict>
          <v:rect id="_x0000_s1047" style="position:absolute;left:0;text-align:left;margin-left:189pt;margin-top:26.05pt;width:90pt;height:36pt;z-index:251681792">
            <v:textbox style="mso-next-textbox:#_x0000_s1047">
              <w:txbxContent>
                <w:p w:rsidR="00896ED3" w:rsidRPr="00324330" w:rsidRDefault="00896ED3" w:rsidP="00896ED3">
                  <w:pPr>
                    <w:jc w:val="center"/>
                    <w:rPr>
                      <w:sz w:val="20"/>
                      <w:szCs w:val="20"/>
                    </w:rPr>
                  </w:pPr>
                  <w:proofErr w:type="spellStart"/>
                  <w:r w:rsidRPr="00324330">
                    <w:rPr>
                      <w:sz w:val="20"/>
                      <w:szCs w:val="20"/>
                    </w:rPr>
                    <w:t>Eman</w:t>
                  </w:r>
                  <w:proofErr w:type="spellEnd"/>
                  <w:r w:rsidRPr="00324330">
                    <w:rPr>
                      <w:sz w:val="20"/>
                      <w:szCs w:val="20"/>
                    </w:rPr>
                    <w:t xml:space="preserve"> </w:t>
                  </w:r>
                  <w:proofErr w:type="spellStart"/>
                  <w:r w:rsidRPr="00324330">
                    <w:rPr>
                      <w:sz w:val="20"/>
                      <w:szCs w:val="20"/>
                    </w:rPr>
                    <w:t>Sulaeman</w:t>
                  </w:r>
                  <w:proofErr w:type="spellEnd"/>
                  <w:r w:rsidRPr="00324330">
                    <w:rPr>
                      <w:sz w:val="20"/>
                      <w:szCs w:val="20"/>
                    </w:rPr>
                    <w:t xml:space="preserve">  </w:t>
                  </w:r>
                  <w:r>
                    <w:rPr>
                      <w:sz w:val="20"/>
                      <w:szCs w:val="20"/>
                    </w:rPr>
                    <w:t>ARM</w:t>
                  </w:r>
                </w:p>
              </w:txbxContent>
            </v:textbox>
          </v:rect>
        </w:pict>
      </w:r>
      <w:r>
        <w:rPr>
          <w:b/>
          <w:noProof/>
        </w:rPr>
        <w:pict>
          <v:rect id="_x0000_s1044" style="position:absolute;left:0;text-align:left;margin-left:90pt;margin-top:26.05pt;width:90pt;height:36pt;z-index:251678720">
            <v:textbox style="mso-next-textbox:#_x0000_s1044">
              <w:txbxContent>
                <w:p w:rsidR="00896ED3" w:rsidRDefault="00896ED3" w:rsidP="00896ED3">
                  <w:pPr>
                    <w:jc w:val="center"/>
                    <w:rPr>
                      <w:sz w:val="20"/>
                      <w:szCs w:val="20"/>
                      <w:lang w:val="it-IT"/>
                    </w:rPr>
                  </w:pPr>
                  <w:r>
                    <w:rPr>
                      <w:sz w:val="20"/>
                      <w:szCs w:val="20"/>
                      <w:lang w:val="it-IT"/>
                    </w:rPr>
                    <w:t>Retno Indriasari</w:t>
                  </w:r>
                </w:p>
                <w:p w:rsidR="00896ED3" w:rsidRPr="00A70AB6" w:rsidRDefault="00896ED3" w:rsidP="00896ED3">
                  <w:pPr>
                    <w:jc w:val="center"/>
                    <w:rPr>
                      <w:sz w:val="20"/>
                      <w:szCs w:val="20"/>
                      <w:lang w:val="it-IT"/>
                    </w:rPr>
                  </w:pPr>
                  <w:r>
                    <w:rPr>
                      <w:sz w:val="20"/>
                      <w:szCs w:val="20"/>
                      <w:lang w:val="it-IT"/>
                    </w:rPr>
                    <w:t>ARM</w:t>
                  </w:r>
                </w:p>
              </w:txbxContent>
            </v:textbox>
          </v:rect>
        </w:pict>
      </w:r>
      <w:r>
        <w:rPr>
          <w:b/>
          <w:noProof/>
        </w:rPr>
        <w:pict>
          <v:rect id="_x0000_s1042" style="position:absolute;left:0;text-align:left;margin-left:-9pt;margin-top:26.05pt;width:90pt;height:36pt;z-index:251676672">
            <v:textbox style="mso-next-textbox:#_x0000_s1042">
              <w:txbxContent>
                <w:p w:rsidR="00896ED3" w:rsidRPr="00A70AB6" w:rsidRDefault="00896ED3" w:rsidP="00896ED3">
                  <w:pPr>
                    <w:jc w:val="center"/>
                    <w:rPr>
                      <w:sz w:val="20"/>
                      <w:szCs w:val="20"/>
                      <w:lang w:val="it-IT"/>
                    </w:rPr>
                  </w:pPr>
                  <w:r>
                    <w:rPr>
                      <w:sz w:val="20"/>
                      <w:szCs w:val="20"/>
                      <w:lang w:val="it-IT"/>
                    </w:rPr>
                    <w:t>Ratna Zansibar SKM</w:t>
                  </w:r>
                </w:p>
              </w:txbxContent>
            </v:textbox>
          </v:rect>
        </w:pict>
      </w:r>
      <w:r>
        <w:rPr>
          <w:b/>
          <w:noProof/>
        </w:rPr>
        <w:pict>
          <v:rect id="_x0000_s1040" style="position:absolute;left:0;text-align:left;margin-left:-108pt;margin-top:26.05pt;width:90pt;height:36pt;z-index:251674624">
            <v:textbox style="mso-next-textbox:#_x0000_s1040">
              <w:txbxContent>
                <w:p w:rsidR="00896ED3" w:rsidRPr="00A70AB6" w:rsidRDefault="00896ED3" w:rsidP="00896ED3">
                  <w:pPr>
                    <w:jc w:val="center"/>
                    <w:rPr>
                      <w:sz w:val="20"/>
                      <w:szCs w:val="20"/>
                      <w:lang w:val="it-IT"/>
                    </w:rPr>
                  </w:pPr>
                  <w:r>
                    <w:rPr>
                      <w:sz w:val="20"/>
                      <w:szCs w:val="20"/>
                      <w:lang w:val="it-IT"/>
                    </w:rPr>
                    <w:t xml:space="preserve">Dr. </w:t>
                  </w:r>
                  <w:r>
                    <w:rPr>
                      <w:sz w:val="20"/>
                      <w:szCs w:val="20"/>
                      <w:lang w:val="it-IT"/>
                    </w:rPr>
                    <w:t xml:space="preserve">Wila Damayanti  </w:t>
                  </w:r>
                </w:p>
              </w:txbxContent>
            </v:textbox>
          </v:rect>
        </w:pict>
      </w:r>
    </w:p>
    <w:p w:rsidR="00896ED3" w:rsidRPr="008F72AF" w:rsidRDefault="00896ED3" w:rsidP="00896ED3">
      <w:pPr>
        <w:spacing w:line="480" w:lineRule="auto"/>
        <w:ind w:left="180" w:firstLine="180"/>
        <w:jc w:val="both"/>
        <w:rPr>
          <w:b/>
          <w:lang w:val="es-ES"/>
        </w:rPr>
      </w:pPr>
    </w:p>
    <w:p w:rsidR="00896ED3" w:rsidRPr="008F72AF" w:rsidRDefault="00896ED3" w:rsidP="00896ED3">
      <w:pPr>
        <w:spacing w:line="480" w:lineRule="auto"/>
        <w:ind w:left="180" w:firstLine="180"/>
        <w:jc w:val="both"/>
        <w:rPr>
          <w:b/>
          <w:lang w:val="es-ES"/>
        </w:rPr>
      </w:pPr>
    </w:p>
    <w:p w:rsidR="00896ED3" w:rsidRDefault="00896ED3" w:rsidP="00896ED3">
      <w:pPr>
        <w:spacing w:line="480" w:lineRule="auto"/>
        <w:ind w:left="180" w:firstLine="180"/>
        <w:jc w:val="both"/>
        <w:rPr>
          <w:b/>
          <w:lang w:val="es-ES"/>
        </w:rPr>
      </w:pPr>
    </w:p>
    <w:p w:rsidR="00896ED3" w:rsidRPr="008F72AF" w:rsidRDefault="00896ED3" w:rsidP="00896ED3">
      <w:pPr>
        <w:spacing w:line="480" w:lineRule="auto"/>
        <w:ind w:left="180" w:firstLine="180"/>
        <w:jc w:val="both"/>
        <w:rPr>
          <w:b/>
          <w:lang w:val="es-ES"/>
        </w:rPr>
      </w:pPr>
    </w:p>
    <w:p w:rsidR="00896ED3" w:rsidRDefault="00896ED3" w:rsidP="00896ED3">
      <w:pPr>
        <w:spacing w:line="480" w:lineRule="auto"/>
        <w:rPr>
          <w:b/>
          <w:lang w:val="es-ES"/>
        </w:rPr>
      </w:pPr>
    </w:p>
    <w:p w:rsidR="00896ED3" w:rsidRDefault="00896ED3" w:rsidP="00896ED3">
      <w:pPr>
        <w:spacing w:line="480" w:lineRule="auto"/>
        <w:rPr>
          <w:b/>
          <w:sz w:val="28"/>
          <w:szCs w:val="28"/>
          <w:lang w:val="es-ES"/>
        </w:rPr>
      </w:pPr>
    </w:p>
    <w:p w:rsidR="00896ED3" w:rsidRDefault="00896ED3" w:rsidP="00896ED3">
      <w:pPr>
        <w:numPr>
          <w:ilvl w:val="0"/>
          <w:numId w:val="2"/>
        </w:numPr>
        <w:tabs>
          <w:tab w:val="clear" w:pos="720"/>
          <w:tab w:val="num" w:pos="-720"/>
        </w:tabs>
        <w:spacing w:line="480" w:lineRule="auto"/>
        <w:ind w:hanging="1800"/>
        <w:rPr>
          <w:b/>
          <w:lang w:val="es-ES"/>
        </w:rPr>
      </w:pPr>
      <w:proofErr w:type="spellStart"/>
      <w:r>
        <w:rPr>
          <w:b/>
          <w:lang w:val="es-ES"/>
        </w:rPr>
        <w:t>Hasil</w:t>
      </w:r>
      <w:proofErr w:type="spellEnd"/>
      <w:r>
        <w:rPr>
          <w:b/>
          <w:lang w:val="es-ES"/>
        </w:rPr>
        <w:t xml:space="preserve"> </w:t>
      </w:r>
      <w:proofErr w:type="spellStart"/>
      <w:r>
        <w:rPr>
          <w:b/>
          <w:lang w:val="es-ES"/>
        </w:rPr>
        <w:t>Penelitian</w:t>
      </w:r>
      <w:proofErr w:type="spellEnd"/>
    </w:p>
    <w:p w:rsidR="00896ED3" w:rsidRPr="008C4BA5" w:rsidRDefault="00896ED3" w:rsidP="00896ED3">
      <w:pPr>
        <w:spacing w:line="480" w:lineRule="auto"/>
        <w:ind w:left="-360" w:hanging="360"/>
        <w:jc w:val="both"/>
        <w:rPr>
          <w:b/>
          <w:lang w:val="es-ES"/>
        </w:rPr>
      </w:pPr>
      <w:r>
        <w:rPr>
          <w:b/>
          <w:lang w:val="es-ES"/>
        </w:rPr>
        <w:t>1</w:t>
      </w:r>
      <w:r w:rsidRPr="00DE4BF2">
        <w:rPr>
          <w:lang w:val="es-ES"/>
        </w:rPr>
        <w:t xml:space="preserve">. </w:t>
      </w:r>
      <w:r>
        <w:rPr>
          <w:lang w:val="es-ES"/>
        </w:rPr>
        <w:t xml:space="preserve"> </w:t>
      </w:r>
      <w:proofErr w:type="spellStart"/>
      <w:r w:rsidRPr="00DE4BF2">
        <w:rPr>
          <w:lang w:val="es-ES"/>
        </w:rPr>
        <w:t>Standar</w:t>
      </w:r>
      <w:proofErr w:type="spellEnd"/>
      <w:r w:rsidRPr="00DE4BF2">
        <w:rPr>
          <w:lang w:val="es-ES"/>
        </w:rPr>
        <w:t xml:space="preserve"> </w:t>
      </w:r>
      <w:proofErr w:type="spellStart"/>
      <w:r w:rsidRPr="00DE4BF2">
        <w:rPr>
          <w:lang w:val="es-ES"/>
        </w:rPr>
        <w:t>Prosedur</w:t>
      </w:r>
      <w:proofErr w:type="spellEnd"/>
      <w:r w:rsidRPr="00DE4BF2">
        <w:rPr>
          <w:lang w:val="es-ES"/>
        </w:rPr>
        <w:t xml:space="preserve"> </w:t>
      </w:r>
      <w:proofErr w:type="spellStart"/>
      <w:r w:rsidRPr="00DE4BF2">
        <w:rPr>
          <w:lang w:val="es-ES"/>
        </w:rPr>
        <w:t>Operasional</w:t>
      </w:r>
      <w:proofErr w:type="spellEnd"/>
      <w:r w:rsidRPr="00DE4BF2">
        <w:rPr>
          <w:lang w:val="es-ES"/>
        </w:rPr>
        <w:t xml:space="preserve"> (SPO) </w:t>
      </w:r>
      <w:proofErr w:type="spellStart"/>
      <w:r w:rsidRPr="00DE4BF2">
        <w:rPr>
          <w:lang w:val="es-ES"/>
        </w:rPr>
        <w:t>Persetujuan</w:t>
      </w:r>
      <w:proofErr w:type="spellEnd"/>
      <w:r w:rsidRPr="00DE4BF2">
        <w:rPr>
          <w:lang w:val="es-ES"/>
        </w:rPr>
        <w:t xml:space="preserve"> </w:t>
      </w:r>
      <w:proofErr w:type="spellStart"/>
      <w:r w:rsidRPr="00DE4BF2">
        <w:rPr>
          <w:lang w:val="es-ES"/>
        </w:rPr>
        <w:t>Tindakan</w:t>
      </w:r>
      <w:proofErr w:type="spellEnd"/>
      <w:r w:rsidRPr="00DE4BF2">
        <w:rPr>
          <w:lang w:val="es-ES"/>
        </w:rPr>
        <w:t xml:space="preserve"> </w:t>
      </w:r>
      <w:proofErr w:type="spellStart"/>
      <w:r w:rsidRPr="00DE4BF2">
        <w:rPr>
          <w:lang w:val="es-ES"/>
        </w:rPr>
        <w:t>Kedokteran</w:t>
      </w:r>
      <w:proofErr w:type="spellEnd"/>
      <w:r>
        <w:rPr>
          <w:b/>
          <w:lang w:val="es-ES"/>
        </w:rPr>
        <w:t xml:space="preserve"> </w:t>
      </w:r>
      <w:proofErr w:type="spellStart"/>
      <w:r>
        <w:rPr>
          <w:lang w:val="es-ES"/>
        </w:rPr>
        <w:t>Berdasarkan</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penelitian</w:t>
      </w:r>
      <w:proofErr w:type="spellEnd"/>
      <w:r>
        <w:rPr>
          <w:lang w:val="es-ES"/>
        </w:rPr>
        <w:t xml:space="preserve">  </w:t>
      </w:r>
      <w:proofErr w:type="spellStart"/>
      <w:r>
        <w:rPr>
          <w:lang w:val="es-ES"/>
        </w:rPr>
        <w:t>Standar</w:t>
      </w:r>
      <w:proofErr w:type="spellEnd"/>
      <w:r>
        <w:rPr>
          <w:lang w:val="es-ES"/>
        </w:rPr>
        <w:t xml:space="preserve"> </w:t>
      </w:r>
      <w:proofErr w:type="spellStart"/>
      <w:r>
        <w:rPr>
          <w:lang w:val="es-ES"/>
        </w:rPr>
        <w:t>Prosedur</w:t>
      </w:r>
      <w:proofErr w:type="spellEnd"/>
      <w:r>
        <w:rPr>
          <w:lang w:val="es-ES"/>
        </w:rPr>
        <w:t xml:space="preserve"> </w:t>
      </w:r>
      <w:proofErr w:type="spellStart"/>
      <w:r>
        <w:rPr>
          <w:lang w:val="es-ES"/>
        </w:rPr>
        <w:t>Operasional</w:t>
      </w:r>
      <w:proofErr w:type="spellEnd"/>
      <w:r>
        <w:rPr>
          <w:lang w:val="es-ES"/>
        </w:rPr>
        <w:t xml:space="preserve"> </w:t>
      </w:r>
      <w:proofErr w:type="spellStart"/>
      <w:r>
        <w:rPr>
          <w:lang w:val="es-ES"/>
        </w:rPr>
        <w:t>tentang</w:t>
      </w:r>
      <w:proofErr w:type="spellEnd"/>
      <w:r>
        <w:rPr>
          <w:lang w:val="es-ES"/>
        </w:rPr>
        <w:t xml:space="preserve"> </w:t>
      </w:r>
      <w:proofErr w:type="spellStart"/>
      <w:r>
        <w:rPr>
          <w:lang w:val="es-ES"/>
        </w:rPr>
        <w:t>kelengkapan</w:t>
      </w:r>
      <w:proofErr w:type="spellEnd"/>
      <w:r>
        <w:rPr>
          <w:lang w:val="es-ES"/>
        </w:rPr>
        <w:t xml:space="preserve"> </w:t>
      </w:r>
      <w:proofErr w:type="spellStart"/>
      <w:r>
        <w:rPr>
          <w:lang w:val="es-ES"/>
        </w:rPr>
        <w:t>persetujuan</w:t>
      </w:r>
      <w:proofErr w:type="spellEnd"/>
      <w:r>
        <w:rPr>
          <w:lang w:val="es-ES"/>
        </w:rPr>
        <w:t xml:space="preserve"> </w:t>
      </w:r>
      <w:proofErr w:type="spellStart"/>
      <w:r>
        <w:rPr>
          <w:lang w:val="es-ES"/>
        </w:rPr>
        <w:t>tindakan</w:t>
      </w:r>
      <w:proofErr w:type="spellEnd"/>
      <w:r>
        <w:rPr>
          <w:lang w:val="es-ES"/>
        </w:rPr>
        <w:t xml:space="preserve"> </w:t>
      </w:r>
      <w:proofErr w:type="spellStart"/>
      <w:r>
        <w:rPr>
          <w:lang w:val="es-ES"/>
        </w:rPr>
        <w:t>kedokteran</w:t>
      </w:r>
      <w:proofErr w:type="spellEnd"/>
      <w:r>
        <w:rPr>
          <w:lang w:val="es-ES"/>
        </w:rPr>
        <w:t xml:space="preserve"> </w:t>
      </w:r>
      <w:proofErr w:type="spellStart"/>
      <w:r>
        <w:rPr>
          <w:lang w:val="es-ES"/>
        </w:rPr>
        <w:t>telah</w:t>
      </w:r>
      <w:proofErr w:type="spellEnd"/>
      <w:r>
        <w:rPr>
          <w:lang w:val="es-ES"/>
        </w:rPr>
        <w:t xml:space="preserve"> </w:t>
      </w:r>
      <w:proofErr w:type="spellStart"/>
      <w:r>
        <w:rPr>
          <w:lang w:val="es-ES"/>
        </w:rPr>
        <w:t>ada</w:t>
      </w:r>
      <w:proofErr w:type="spellEnd"/>
      <w:r>
        <w:rPr>
          <w:lang w:val="es-ES"/>
        </w:rPr>
        <w:t xml:space="preserve"> </w:t>
      </w:r>
      <w:proofErr w:type="spellStart"/>
      <w:r>
        <w:rPr>
          <w:lang w:val="es-ES"/>
        </w:rPr>
        <w:t>tapi</w:t>
      </w:r>
      <w:proofErr w:type="spellEnd"/>
      <w:r>
        <w:rPr>
          <w:lang w:val="es-ES"/>
        </w:rPr>
        <w:t xml:space="preserve"> </w:t>
      </w:r>
      <w:proofErr w:type="spellStart"/>
      <w:r>
        <w:rPr>
          <w:lang w:val="es-ES"/>
        </w:rPr>
        <w:t>belum</w:t>
      </w:r>
      <w:proofErr w:type="spellEnd"/>
      <w:r>
        <w:rPr>
          <w:lang w:val="es-ES"/>
        </w:rPr>
        <w:t xml:space="preserve"> di </w:t>
      </w:r>
      <w:proofErr w:type="spellStart"/>
      <w:r>
        <w:rPr>
          <w:lang w:val="es-ES"/>
        </w:rPr>
        <w:t>sosialisasikan</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isi</w:t>
      </w:r>
      <w:proofErr w:type="spellEnd"/>
      <w:r>
        <w:rPr>
          <w:lang w:val="es-ES"/>
        </w:rPr>
        <w:t xml:space="preserve"> </w:t>
      </w:r>
      <w:proofErr w:type="spellStart"/>
      <w:r>
        <w:rPr>
          <w:lang w:val="es-ES"/>
        </w:rPr>
        <w:t>sebagai</w:t>
      </w:r>
      <w:proofErr w:type="spellEnd"/>
      <w:r>
        <w:rPr>
          <w:lang w:val="es-ES"/>
        </w:rPr>
        <w:t xml:space="preserve"> </w:t>
      </w:r>
      <w:proofErr w:type="spellStart"/>
      <w:r>
        <w:rPr>
          <w:lang w:val="es-ES"/>
        </w:rPr>
        <w:t>berikut</w:t>
      </w:r>
      <w:proofErr w:type="spellEnd"/>
      <w:r>
        <w:rPr>
          <w:lang w:val="es-ES"/>
        </w:rPr>
        <w:t xml:space="preserve"> : </w:t>
      </w:r>
    </w:p>
    <w:p w:rsidR="00896ED3" w:rsidRDefault="00896ED3" w:rsidP="00896ED3">
      <w:pPr>
        <w:ind w:left="-360"/>
        <w:jc w:val="center"/>
        <w:rPr>
          <w:lang w:val="es-ES"/>
        </w:rPr>
      </w:pPr>
      <w:proofErr w:type="spellStart"/>
      <w:r>
        <w:rPr>
          <w:lang w:val="es-ES"/>
        </w:rPr>
        <w:t>Tabel</w:t>
      </w:r>
      <w:proofErr w:type="spellEnd"/>
      <w:r>
        <w:rPr>
          <w:lang w:val="es-ES"/>
        </w:rPr>
        <w:t xml:space="preserve"> 4.1</w:t>
      </w:r>
    </w:p>
    <w:p w:rsidR="00896ED3" w:rsidRPr="009D759F" w:rsidRDefault="00896ED3" w:rsidP="00896ED3">
      <w:pPr>
        <w:ind w:left="-360"/>
        <w:jc w:val="center"/>
        <w:rPr>
          <w:lang w:val="es-ES"/>
        </w:rPr>
      </w:pPr>
      <w:proofErr w:type="spellStart"/>
      <w:r>
        <w:rPr>
          <w:lang w:val="es-ES"/>
        </w:rPr>
        <w:t>Prosedur</w:t>
      </w:r>
      <w:proofErr w:type="spellEnd"/>
      <w:r>
        <w:rPr>
          <w:lang w:val="es-ES"/>
        </w:rPr>
        <w:t xml:space="preserve"> </w:t>
      </w:r>
      <w:proofErr w:type="spellStart"/>
      <w:r>
        <w:rPr>
          <w:lang w:val="es-ES"/>
        </w:rPr>
        <w:t>Persetujuan</w:t>
      </w:r>
      <w:proofErr w:type="spellEnd"/>
      <w:r>
        <w:rPr>
          <w:lang w:val="es-ES"/>
        </w:rPr>
        <w:t xml:space="preserve"> </w:t>
      </w:r>
      <w:proofErr w:type="spellStart"/>
      <w:r>
        <w:rPr>
          <w:lang w:val="es-ES"/>
        </w:rPr>
        <w:t>tindakan</w:t>
      </w:r>
      <w:proofErr w:type="spellEnd"/>
      <w:r>
        <w:rPr>
          <w:lang w:val="es-ES"/>
        </w:rPr>
        <w:t xml:space="preserve"> </w:t>
      </w:r>
      <w:proofErr w:type="spellStart"/>
      <w:r>
        <w:rPr>
          <w:lang w:val="es-ES"/>
        </w:rPr>
        <w:t>Medis</w:t>
      </w:r>
      <w:proofErr w:type="spellEnd"/>
      <w:r>
        <w:rPr>
          <w:lang w:val="es-ES"/>
        </w:rPr>
        <w:t xml:space="preserve"> </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2334"/>
        <w:gridCol w:w="2334"/>
        <w:gridCol w:w="3006"/>
      </w:tblGrid>
      <w:tr w:rsidR="00896ED3" w:rsidRPr="005B055B" w:rsidTr="00AB0D7E">
        <w:tblPrEx>
          <w:tblCellMar>
            <w:top w:w="0" w:type="dxa"/>
            <w:bottom w:w="0" w:type="dxa"/>
          </w:tblCellMar>
        </w:tblPrEx>
        <w:trPr>
          <w:cantSplit/>
          <w:trHeight w:val="884"/>
        </w:trPr>
        <w:tc>
          <w:tcPr>
            <w:tcW w:w="1938" w:type="dxa"/>
            <w:vMerge w:val="restart"/>
            <w:vAlign w:val="center"/>
          </w:tcPr>
          <w:p w:rsidR="00896ED3" w:rsidRPr="0091156D" w:rsidRDefault="00896ED3" w:rsidP="00AB0D7E">
            <w:pPr>
              <w:pStyle w:val="Title"/>
              <w:rPr>
                <w:rFonts w:ascii="Tahoma" w:hAnsi="Tahoma"/>
                <w:b w:val="0"/>
                <w:sz w:val="20"/>
                <w:lang w:val="es-ES"/>
              </w:rPr>
            </w:pPr>
            <w:r>
              <w:rPr>
                <w:rFonts w:ascii="Tahoma" w:hAnsi="Tahoma"/>
                <w:b w:val="0"/>
                <w:noProof/>
                <w:sz w:val="20"/>
              </w:rPr>
              <w:pict>
                <v:shapetype id="_x0000_t202" coordsize="21600,21600" o:spt="202" path="m,l,21600r21600,l21600,xe">
                  <v:stroke joinstyle="miter"/>
                  <v:path gradientshapeok="t" o:connecttype="rect"/>
                </v:shapetype>
                <v:shape id="_x0000_s1061" type="#_x0000_t202" style="position:absolute;left:0;text-align:left;margin-left:3.85pt;margin-top:5.65pt;width:1in;height:54pt;z-index:251696128" stroked="f">
                  <v:textbox style="mso-next-textbox:#_x0000_s1061">
                    <w:txbxContent>
                      <w:p w:rsidR="00896ED3" w:rsidRDefault="00896ED3" w:rsidP="00896ED3">
                        <w:r>
                          <w:rPr>
                            <w:noProof/>
                          </w:rPr>
                          <w:drawing>
                            <wp:inline distT="0" distB="0" distL="0" distR="0">
                              <wp:extent cx="821690" cy="786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1690" cy="786765"/>
                                      </a:xfrm>
                                      <a:prstGeom prst="rect">
                                        <a:avLst/>
                                      </a:prstGeom>
                                      <a:noFill/>
                                      <a:ln w="9525">
                                        <a:noFill/>
                                        <a:miter lim="800000"/>
                                        <a:headEnd/>
                                        <a:tailEnd/>
                                      </a:ln>
                                    </pic:spPr>
                                  </pic:pic>
                                </a:graphicData>
                              </a:graphic>
                            </wp:inline>
                          </w:drawing>
                        </w:r>
                      </w:p>
                    </w:txbxContent>
                  </v:textbox>
                </v:shape>
              </w:pict>
            </w:r>
          </w:p>
          <w:p w:rsidR="00896ED3" w:rsidRPr="0091156D" w:rsidRDefault="00896ED3" w:rsidP="00AB0D7E">
            <w:pPr>
              <w:pStyle w:val="Title"/>
              <w:rPr>
                <w:rFonts w:ascii="Tahoma" w:hAnsi="Tahoma"/>
                <w:b w:val="0"/>
                <w:sz w:val="20"/>
                <w:lang w:val="es-ES"/>
              </w:rPr>
            </w:pPr>
          </w:p>
          <w:p w:rsidR="00896ED3" w:rsidRPr="0091156D" w:rsidRDefault="00896ED3" w:rsidP="00AB0D7E">
            <w:pPr>
              <w:pStyle w:val="Title"/>
              <w:rPr>
                <w:rFonts w:ascii="Tahoma" w:hAnsi="Tahoma"/>
                <w:b w:val="0"/>
                <w:sz w:val="20"/>
                <w:lang w:val="es-ES"/>
              </w:rPr>
            </w:pPr>
          </w:p>
          <w:p w:rsidR="00896ED3" w:rsidRPr="0091156D" w:rsidRDefault="00896ED3" w:rsidP="00AB0D7E">
            <w:pPr>
              <w:pStyle w:val="Title"/>
              <w:rPr>
                <w:rFonts w:ascii="Tahoma" w:hAnsi="Tahoma"/>
                <w:b w:val="0"/>
                <w:sz w:val="20"/>
                <w:lang w:val="es-ES"/>
              </w:rPr>
            </w:pPr>
          </w:p>
          <w:p w:rsidR="00896ED3" w:rsidRPr="0091156D" w:rsidRDefault="00896ED3" w:rsidP="00AB0D7E">
            <w:pPr>
              <w:pStyle w:val="Title"/>
              <w:rPr>
                <w:rFonts w:ascii="Tahoma" w:hAnsi="Tahoma"/>
                <w:b w:val="0"/>
                <w:sz w:val="20"/>
                <w:lang w:val="es-ES"/>
              </w:rPr>
            </w:pPr>
          </w:p>
          <w:p w:rsidR="00896ED3" w:rsidRPr="0091156D" w:rsidRDefault="00896ED3" w:rsidP="00AB0D7E">
            <w:pPr>
              <w:pStyle w:val="Title"/>
              <w:rPr>
                <w:b w:val="0"/>
                <w:sz w:val="20"/>
                <w:lang w:val="es-ES"/>
              </w:rPr>
            </w:pPr>
          </w:p>
          <w:p w:rsidR="00896ED3" w:rsidRPr="0091156D" w:rsidRDefault="00896ED3" w:rsidP="00AB0D7E">
            <w:pPr>
              <w:pStyle w:val="Title"/>
              <w:rPr>
                <w:b w:val="0"/>
                <w:sz w:val="20"/>
                <w:lang w:val="es-ES"/>
              </w:rPr>
            </w:pPr>
            <w:r>
              <w:rPr>
                <w:b w:val="0"/>
                <w:sz w:val="20"/>
                <w:lang w:val="es-ES"/>
              </w:rPr>
              <w:t xml:space="preserve">RSUP PERSAHABATAN </w:t>
            </w:r>
          </w:p>
        </w:tc>
        <w:tc>
          <w:tcPr>
            <w:tcW w:w="7674" w:type="dxa"/>
            <w:gridSpan w:val="3"/>
            <w:vAlign w:val="center"/>
          </w:tcPr>
          <w:p w:rsidR="00896ED3" w:rsidRPr="00201041" w:rsidRDefault="00896ED3" w:rsidP="00AB0D7E">
            <w:pPr>
              <w:pStyle w:val="Title"/>
              <w:rPr>
                <w:rFonts w:ascii="Tahoma" w:hAnsi="Tahoma"/>
                <w:b w:val="0"/>
                <w:lang w:val="nb-NO"/>
              </w:rPr>
            </w:pPr>
          </w:p>
          <w:p w:rsidR="00896ED3" w:rsidRPr="00201041" w:rsidRDefault="00896ED3" w:rsidP="00AB0D7E">
            <w:pPr>
              <w:pStyle w:val="Title"/>
              <w:rPr>
                <w:rFonts w:ascii="Tahoma" w:hAnsi="Tahoma"/>
                <w:lang w:val="nb-NO"/>
              </w:rPr>
            </w:pPr>
            <w:r w:rsidRPr="00201041">
              <w:rPr>
                <w:rFonts w:ascii="Tahoma" w:hAnsi="Tahoma"/>
                <w:lang w:val="nb-NO"/>
              </w:rPr>
              <w:t>PROSEDUR PERSETUJUAN TINDAKAN MEDIS</w:t>
            </w:r>
          </w:p>
          <w:p w:rsidR="00896ED3" w:rsidRPr="005B055B" w:rsidRDefault="00896ED3" w:rsidP="00AB0D7E">
            <w:pPr>
              <w:pStyle w:val="Title"/>
              <w:rPr>
                <w:rFonts w:ascii="Tahoma" w:hAnsi="Tahoma"/>
                <w:lang w:val="nb-NO"/>
              </w:rPr>
            </w:pPr>
            <w:r w:rsidRPr="00201041">
              <w:rPr>
                <w:rFonts w:ascii="Tahoma" w:hAnsi="Tahoma"/>
                <w:lang w:val="nb-NO"/>
              </w:rPr>
              <w:t>(INFORMED CONSENT</w:t>
            </w:r>
            <w:r w:rsidRPr="005B055B">
              <w:rPr>
                <w:rFonts w:ascii="Tahoma" w:hAnsi="Tahoma"/>
                <w:lang w:val="nb-NO"/>
              </w:rPr>
              <w:t>)</w:t>
            </w:r>
          </w:p>
          <w:p w:rsidR="00896ED3" w:rsidRPr="005B055B" w:rsidRDefault="00896ED3" w:rsidP="00AB0D7E">
            <w:pPr>
              <w:pStyle w:val="Title"/>
              <w:rPr>
                <w:rFonts w:ascii="Tahoma" w:hAnsi="Tahoma"/>
                <w:b w:val="0"/>
                <w:lang w:val="nb-NO"/>
              </w:rPr>
            </w:pPr>
          </w:p>
        </w:tc>
      </w:tr>
      <w:tr w:rsidR="00896ED3" w:rsidTr="00AB0D7E">
        <w:tblPrEx>
          <w:tblCellMar>
            <w:top w:w="0" w:type="dxa"/>
            <w:bottom w:w="0" w:type="dxa"/>
          </w:tblCellMar>
        </w:tblPrEx>
        <w:trPr>
          <w:cantSplit/>
          <w:trHeight w:val="544"/>
        </w:trPr>
        <w:tc>
          <w:tcPr>
            <w:tcW w:w="1938" w:type="dxa"/>
            <w:vMerge/>
          </w:tcPr>
          <w:p w:rsidR="00896ED3" w:rsidRPr="005B055B" w:rsidRDefault="00896ED3" w:rsidP="00AB0D7E">
            <w:pPr>
              <w:pStyle w:val="Title"/>
              <w:jc w:val="left"/>
              <w:rPr>
                <w:rFonts w:ascii="Tahoma" w:hAnsi="Tahoma"/>
                <w:b w:val="0"/>
                <w:sz w:val="20"/>
                <w:lang w:val="nb-NO"/>
              </w:rPr>
            </w:pPr>
          </w:p>
        </w:tc>
        <w:tc>
          <w:tcPr>
            <w:tcW w:w="2334" w:type="dxa"/>
            <w:vAlign w:val="center"/>
          </w:tcPr>
          <w:p w:rsidR="00896ED3" w:rsidRPr="005B055B" w:rsidRDefault="00896ED3" w:rsidP="00AB0D7E">
            <w:pPr>
              <w:pStyle w:val="Title"/>
              <w:rPr>
                <w:rFonts w:ascii="Tahoma" w:hAnsi="Tahoma"/>
                <w:b w:val="0"/>
                <w:sz w:val="20"/>
                <w:lang w:val="nb-NO"/>
              </w:rPr>
            </w:pPr>
          </w:p>
          <w:p w:rsidR="00896ED3" w:rsidRDefault="00896ED3" w:rsidP="00AB0D7E">
            <w:pPr>
              <w:pStyle w:val="Title"/>
              <w:rPr>
                <w:rFonts w:ascii="Tahoma" w:hAnsi="Tahoma"/>
                <w:b w:val="0"/>
                <w:sz w:val="20"/>
              </w:rPr>
            </w:pPr>
            <w:r>
              <w:rPr>
                <w:rFonts w:ascii="Tahoma" w:hAnsi="Tahoma"/>
                <w:b w:val="0"/>
                <w:sz w:val="20"/>
              </w:rPr>
              <w:t xml:space="preserve">No.  </w:t>
            </w:r>
            <w:proofErr w:type="spellStart"/>
            <w:r>
              <w:rPr>
                <w:rFonts w:ascii="Tahoma" w:hAnsi="Tahoma"/>
                <w:b w:val="0"/>
                <w:sz w:val="20"/>
              </w:rPr>
              <w:t>Dokumen</w:t>
            </w:r>
            <w:proofErr w:type="spellEnd"/>
          </w:p>
          <w:p w:rsidR="00896ED3" w:rsidRDefault="00896ED3" w:rsidP="00AB0D7E">
            <w:pPr>
              <w:pStyle w:val="Title"/>
              <w:rPr>
                <w:rFonts w:ascii="Tahoma" w:hAnsi="Tahoma"/>
                <w:b w:val="0"/>
                <w:sz w:val="20"/>
              </w:rPr>
            </w:pPr>
          </w:p>
          <w:p w:rsidR="00896ED3" w:rsidRDefault="00896ED3" w:rsidP="00AB0D7E">
            <w:pPr>
              <w:pStyle w:val="Title"/>
              <w:rPr>
                <w:rFonts w:ascii="Tahoma" w:hAnsi="Tahoma"/>
                <w:b w:val="0"/>
                <w:sz w:val="20"/>
              </w:rPr>
            </w:pPr>
          </w:p>
        </w:tc>
        <w:tc>
          <w:tcPr>
            <w:tcW w:w="2334" w:type="dxa"/>
            <w:vAlign w:val="center"/>
          </w:tcPr>
          <w:p w:rsidR="00896ED3" w:rsidRDefault="00896ED3" w:rsidP="00AB0D7E">
            <w:pPr>
              <w:pStyle w:val="Title"/>
              <w:rPr>
                <w:rFonts w:ascii="Tahoma" w:hAnsi="Tahoma"/>
                <w:b w:val="0"/>
                <w:sz w:val="20"/>
              </w:rPr>
            </w:pPr>
            <w:r>
              <w:rPr>
                <w:rFonts w:ascii="Tahoma" w:hAnsi="Tahoma"/>
                <w:b w:val="0"/>
                <w:sz w:val="20"/>
              </w:rPr>
              <w:t xml:space="preserve">No. </w:t>
            </w:r>
            <w:proofErr w:type="spellStart"/>
            <w:r>
              <w:rPr>
                <w:rFonts w:ascii="Tahoma" w:hAnsi="Tahoma"/>
                <w:b w:val="0"/>
                <w:sz w:val="20"/>
              </w:rPr>
              <w:t>Revisi</w:t>
            </w:r>
            <w:proofErr w:type="spellEnd"/>
          </w:p>
          <w:p w:rsidR="00896ED3" w:rsidRDefault="00896ED3" w:rsidP="00AB0D7E">
            <w:pPr>
              <w:pStyle w:val="Title"/>
              <w:rPr>
                <w:rFonts w:ascii="Tahoma" w:hAnsi="Tahoma"/>
                <w:b w:val="0"/>
                <w:sz w:val="20"/>
              </w:rPr>
            </w:pPr>
            <w:r>
              <w:rPr>
                <w:rFonts w:ascii="Tahoma" w:hAnsi="Tahoma"/>
                <w:b w:val="0"/>
                <w:sz w:val="20"/>
              </w:rPr>
              <w:t>I</w:t>
            </w:r>
          </w:p>
        </w:tc>
        <w:tc>
          <w:tcPr>
            <w:tcW w:w="3006" w:type="dxa"/>
            <w:vAlign w:val="center"/>
          </w:tcPr>
          <w:p w:rsidR="00896ED3" w:rsidRDefault="00896ED3" w:rsidP="00AB0D7E">
            <w:pPr>
              <w:pStyle w:val="Title"/>
              <w:rPr>
                <w:rFonts w:ascii="Tahoma" w:hAnsi="Tahoma"/>
                <w:b w:val="0"/>
                <w:sz w:val="20"/>
              </w:rPr>
            </w:pPr>
            <w:proofErr w:type="spellStart"/>
            <w:r>
              <w:rPr>
                <w:rFonts w:ascii="Tahoma" w:hAnsi="Tahoma"/>
                <w:b w:val="0"/>
                <w:sz w:val="20"/>
              </w:rPr>
              <w:t>Halaman</w:t>
            </w:r>
            <w:proofErr w:type="spellEnd"/>
          </w:p>
          <w:p w:rsidR="00896ED3" w:rsidRDefault="00896ED3" w:rsidP="00AB0D7E">
            <w:pPr>
              <w:pStyle w:val="Title"/>
              <w:rPr>
                <w:rFonts w:ascii="Tahoma" w:hAnsi="Tahoma"/>
                <w:b w:val="0"/>
                <w:sz w:val="20"/>
              </w:rPr>
            </w:pPr>
            <w:r>
              <w:rPr>
                <w:rFonts w:ascii="Tahoma" w:hAnsi="Tahoma"/>
                <w:b w:val="0"/>
                <w:sz w:val="20"/>
              </w:rPr>
              <w:t>1/2</w:t>
            </w:r>
          </w:p>
        </w:tc>
      </w:tr>
      <w:tr w:rsidR="00896ED3" w:rsidTr="00AB0D7E">
        <w:tblPrEx>
          <w:tblCellMar>
            <w:top w:w="0" w:type="dxa"/>
            <w:bottom w:w="0" w:type="dxa"/>
          </w:tblCellMar>
        </w:tblPrEx>
        <w:trPr>
          <w:cantSplit/>
          <w:trHeight w:val="1170"/>
        </w:trPr>
        <w:tc>
          <w:tcPr>
            <w:tcW w:w="1938" w:type="dxa"/>
            <w:vAlign w:val="center"/>
          </w:tcPr>
          <w:p w:rsidR="00896ED3" w:rsidRDefault="00896ED3" w:rsidP="00AB0D7E">
            <w:pPr>
              <w:pStyle w:val="Title"/>
              <w:rPr>
                <w:rFonts w:ascii="Tahoma" w:hAnsi="Tahoma"/>
                <w:sz w:val="22"/>
              </w:rPr>
            </w:pPr>
            <w:proofErr w:type="spellStart"/>
            <w:r>
              <w:rPr>
                <w:rFonts w:ascii="Tahoma" w:hAnsi="Tahoma"/>
                <w:sz w:val="22"/>
              </w:rPr>
              <w:lastRenderedPageBreak/>
              <w:t>Standar</w:t>
            </w:r>
            <w:proofErr w:type="spellEnd"/>
            <w:r>
              <w:rPr>
                <w:rFonts w:ascii="Tahoma" w:hAnsi="Tahoma"/>
                <w:sz w:val="22"/>
              </w:rPr>
              <w:t xml:space="preserve"> </w:t>
            </w:r>
            <w:proofErr w:type="spellStart"/>
            <w:r>
              <w:rPr>
                <w:rFonts w:ascii="Tahoma" w:hAnsi="Tahoma"/>
                <w:sz w:val="22"/>
              </w:rPr>
              <w:t>Prosedur</w:t>
            </w:r>
            <w:proofErr w:type="spellEnd"/>
            <w:r>
              <w:rPr>
                <w:rFonts w:ascii="Tahoma" w:hAnsi="Tahoma"/>
                <w:sz w:val="22"/>
              </w:rPr>
              <w:t xml:space="preserve"> </w:t>
            </w:r>
            <w:proofErr w:type="spellStart"/>
            <w:r>
              <w:rPr>
                <w:rFonts w:ascii="Tahoma" w:hAnsi="Tahoma"/>
                <w:sz w:val="22"/>
              </w:rPr>
              <w:t>Operasional</w:t>
            </w:r>
            <w:proofErr w:type="spellEnd"/>
          </w:p>
        </w:tc>
        <w:tc>
          <w:tcPr>
            <w:tcW w:w="2334" w:type="dxa"/>
            <w:vAlign w:val="center"/>
          </w:tcPr>
          <w:p w:rsidR="00896ED3" w:rsidRDefault="00896ED3" w:rsidP="00AB0D7E">
            <w:pPr>
              <w:pStyle w:val="Title"/>
              <w:rPr>
                <w:rFonts w:ascii="Tahoma" w:hAnsi="Tahoma"/>
                <w:b w:val="0"/>
                <w:sz w:val="20"/>
              </w:rPr>
            </w:pPr>
            <w:proofErr w:type="spellStart"/>
            <w:r>
              <w:rPr>
                <w:rFonts w:ascii="Tahoma" w:hAnsi="Tahoma"/>
                <w:b w:val="0"/>
                <w:sz w:val="20"/>
              </w:rPr>
              <w:t>Tanggal</w:t>
            </w:r>
            <w:proofErr w:type="spellEnd"/>
            <w:r>
              <w:rPr>
                <w:rFonts w:ascii="Tahoma" w:hAnsi="Tahoma"/>
                <w:b w:val="0"/>
                <w:sz w:val="20"/>
              </w:rPr>
              <w:t xml:space="preserve"> </w:t>
            </w:r>
            <w:proofErr w:type="spellStart"/>
            <w:r>
              <w:rPr>
                <w:rFonts w:ascii="Tahoma" w:hAnsi="Tahoma"/>
                <w:b w:val="0"/>
                <w:sz w:val="20"/>
              </w:rPr>
              <w:t>Terbit</w:t>
            </w:r>
            <w:proofErr w:type="spellEnd"/>
            <w:r>
              <w:rPr>
                <w:rFonts w:ascii="Tahoma" w:hAnsi="Tahoma"/>
                <w:b w:val="0"/>
                <w:sz w:val="20"/>
              </w:rPr>
              <w:t xml:space="preserve"> :</w:t>
            </w:r>
          </w:p>
          <w:p w:rsidR="00896ED3" w:rsidRDefault="00896ED3" w:rsidP="00AB0D7E">
            <w:pPr>
              <w:pStyle w:val="Title"/>
              <w:rPr>
                <w:rFonts w:ascii="Tahoma" w:hAnsi="Tahoma"/>
                <w:b w:val="0"/>
                <w:sz w:val="20"/>
              </w:rPr>
            </w:pPr>
            <w:proofErr w:type="spellStart"/>
            <w:r>
              <w:rPr>
                <w:rFonts w:ascii="Tahoma" w:hAnsi="Tahoma"/>
                <w:b w:val="0"/>
                <w:sz w:val="20"/>
              </w:rPr>
              <w:t>Juli</w:t>
            </w:r>
            <w:proofErr w:type="spellEnd"/>
            <w:r>
              <w:rPr>
                <w:rFonts w:ascii="Tahoma" w:hAnsi="Tahoma"/>
                <w:b w:val="0"/>
                <w:sz w:val="20"/>
              </w:rPr>
              <w:t xml:space="preserve"> 2007</w:t>
            </w:r>
          </w:p>
        </w:tc>
        <w:tc>
          <w:tcPr>
            <w:tcW w:w="5340" w:type="dxa"/>
            <w:gridSpan w:val="2"/>
          </w:tcPr>
          <w:p w:rsidR="00896ED3" w:rsidRPr="009142C3" w:rsidRDefault="00896ED3" w:rsidP="00AB0D7E">
            <w:pPr>
              <w:pStyle w:val="Title"/>
              <w:rPr>
                <w:rFonts w:ascii="Tahoma" w:hAnsi="Tahoma"/>
                <w:b w:val="0"/>
                <w:sz w:val="20"/>
                <w:lang w:val="sv-SE"/>
              </w:rPr>
            </w:pPr>
          </w:p>
          <w:p w:rsidR="00896ED3" w:rsidRPr="009142C3" w:rsidRDefault="00896ED3" w:rsidP="00AB0D7E">
            <w:pPr>
              <w:pStyle w:val="Title"/>
              <w:rPr>
                <w:rFonts w:ascii="Tahoma" w:hAnsi="Tahoma"/>
                <w:b w:val="0"/>
                <w:sz w:val="20"/>
                <w:lang w:val="sv-SE"/>
              </w:rPr>
            </w:pPr>
            <w:r w:rsidRPr="009142C3">
              <w:rPr>
                <w:rFonts w:ascii="Tahoma" w:hAnsi="Tahoma"/>
                <w:b w:val="0"/>
                <w:sz w:val="20"/>
                <w:lang w:val="sv-SE"/>
              </w:rPr>
              <w:t>Ditetapkan</w:t>
            </w:r>
          </w:p>
          <w:p w:rsidR="00896ED3" w:rsidRPr="009142C3" w:rsidRDefault="00896ED3" w:rsidP="00AB0D7E">
            <w:pPr>
              <w:pStyle w:val="Title"/>
              <w:rPr>
                <w:rFonts w:ascii="Tahoma" w:hAnsi="Tahoma"/>
                <w:b w:val="0"/>
                <w:sz w:val="20"/>
                <w:lang w:val="sv-SE"/>
              </w:rPr>
            </w:pPr>
            <w:r w:rsidRPr="009142C3">
              <w:rPr>
                <w:rFonts w:ascii="Tahoma" w:hAnsi="Tahoma"/>
                <w:b w:val="0"/>
                <w:sz w:val="20"/>
                <w:lang w:val="sv-SE"/>
              </w:rPr>
              <w:t>Direktur Utama,</w:t>
            </w:r>
          </w:p>
          <w:p w:rsidR="00896ED3" w:rsidRPr="009142C3" w:rsidRDefault="00896ED3" w:rsidP="00AB0D7E">
            <w:pPr>
              <w:pStyle w:val="Title"/>
              <w:rPr>
                <w:rFonts w:ascii="Tahoma" w:hAnsi="Tahoma"/>
                <w:b w:val="0"/>
                <w:sz w:val="20"/>
                <w:lang w:val="sv-SE"/>
              </w:rPr>
            </w:pPr>
          </w:p>
          <w:p w:rsidR="00896ED3" w:rsidRPr="009142C3" w:rsidRDefault="00896ED3" w:rsidP="00AB0D7E">
            <w:pPr>
              <w:pStyle w:val="Title"/>
              <w:jc w:val="left"/>
              <w:rPr>
                <w:rFonts w:ascii="Tahoma" w:hAnsi="Tahoma"/>
                <w:b w:val="0"/>
                <w:sz w:val="20"/>
                <w:lang w:val="sv-SE"/>
              </w:rPr>
            </w:pPr>
          </w:p>
          <w:p w:rsidR="00896ED3" w:rsidRPr="009142C3" w:rsidRDefault="00896ED3" w:rsidP="00AB0D7E">
            <w:pPr>
              <w:pStyle w:val="Title"/>
              <w:jc w:val="left"/>
              <w:rPr>
                <w:rFonts w:ascii="Tahoma" w:hAnsi="Tahoma"/>
                <w:b w:val="0"/>
                <w:sz w:val="20"/>
                <w:lang w:val="sv-SE"/>
              </w:rPr>
            </w:pPr>
          </w:p>
          <w:p w:rsidR="00896ED3" w:rsidRPr="009142C3" w:rsidRDefault="00896ED3" w:rsidP="00AB0D7E">
            <w:pPr>
              <w:pStyle w:val="Title"/>
              <w:rPr>
                <w:rFonts w:ascii="Tahoma" w:hAnsi="Tahoma"/>
                <w:b w:val="0"/>
                <w:sz w:val="20"/>
                <w:u w:val="single"/>
                <w:lang w:val="sv-SE"/>
              </w:rPr>
            </w:pPr>
            <w:r w:rsidRPr="009142C3">
              <w:rPr>
                <w:rFonts w:ascii="Tahoma" w:hAnsi="Tahoma"/>
                <w:b w:val="0"/>
                <w:sz w:val="20"/>
                <w:u w:val="single"/>
                <w:lang w:val="sv-SE"/>
              </w:rPr>
              <w:t>Dr. Agung P. Sutiyoso</w:t>
            </w:r>
          </w:p>
          <w:p w:rsidR="00896ED3" w:rsidRDefault="00896ED3" w:rsidP="00AB0D7E">
            <w:pPr>
              <w:pStyle w:val="Title"/>
              <w:rPr>
                <w:rFonts w:ascii="Tahoma" w:hAnsi="Tahoma"/>
                <w:b w:val="0"/>
                <w:sz w:val="20"/>
              </w:rPr>
            </w:pPr>
            <w:r>
              <w:rPr>
                <w:rFonts w:ascii="Tahoma" w:hAnsi="Tahoma"/>
                <w:b w:val="0"/>
                <w:sz w:val="20"/>
              </w:rPr>
              <w:t>NIP. 140 094 917</w:t>
            </w:r>
          </w:p>
          <w:p w:rsidR="00896ED3" w:rsidRDefault="00896ED3" w:rsidP="00AB0D7E">
            <w:pPr>
              <w:pStyle w:val="Title"/>
              <w:rPr>
                <w:rFonts w:ascii="Tahoma" w:hAnsi="Tahoma"/>
                <w:b w:val="0"/>
                <w:sz w:val="20"/>
              </w:rPr>
            </w:pPr>
          </w:p>
        </w:tc>
      </w:tr>
      <w:tr w:rsidR="00896ED3" w:rsidTr="00AB0D7E">
        <w:tblPrEx>
          <w:tblCellMar>
            <w:top w:w="0" w:type="dxa"/>
            <w:bottom w:w="0" w:type="dxa"/>
          </w:tblCellMar>
        </w:tblPrEx>
        <w:trPr>
          <w:cantSplit/>
          <w:trHeight w:val="150"/>
        </w:trPr>
        <w:tc>
          <w:tcPr>
            <w:tcW w:w="1938" w:type="dxa"/>
          </w:tcPr>
          <w:p w:rsidR="00896ED3" w:rsidRDefault="00896ED3" w:rsidP="00AB0D7E">
            <w:pPr>
              <w:pStyle w:val="Title"/>
              <w:jc w:val="left"/>
              <w:rPr>
                <w:rFonts w:ascii="Tahoma" w:hAnsi="Tahoma"/>
                <w:sz w:val="22"/>
              </w:rPr>
            </w:pPr>
          </w:p>
          <w:p w:rsidR="00896ED3" w:rsidRDefault="00896ED3" w:rsidP="00AB0D7E">
            <w:pPr>
              <w:pStyle w:val="Title"/>
              <w:rPr>
                <w:rFonts w:ascii="Tahoma" w:hAnsi="Tahoma"/>
                <w:sz w:val="22"/>
              </w:rPr>
            </w:pPr>
            <w:proofErr w:type="spellStart"/>
            <w:r>
              <w:rPr>
                <w:rFonts w:ascii="Tahoma" w:hAnsi="Tahoma"/>
                <w:sz w:val="22"/>
              </w:rPr>
              <w:t>Pengertian</w:t>
            </w:r>
            <w:proofErr w:type="spellEnd"/>
            <w:r>
              <w:rPr>
                <w:rFonts w:ascii="Tahoma" w:hAnsi="Tahoma"/>
                <w:sz w:val="22"/>
              </w:rPr>
              <w:t xml:space="preserve"> </w:t>
            </w:r>
          </w:p>
        </w:tc>
        <w:tc>
          <w:tcPr>
            <w:tcW w:w="7674" w:type="dxa"/>
            <w:gridSpan w:val="3"/>
            <w:vAlign w:val="center"/>
          </w:tcPr>
          <w:p w:rsidR="00896ED3" w:rsidRPr="0091353C" w:rsidRDefault="00896ED3" w:rsidP="00AB0D7E">
            <w:pPr>
              <w:spacing w:line="360" w:lineRule="auto"/>
              <w:ind w:right="72"/>
              <w:jc w:val="both"/>
            </w:pPr>
          </w:p>
          <w:p w:rsidR="00896ED3" w:rsidRPr="0091353C" w:rsidRDefault="00896ED3" w:rsidP="00AB0D7E">
            <w:pPr>
              <w:pStyle w:val="BodyText3"/>
              <w:spacing w:after="0" w:line="360" w:lineRule="auto"/>
              <w:ind w:left="186" w:right="72"/>
              <w:jc w:val="both"/>
              <w:rPr>
                <w:sz w:val="24"/>
                <w:szCs w:val="24"/>
              </w:rPr>
            </w:pPr>
            <w:proofErr w:type="spellStart"/>
            <w:r w:rsidRPr="0091353C">
              <w:rPr>
                <w:sz w:val="24"/>
                <w:szCs w:val="24"/>
              </w:rPr>
              <w:t>Persetujuan</w:t>
            </w:r>
            <w:proofErr w:type="spellEnd"/>
            <w:r w:rsidRPr="0091353C">
              <w:rPr>
                <w:sz w:val="24"/>
                <w:szCs w:val="24"/>
              </w:rPr>
              <w:t xml:space="preserve"> </w:t>
            </w:r>
            <w:proofErr w:type="spellStart"/>
            <w:r w:rsidRPr="0091353C">
              <w:rPr>
                <w:sz w:val="24"/>
                <w:szCs w:val="24"/>
              </w:rPr>
              <w:t>penatalaksaan</w:t>
            </w:r>
            <w:proofErr w:type="spellEnd"/>
            <w:r w:rsidRPr="0091353C">
              <w:rPr>
                <w:sz w:val="24"/>
                <w:szCs w:val="24"/>
              </w:rPr>
              <w:t xml:space="preserve"> </w:t>
            </w:r>
            <w:proofErr w:type="spellStart"/>
            <w:r w:rsidRPr="0091353C">
              <w:rPr>
                <w:sz w:val="24"/>
                <w:szCs w:val="24"/>
              </w:rPr>
              <w:t>medik</w:t>
            </w:r>
            <w:proofErr w:type="spellEnd"/>
            <w:r w:rsidRPr="0091353C">
              <w:rPr>
                <w:sz w:val="24"/>
                <w:szCs w:val="24"/>
              </w:rPr>
              <w:t xml:space="preserve"> </w:t>
            </w:r>
            <w:proofErr w:type="spellStart"/>
            <w:r w:rsidRPr="0091353C">
              <w:rPr>
                <w:sz w:val="24"/>
                <w:szCs w:val="24"/>
              </w:rPr>
              <w:t>tindakan</w:t>
            </w:r>
            <w:proofErr w:type="spellEnd"/>
            <w:r w:rsidRPr="0091353C">
              <w:rPr>
                <w:sz w:val="24"/>
                <w:szCs w:val="24"/>
              </w:rPr>
              <w:t xml:space="preserve"> </w:t>
            </w:r>
            <w:proofErr w:type="spellStart"/>
            <w:r w:rsidRPr="0091353C">
              <w:rPr>
                <w:sz w:val="24"/>
                <w:szCs w:val="24"/>
              </w:rPr>
              <w:t>medik</w:t>
            </w:r>
            <w:proofErr w:type="spellEnd"/>
            <w:r w:rsidRPr="0091353C">
              <w:rPr>
                <w:sz w:val="24"/>
                <w:szCs w:val="24"/>
              </w:rPr>
              <w:t xml:space="preserve">/informed consent </w:t>
            </w:r>
            <w:proofErr w:type="spellStart"/>
            <w:r w:rsidRPr="0091353C">
              <w:rPr>
                <w:sz w:val="24"/>
                <w:szCs w:val="24"/>
              </w:rPr>
              <w:t>adalah</w:t>
            </w:r>
            <w:proofErr w:type="spellEnd"/>
            <w:r w:rsidRPr="0091353C">
              <w:rPr>
                <w:sz w:val="24"/>
                <w:szCs w:val="24"/>
              </w:rPr>
              <w:t xml:space="preserve"> </w:t>
            </w:r>
            <w:proofErr w:type="spellStart"/>
            <w:r w:rsidRPr="0091353C">
              <w:rPr>
                <w:sz w:val="24"/>
                <w:szCs w:val="24"/>
              </w:rPr>
              <w:t>persetujuan</w:t>
            </w:r>
            <w:proofErr w:type="spellEnd"/>
            <w:r w:rsidRPr="0091353C">
              <w:rPr>
                <w:sz w:val="24"/>
                <w:szCs w:val="24"/>
              </w:rPr>
              <w:t xml:space="preserve"> yang </w:t>
            </w:r>
            <w:proofErr w:type="spellStart"/>
            <w:r w:rsidRPr="0091353C">
              <w:rPr>
                <w:sz w:val="24"/>
                <w:szCs w:val="24"/>
              </w:rPr>
              <w:t>diberikan</w:t>
            </w:r>
            <w:proofErr w:type="spellEnd"/>
            <w:r w:rsidRPr="0091353C">
              <w:rPr>
                <w:sz w:val="24"/>
                <w:szCs w:val="24"/>
              </w:rPr>
              <w:t xml:space="preserve"> </w:t>
            </w:r>
            <w:proofErr w:type="spellStart"/>
            <w:r w:rsidRPr="0091353C">
              <w:rPr>
                <w:sz w:val="24"/>
                <w:szCs w:val="24"/>
              </w:rPr>
              <w:t>oleh</w:t>
            </w:r>
            <w:proofErr w:type="spellEnd"/>
            <w:r w:rsidRPr="0091353C">
              <w:rPr>
                <w:sz w:val="24"/>
                <w:szCs w:val="24"/>
              </w:rPr>
              <w:t xml:space="preserve"> </w:t>
            </w:r>
            <w:proofErr w:type="spellStart"/>
            <w:r w:rsidRPr="0091353C">
              <w:rPr>
                <w:sz w:val="24"/>
                <w:szCs w:val="24"/>
              </w:rPr>
              <w:t>dokter</w:t>
            </w:r>
            <w:proofErr w:type="spellEnd"/>
            <w:r w:rsidRPr="0091353C">
              <w:rPr>
                <w:sz w:val="24"/>
                <w:szCs w:val="24"/>
              </w:rPr>
              <w:t xml:space="preserve"> </w:t>
            </w:r>
            <w:proofErr w:type="spellStart"/>
            <w:r w:rsidRPr="0091353C">
              <w:rPr>
                <w:sz w:val="24"/>
                <w:szCs w:val="24"/>
              </w:rPr>
              <w:t>kepada</w:t>
            </w:r>
            <w:proofErr w:type="spellEnd"/>
            <w:r w:rsidRPr="0091353C">
              <w:rPr>
                <w:sz w:val="24"/>
                <w:szCs w:val="24"/>
              </w:rPr>
              <w:t xml:space="preserve"> </w:t>
            </w:r>
            <w:proofErr w:type="spellStart"/>
            <w:r w:rsidRPr="0091353C">
              <w:rPr>
                <w:sz w:val="24"/>
                <w:szCs w:val="24"/>
              </w:rPr>
              <w:t>pasien</w:t>
            </w:r>
            <w:proofErr w:type="spellEnd"/>
            <w:r w:rsidRPr="0091353C">
              <w:rPr>
                <w:sz w:val="24"/>
                <w:szCs w:val="24"/>
              </w:rPr>
              <w:t xml:space="preserve"> </w:t>
            </w:r>
            <w:proofErr w:type="spellStart"/>
            <w:r w:rsidRPr="0091353C">
              <w:rPr>
                <w:sz w:val="24"/>
                <w:szCs w:val="24"/>
              </w:rPr>
              <w:t>atau</w:t>
            </w:r>
            <w:proofErr w:type="spellEnd"/>
            <w:r w:rsidRPr="0091353C">
              <w:rPr>
                <w:sz w:val="24"/>
                <w:szCs w:val="24"/>
              </w:rPr>
              <w:t xml:space="preserve"> </w:t>
            </w:r>
            <w:proofErr w:type="spellStart"/>
            <w:r w:rsidRPr="0091353C">
              <w:rPr>
                <w:sz w:val="24"/>
                <w:szCs w:val="24"/>
              </w:rPr>
              <w:t>keluarganya</w:t>
            </w:r>
            <w:proofErr w:type="spellEnd"/>
            <w:r w:rsidRPr="0091353C">
              <w:rPr>
                <w:sz w:val="24"/>
                <w:szCs w:val="24"/>
              </w:rPr>
              <w:t xml:space="preserve"> </w:t>
            </w:r>
            <w:proofErr w:type="spellStart"/>
            <w:r w:rsidRPr="0091353C">
              <w:rPr>
                <w:sz w:val="24"/>
                <w:szCs w:val="24"/>
              </w:rPr>
              <w:t>atas</w:t>
            </w:r>
            <w:proofErr w:type="spellEnd"/>
            <w:r w:rsidRPr="0091353C">
              <w:rPr>
                <w:sz w:val="24"/>
                <w:szCs w:val="24"/>
              </w:rPr>
              <w:t xml:space="preserve"> </w:t>
            </w:r>
            <w:proofErr w:type="spellStart"/>
            <w:r w:rsidRPr="0091353C">
              <w:rPr>
                <w:sz w:val="24"/>
                <w:szCs w:val="24"/>
              </w:rPr>
              <w:t>penjelasan</w:t>
            </w:r>
            <w:proofErr w:type="spellEnd"/>
            <w:r w:rsidRPr="0091353C">
              <w:rPr>
                <w:sz w:val="24"/>
                <w:szCs w:val="24"/>
              </w:rPr>
              <w:t xml:space="preserve"> </w:t>
            </w:r>
            <w:proofErr w:type="spellStart"/>
            <w:r w:rsidRPr="0091353C">
              <w:rPr>
                <w:sz w:val="24"/>
                <w:szCs w:val="24"/>
              </w:rPr>
              <w:t>mengenai</w:t>
            </w:r>
            <w:proofErr w:type="spellEnd"/>
            <w:r w:rsidRPr="0091353C">
              <w:rPr>
                <w:sz w:val="24"/>
                <w:szCs w:val="24"/>
              </w:rPr>
              <w:t xml:space="preserve"> </w:t>
            </w:r>
            <w:proofErr w:type="spellStart"/>
            <w:r w:rsidRPr="0091353C">
              <w:rPr>
                <w:sz w:val="24"/>
                <w:szCs w:val="24"/>
              </w:rPr>
              <w:t>tindakan</w:t>
            </w:r>
            <w:proofErr w:type="spellEnd"/>
            <w:r w:rsidRPr="0091353C">
              <w:rPr>
                <w:sz w:val="24"/>
                <w:szCs w:val="24"/>
              </w:rPr>
              <w:t xml:space="preserve"> </w:t>
            </w:r>
            <w:proofErr w:type="spellStart"/>
            <w:r w:rsidRPr="0091353C">
              <w:rPr>
                <w:sz w:val="24"/>
                <w:szCs w:val="24"/>
              </w:rPr>
              <w:t>medik</w:t>
            </w:r>
            <w:proofErr w:type="spellEnd"/>
            <w:r w:rsidRPr="0091353C">
              <w:rPr>
                <w:sz w:val="24"/>
                <w:szCs w:val="24"/>
              </w:rPr>
              <w:t xml:space="preserve"> yang </w:t>
            </w:r>
            <w:proofErr w:type="spellStart"/>
            <w:r w:rsidRPr="0091353C">
              <w:rPr>
                <w:sz w:val="24"/>
                <w:szCs w:val="24"/>
              </w:rPr>
              <w:t>akan</w:t>
            </w:r>
            <w:proofErr w:type="spellEnd"/>
            <w:r w:rsidRPr="0091353C">
              <w:rPr>
                <w:sz w:val="24"/>
                <w:szCs w:val="24"/>
              </w:rPr>
              <w:t xml:space="preserve"> </w:t>
            </w:r>
            <w:proofErr w:type="spellStart"/>
            <w:r w:rsidRPr="0091353C">
              <w:rPr>
                <w:sz w:val="24"/>
                <w:szCs w:val="24"/>
              </w:rPr>
              <w:t>dilakukan</w:t>
            </w:r>
            <w:proofErr w:type="spellEnd"/>
            <w:r w:rsidRPr="0091353C">
              <w:rPr>
                <w:sz w:val="24"/>
                <w:szCs w:val="24"/>
              </w:rPr>
              <w:t xml:space="preserve"> </w:t>
            </w:r>
            <w:proofErr w:type="spellStart"/>
            <w:r w:rsidRPr="0091353C">
              <w:rPr>
                <w:sz w:val="24"/>
                <w:szCs w:val="24"/>
              </w:rPr>
              <w:t>terhadap</w:t>
            </w:r>
            <w:proofErr w:type="spellEnd"/>
            <w:r w:rsidRPr="0091353C">
              <w:rPr>
                <w:sz w:val="24"/>
                <w:szCs w:val="24"/>
              </w:rPr>
              <w:t xml:space="preserve"> </w:t>
            </w:r>
            <w:proofErr w:type="spellStart"/>
            <w:r w:rsidRPr="0091353C">
              <w:rPr>
                <w:sz w:val="24"/>
                <w:szCs w:val="24"/>
              </w:rPr>
              <w:t>pasien</w:t>
            </w:r>
            <w:proofErr w:type="spellEnd"/>
            <w:r w:rsidRPr="0091353C">
              <w:rPr>
                <w:sz w:val="24"/>
                <w:szCs w:val="24"/>
              </w:rPr>
              <w:t xml:space="preserve"> </w:t>
            </w:r>
            <w:proofErr w:type="spellStart"/>
            <w:r w:rsidRPr="0091353C">
              <w:rPr>
                <w:sz w:val="24"/>
                <w:szCs w:val="24"/>
              </w:rPr>
              <w:t>tersebut</w:t>
            </w:r>
            <w:proofErr w:type="spellEnd"/>
            <w:r w:rsidRPr="0091353C">
              <w:rPr>
                <w:sz w:val="24"/>
                <w:szCs w:val="24"/>
              </w:rPr>
              <w:t xml:space="preserve">. </w:t>
            </w:r>
          </w:p>
          <w:p w:rsidR="00896ED3" w:rsidRPr="0091353C" w:rsidRDefault="00896ED3" w:rsidP="00AB0D7E">
            <w:pPr>
              <w:pStyle w:val="BodyText3"/>
              <w:spacing w:after="0" w:line="360" w:lineRule="auto"/>
              <w:ind w:left="186" w:right="72"/>
              <w:jc w:val="both"/>
              <w:rPr>
                <w:sz w:val="24"/>
                <w:szCs w:val="24"/>
              </w:rPr>
            </w:pPr>
          </w:p>
        </w:tc>
      </w:tr>
      <w:tr w:rsidR="00896ED3" w:rsidRPr="005B055B" w:rsidTr="00AB0D7E">
        <w:tblPrEx>
          <w:tblCellMar>
            <w:top w:w="0" w:type="dxa"/>
            <w:bottom w:w="0" w:type="dxa"/>
          </w:tblCellMar>
        </w:tblPrEx>
        <w:trPr>
          <w:cantSplit/>
          <w:trHeight w:val="150"/>
        </w:trPr>
        <w:tc>
          <w:tcPr>
            <w:tcW w:w="1938" w:type="dxa"/>
          </w:tcPr>
          <w:p w:rsidR="00896ED3" w:rsidRDefault="00896ED3" w:rsidP="00AB0D7E">
            <w:pPr>
              <w:pStyle w:val="Title"/>
              <w:rPr>
                <w:rFonts w:ascii="Tahoma" w:hAnsi="Tahoma"/>
                <w:sz w:val="22"/>
              </w:rPr>
            </w:pPr>
          </w:p>
          <w:p w:rsidR="00896ED3" w:rsidRDefault="00896ED3" w:rsidP="00AB0D7E">
            <w:pPr>
              <w:pStyle w:val="Title"/>
              <w:rPr>
                <w:rFonts w:ascii="Tahoma" w:hAnsi="Tahoma"/>
                <w:sz w:val="22"/>
              </w:rPr>
            </w:pPr>
            <w:proofErr w:type="spellStart"/>
            <w:r>
              <w:rPr>
                <w:rFonts w:ascii="Tahoma" w:hAnsi="Tahoma"/>
                <w:sz w:val="22"/>
              </w:rPr>
              <w:t>Tujuan</w:t>
            </w:r>
            <w:proofErr w:type="spellEnd"/>
          </w:p>
        </w:tc>
        <w:tc>
          <w:tcPr>
            <w:tcW w:w="7674" w:type="dxa"/>
            <w:gridSpan w:val="3"/>
            <w:vAlign w:val="center"/>
          </w:tcPr>
          <w:p w:rsidR="00896ED3" w:rsidRPr="0091353C" w:rsidRDefault="00896ED3" w:rsidP="00AB0D7E">
            <w:pPr>
              <w:spacing w:line="360" w:lineRule="auto"/>
              <w:ind w:right="72"/>
              <w:jc w:val="both"/>
            </w:pPr>
          </w:p>
          <w:p w:rsidR="00896ED3" w:rsidRPr="0091353C" w:rsidRDefault="00896ED3" w:rsidP="00896ED3">
            <w:pPr>
              <w:numPr>
                <w:ilvl w:val="0"/>
                <w:numId w:val="6"/>
              </w:numPr>
              <w:spacing w:line="360" w:lineRule="auto"/>
              <w:ind w:right="72"/>
              <w:jc w:val="both"/>
            </w:pPr>
            <w:proofErr w:type="spellStart"/>
            <w:r w:rsidRPr="0091353C">
              <w:t>Tercapainya</w:t>
            </w:r>
            <w:proofErr w:type="spellEnd"/>
            <w:r w:rsidRPr="0091353C">
              <w:t xml:space="preserve"> </w:t>
            </w:r>
            <w:proofErr w:type="spellStart"/>
            <w:r w:rsidRPr="0091353C">
              <w:t>tertib</w:t>
            </w:r>
            <w:proofErr w:type="spellEnd"/>
            <w:r w:rsidRPr="0091353C">
              <w:t xml:space="preserve"> </w:t>
            </w:r>
            <w:proofErr w:type="spellStart"/>
            <w:r w:rsidRPr="0091353C">
              <w:t>administrasi</w:t>
            </w:r>
            <w:proofErr w:type="spellEnd"/>
            <w:r w:rsidRPr="0091353C">
              <w:t xml:space="preserve"> </w:t>
            </w:r>
            <w:proofErr w:type="spellStart"/>
            <w:r w:rsidRPr="0091353C">
              <w:t>dalam</w:t>
            </w:r>
            <w:proofErr w:type="spellEnd"/>
            <w:r w:rsidRPr="0091353C">
              <w:t xml:space="preserve"> </w:t>
            </w:r>
            <w:proofErr w:type="spellStart"/>
            <w:r w:rsidRPr="0091353C">
              <w:t>rangka</w:t>
            </w:r>
            <w:proofErr w:type="spellEnd"/>
            <w:r w:rsidRPr="0091353C">
              <w:t xml:space="preserve"> </w:t>
            </w:r>
            <w:proofErr w:type="spellStart"/>
            <w:r w:rsidRPr="0091353C">
              <w:t>upaya</w:t>
            </w:r>
            <w:proofErr w:type="spellEnd"/>
            <w:r w:rsidRPr="0091353C">
              <w:t xml:space="preserve"> </w:t>
            </w:r>
            <w:proofErr w:type="spellStart"/>
            <w:r w:rsidRPr="0091353C">
              <w:t>meningkatkan</w:t>
            </w:r>
            <w:proofErr w:type="spellEnd"/>
            <w:r w:rsidRPr="0091353C">
              <w:t xml:space="preserve"> </w:t>
            </w:r>
            <w:proofErr w:type="spellStart"/>
            <w:r w:rsidRPr="0091353C">
              <w:t>mutu</w:t>
            </w:r>
            <w:proofErr w:type="spellEnd"/>
            <w:r w:rsidRPr="0091353C">
              <w:t xml:space="preserve"> </w:t>
            </w:r>
            <w:proofErr w:type="spellStart"/>
            <w:r w:rsidRPr="0091353C">
              <w:t>pelayanan</w:t>
            </w:r>
            <w:proofErr w:type="spellEnd"/>
            <w:r w:rsidRPr="0091353C">
              <w:t xml:space="preserve"> </w:t>
            </w:r>
            <w:proofErr w:type="spellStart"/>
            <w:r w:rsidRPr="0091353C">
              <w:t>kesehatan</w:t>
            </w:r>
            <w:proofErr w:type="spellEnd"/>
            <w:r w:rsidRPr="0091353C">
              <w:t xml:space="preserve"> </w:t>
            </w:r>
            <w:proofErr w:type="spellStart"/>
            <w:r w:rsidRPr="0091353C">
              <w:t>di</w:t>
            </w:r>
            <w:proofErr w:type="spellEnd"/>
            <w:r w:rsidRPr="0091353C">
              <w:t xml:space="preserve"> RSUP </w:t>
            </w:r>
            <w:proofErr w:type="spellStart"/>
            <w:r w:rsidRPr="0091353C">
              <w:t>Persahabatan</w:t>
            </w:r>
            <w:proofErr w:type="spellEnd"/>
            <w:r w:rsidRPr="0091353C">
              <w:t>.</w:t>
            </w:r>
          </w:p>
          <w:p w:rsidR="00896ED3" w:rsidRPr="0091353C" w:rsidRDefault="00896ED3" w:rsidP="00896ED3">
            <w:pPr>
              <w:numPr>
                <w:ilvl w:val="0"/>
                <w:numId w:val="6"/>
              </w:numPr>
              <w:spacing w:line="360" w:lineRule="auto"/>
              <w:ind w:right="72"/>
              <w:jc w:val="both"/>
            </w:pPr>
            <w:proofErr w:type="spellStart"/>
            <w:r w:rsidRPr="0091353C">
              <w:t>Tersedianya</w:t>
            </w:r>
            <w:proofErr w:type="spellEnd"/>
            <w:r w:rsidRPr="0091353C">
              <w:t xml:space="preserve"> </w:t>
            </w:r>
            <w:proofErr w:type="spellStart"/>
            <w:r w:rsidRPr="0091353C">
              <w:t>pedoman</w:t>
            </w:r>
            <w:proofErr w:type="spellEnd"/>
            <w:r w:rsidRPr="0091353C">
              <w:t xml:space="preserve"> </w:t>
            </w:r>
            <w:proofErr w:type="spellStart"/>
            <w:r w:rsidRPr="0091353C">
              <w:t>bagi</w:t>
            </w:r>
            <w:proofErr w:type="spellEnd"/>
            <w:r w:rsidRPr="0091353C">
              <w:t xml:space="preserve"> </w:t>
            </w:r>
            <w:proofErr w:type="spellStart"/>
            <w:r w:rsidRPr="0091353C">
              <w:t>petugas</w:t>
            </w:r>
            <w:proofErr w:type="spellEnd"/>
            <w:r w:rsidRPr="0091353C">
              <w:t xml:space="preserve"> </w:t>
            </w:r>
            <w:proofErr w:type="spellStart"/>
            <w:r w:rsidRPr="0091353C">
              <w:t>terkait</w:t>
            </w:r>
            <w:proofErr w:type="spellEnd"/>
            <w:r w:rsidRPr="0091353C">
              <w:t xml:space="preserve"> </w:t>
            </w:r>
            <w:proofErr w:type="spellStart"/>
            <w:r w:rsidRPr="0091353C">
              <w:t>dengan</w:t>
            </w:r>
            <w:proofErr w:type="spellEnd"/>
            <w:r w:rsidRPr="0091353C">
              <w:t xml:space="preserve"> </w:t>
            </w:r>
            <w:proofErr w:type="spellStart"/>
            <w:r w:rsidRPr="0091353C">
              <w:t>pelayanan</w:t>
            </w:r>
            <w:proofErr w:type="spellEnd"/>
            <w:r w:rsidRPr="0091353C">
              <w:t xml:space="preserve"> </w:t>
            </w:r>
            <w:proofErr w:type="spellStart"/>
            <w:r w:rsidRPr="0091353C">
              <w:t>kesehatan</w:t>
            </w:r>
            <w:proofErr w:type="spellEnd"/>
            <w:r w:rsidRPr="0091353C">
              <w:t xml:space="preserve"> </w:t>
            </w:r>
            <w:proofErr w:type="spellStart"/>
            <w:r w:rsidRPr="0091353C">
              <w:t>pasien</w:t>
            </w:r>
            <w:proofErr w:type="spellEnd"/>
            <w:r w:rsidRPr="0091353C">
              <w:t>.</w:t>
            </w:r>
          </w:p>
          <w:p w:rsidR="00896ED3" w:rsidRPr="0091353C" w:rsidRDefault="00896ED3" w:rsidP="00896ED3">
            <w:pPr>
              <w:numPr>
                <w:ilvl w:val="0"/>
                <w:numId w:val="6"/>
              </w:numPr>
              <w:spacing w:line="360" w:lineRule="auto"/>
              <w:ind w:right="72"/>
              <w:jc w:val="both"/>
            </w:pPr>
            <w:proofErr w:type="spellStart"/>
            <w:r w:rsidRPr="0091353C">
              <w:t>Sebagai</w:t>
            </w:r>
            <w:proofErr w:type="spellEnd"/>
            <w:r w:rsidRPr="0091353C">
              <w:t xml:space="preserve"> </w:t>
            </w:r>
            <w:proofErr w:type="spellStart"/>
            <w:r w:rsidRPr="0091353C">
              <w:t>bukti</w:t>
            </w:r>
            <w:proofErr w:type="spellEnd"/>
            <w:r w:rsidRPr="0091353C">
              <w:t xml:space="preserve"> </w:t>
            </w:r>
            <w:proofErr w:type="spellStart"/>
            <w:r w:rsidRPr="0091353C">
              <w:t>tertulis</w:t>
            </w:r>
            <w:proofErr w:type="spellEnd"/>
            <w:r w:rsidRPr="0091353C">
              <w:t xml:space="preserve"> </w:t>
            </w:r>
            <w:proofErr w:type="spellStart"/>
            <w:r w:rsidRPr="0091353C">
              <w:t>bahwa</w:t>
            </w:r>
            <w:proofErr w:type="spellEnd"/>
            <w:r w:rsidRPr="0091353C">
              <w:t xml:space="preserve"> </w:t>
            </w:r>
            <w:proofErr w:type="spellStart"/>
            <w:r w:rsidRPr="0091353C">
              <w:t>tindakan</w:t>
            </w:r>
            <w:proofErr w:type="spellEnd"/>
            <w:r w:rsidRPr="0091353C">
              <w:t xml:space="preserve"> </w:t>
            </w:r>
            <w:proofErr w:type="spellStart"/>
            <w:r w:rsidRPr="0091353C">
              <w:t>medis</w:t>
            </w:r>
            <w:proofErr w:type="spellEnd"/>
            <w:r w:rsidRPr="0091353C">
              <w:t xml:space="preserve"> yang </w:t>
            </w:r>
            <w:proofErr w:type="spellStart"/>
            <w:r w:rsidRPr="0091353C">
              <w:t>dilakukan</w:t>
            </w:r>
            <w:proofErr w:type="spellEnd"/>
            <w:r w:rsidRPr="0091353C">
              <w:t xml:space="preserve"> </w:t>
            </w:r>
            <w:proofErr w:type="spellStart"/>
            <w:r w:rsidRPr="0091353C">
              <w:t>oleh</w:t>
            </w:r>
            <w:proofErr w:type="spellEnd"/>
            <w:r w:rsidRPr="0091353C">
              <w:t xml:space="preserve"> </w:t>
            </w:r>
            <w:proofErr w:type="spellStart"/>
            <w:r w:rsidRPr="0091353C">
              <w:t>dokter</w:t>
            </w:r>
            <w:proofErr w:type="spellEnd"/>
            <w:r w:rsidRPr="0091353C">
              <w:t xml:space="preserve"> </w:t>
            </w:r>
            <w:proofErr w:type="spellStart"/>
            <w:r w:rsidRPr="0091353C">
              <w:t>telah</w:t>
            </w:r>
            <w:proofErr w:type="spellEnd"/>
            <w:r w:rsidRPr="0091353C">
              <w:t xml:space="preserve"> </w:t>
            </w:r>
            <w:proofErr w:type="spellStart"/>
            <w:r w:rsidRPr="0091353C">
              <w:t>mendapat</w:t>
            </w:r>
            <w:proofErr w:type="spellEnd"/>
            <w:r w:rsidRPr="0091353C">
              <w:t xml:space="preserve"> </w:t>
            </w:r>
            <w:proofErr w:type="spellStart"/>
            <w:r w:rsidRPr="0091353C">
              <w:t>persetujuan</w:t>
            </w:r>
            <w:proofErr w:type="spellEnd"/>
            <w:r w:rsidRPr="0091353C">
              <w:t xml:space="preserve"> </w:t>
            </w:r>
            <w:proofErr w:type="spellStart"/>
            <w:r w:rsidRPr="0091353C">
              <w:t>dari</w:t>
            </w:r>
            <w:proofErr w:type="spellEnd"/>
            <w:r w:rsidRPr="0091353C">
              <w:t xml:space="preserve"> </w:t>
            </w:r>
            <w:proofErr w:type="spellStart"/>
            <w:r w:rsidRPr="0091353C">
              <w:t>pasien</w:t>
            </w:r>
            <w:proofErr w:type="spellEnd"/>
            <w:r w:rsidRPr="0091353C">
              <w:t xml:space="preserve">/ </w:t>
            </w:r>
            <w:proofErr w:type="spellStart"/>
            <w:r w:rsidRPr="0091353C">
              <w:t>keluarganya</w:t>
            </w:r>
            <w:proofErr w:type="spellEnd"/>
            <w:r w:rsidRPr="0091353C">
              <w:t>.</w:t>
            </w:r>
          </w:p>
          <w:p w:rsidR="00896ED3" w:rsidRPr="0091353C" w:rsidRDefault="00896ED3" w:rsidP="00AB0D7E">
            <w:pPr>
              <w:spacing w:line="360" w:lineRule="auto"/>
              <w:ind w:right="72"/>
              <w:jc w:val="both"/>
            </w:pPr>
          </w:p>
        </w:tc>
      </w:tr>
      <w:tr w:rsidR="00896ED3" w:rsidRPr="00201041" w:rsidTr="00AB0D7E">
        <w:tblPrEx>
          <w:tblCellMar>
            <w:top w:w="0" w:type="dxa"/>
            <w:bottom w:w="0" w:type="dxa"/>
          </w:tblCellMar>
        </w:tblPrEx>
        <w:trPr>
          <w:cantSplit/>
          <w:trHeight w:val="150"/>
        </w:trPr>
        <w:tc>
          <w:tcPr>
            <w:tcW w:w="1938" w:type="dxa"/>
          </w:tcPr>
          <w:p w:rsidR="00896ED3" w:rsidRPr="005B055B" w:rsidRDefault="00896ED3" w:rsidP="00AB0D7E">
            <w:pPr>
              <w:pStyle w:val="Title"/>
              <w:rPr>
                <w:rFonts w:ascii="Tahoma" w:hAnsi="Tahoma"/>
                <w:sz w:val="22"/>
              </w:rPr>
            </w:pPr>
          </w:p>
          <w:p w:rsidR="00896ED3" w:rsidRDefault="00896ED3" w:rsidP="00AB0D7E">
            <w:pPr>
              <w:pStyle w:val="Title"/>
              <w:rPr>
                <w:rFonts w:ascii="Tahoma" w:hAnsi="Tahoma"/>
                <w:sz w:val="22"/>
              </w:rPr>
            </w:pPr>
            <w:proofErr w:type="spellStart"/>
            <w:r>
              <w:rPr>
                <w:rFonts w:ascii="Tahoma" w:hAnsi="Tahoma"/>
                <w:sz w:val="22"/>
              </w:rPr>
              <w:t>Kebijakan</w:t>
            </w:r>
            <w:proofErr w:type="spellEnd"/>
          </w:p>
        </w:tc>
        <w:tc>
          <w:tcPr>
            <w:tcW w:w="7674" w:type="dxa"/>
            <w:gridSpan w:val="3"/>
            <w:vAlign w:val="center"/>
          </w:tcPr>
          <w:p w:rsidR="00896ED3" w:rsidRPr="00201041" w:rsidRDefault="00896ED3" w:rsidP="00AB0D7E">
            <w:pPr>
              <w:ind w:left="186" w:right="72"/>
              <w:jc w:val="both"/>
              <w:rPr>
                <w:sz w:val="22"/>
                <w:szCs w:val="22"/>
                <w:lang w:val="sv-SE"/>
              </w:rPr>
            </w:pPr>
          </w:p>
          <w:p w:rsidR="00896ED3" w:rsidRPr="00201041" w:rsidRDefault="00896ED3" w:rsidP="00AB0D7E">
            <w:pPr>
              <w:spacing w:line="360" w:lineRule="auto"/>
              <w:ind w:left="6" w:right="72"/>
              <w:jc w:val="both"/>
              <w:rPr>
                <w:sz w:val="22"/>
                <w:szCs w:val="22"/>
                <w:lang w:val="sv-SE"/>
              </w:rPr>
            </w:pPr>
            <w:r w:rsidRPr="00201041">
              <w:rPr>
                <w:sz w:val="22"/>
                <w:szCs w:val="22"/>
                <w:lang w:val="sv-SE"/>
              </w:rPr>
              <w:t xml:space="preserve">Semua tindakan medis yang akan dilakukan terhadap pasien harus mendapat persetujuan (informed consent). Persetujuan dapat diberikan secara tertulis maupun lisan. Setiap tindakan yang beresiko tinggi harus dengan persetujuan tertulis setelah pasien mendapat informasi yang adequat tentang perlunya tindakan medik yang bersangkutan serta resiko yang dapat ditimbulkannya. </w:t>
            </w:r>
          </w:p>
          <w:p w:rsidR="00896ED3" w:rsidRPr="00201041" w:rsidRDefault="00896ED3" w:rsidP="00AB0D7E">
            <w:pPr>
              <w:pStyle w:val="BlockText"/>
              <w:rPr>
                <w:rFonts w:ascii="Times New Roman" w:hAnsi="Times New Roman"/>
                <w:b/>
                <w:szCs w:val="22"/>
                <w:lang w:val="sv-SE"/>
              </w:rPr>
            </w:pPr>
          </w:p>
        </w:tc>
      </w:tr>
      <w:tr w:rsidR="00896ED3" w:rsidRPr="009142C3" w:rsidTr="00AB0D7E">
        <w:tblPrEx>
          <w:tblCellMar>
            <w:top w:w="0" w:type="dxa"/>
            <w:bottom w:w="0" w:type="dxa"/>
          </w:tblCellMar>
        </w:tblPrEx>
        <w:trPr>
          <w:cantSplit/>
          <w:trHeight w:val="150"/>
        </w:trPr>
        <w:tc>
          <w:tcPr>
            <w:tcW w:w="1938" w:type="dxa"/>
          </w:tcPr>
          <w:p w:rsidR="00896ED3" w:rsidRDefault="00896ED3" w:rsidP="00AB0D7E">
            <w:pPr>
              <w:pStyle w:val="Title"/>
              <w:rPr>
                <w:rFonts w:ascii="Tahoma" w:hAnsi="Tahoma"/>
                <w:sz w:val="22"/>
              </w:rPr>
            </w:pPr>
            <w:proofErr w:type="spellStart"/>
            <w:r>
              <w:rPr>
                <w:rFonts w:ascii="Tahoma" w:hAnsi="Tahoma"/>
                <w:sz w:val="22"/>
              </w:rPr>
              <w:lastRenderedPageBreak/>
              <w:t>Prosedur</w:t>
            </w:r>
            <w:proofErr w:type="spellEnd"/>
          </w:p>
        </w:tc>
        <w:tc>
          <w:tcPr>
            <w:tcW w:w="7674" w:type="dxa"/>
            <w:gridSpan w:val="3"/>
            <w:vAlign w:val="center"/>
          </w:tcPr>
          <w:p w:rsidR="00896ED3" w:rsidRPr="0091353C" w:rsidRDefault="00896ED3" w:rsidP="00896ED3">
            <w:pPr>
              <w:numPr>
                <w:ilvl w:val="0"/>
                <w:numId w:val="7"/>
              </w:numPr>
              <w:spacing w:line="360" w:lineRule="auto"/>
              <w:ind w:right="72"/>
              <w:jc w:val="both"/>
              <w:rPr>
                <w:sz w:val="22"/>
                <w:szCs w:val="22"/>
              </w:rPr>
            </w:pPr>
            <w:proofErr w:type="spellStart"/>
            <w:r w:rsidRPr="0091353C">
              <w:rPr>
                <w:sz w:val="22"/>
                <w:szCs w:val="22"/>
              </w:rPr>
              <w:t>Pasien</w:t>
            </w:r>
            <w:proofErr w:type="spellEnd"/>
            <w:r w:rsidRPr="0091353C">
              <w:rPr>
                <w:sz w:val="22"/>
                <w:szCs w:val="22"/>
              </w:rPr>
              <w:t xml:space="preserve"> </w:t>
            </w:r>
            <w:proofErr w:type="spellStart"/>
            <w:r w:rsidRPr="0091353C">
              <w:rPr>
                <w:sz w:val="22"/>
                <w:szCs w:val="22"/>
              </w:rPr>
              <w:t>diberi</w:t>
            </w:r>
            <w:proofErr w:type="spellEnd"/>
            <w:r w:rsidRPr="0091353C">
              <w:rPr>
                <w:sz w:val="22"/>
                <w:szCs w:val="22"/>
              </w:rPr>
              <w:t xml:space="preserve"> </w:t>
            </w:r>
            <w:proofErr w:type="spellStart"/>
            <w:r w:rsidRPr="0091353C">
              <w:rPr>
                <w:sz w:val="22"/>
                <w:szCs w:val="22"/>
              </w:rPr>
              <w:t>penjelasan</w:t>
            </w:r>
            <w:proofErr w:type="spellEnd"/>
            <w:r w:rsidRPr="0091353C">
              <w:rPr>
                <w:sz w:val="22"/>
                <w:szCs w:val="22"/>
              </w:rPr>
              <w:t xml:space="preserve"> </w:t>
            </w:r>
            <w:proofErr w:type="spellStart"/>
            <w:r w:rsidRPr="0091353C">
              <w:rPr>
                <w:sz w:val="22"/>
                <w:szCs w:val="22"/>
              </w:rPr>
              <w:t>secara</w:t>
            </w:r>
            <w:proofErr w:type="spellEnd"/>
            <w:r w:rsidRPr="0091353C">
              <w:rPr>
                <w:sz w:val="22"/>
                <w:szCs w:val="22"/>
              </w:rPr>
              <w:t xml:space="preserve"> </w:t>
            </w:r>
            <w:proofErr w:type="spellStart"/>
            <w:r w:rsidRPr="0091353C">
              <w:rPr>
                <w:sz w:val="22"/>
                <w:szCs w:val="22"/>
              </w:rPr>
              <w:t>lisan</w:t>
            </w:r>
            <w:proofErr w:type="spellEnd"/>
            <w:r w:rsidRPr="0091353C">
              <w:rPr>
                <w:sz w:val="22"/>
                <w:szCs w:val="22"/>
              </w:rPr>
              <w:t xml:space="preserve"> </w:t>
            </w:r>
            <w:proofErr w:type="spellStart"/>
            <w:r w:rsidRPr="0091353C">
              <w:rPr>
                <w:sz w:val="22"/>
                <w:szCs w:val="22"/>
              </w:rPr>
              <w:t>tentang</w:t>
            </w:r>
            <w:proofErr w:type="spellEnd"/>
            <w:r w:rsidRPr="0091353C">
              <w:rPr>
                <w:sz w:val="22"/>
                <w:szCs w:val="22"/>
              </w:rPr>
              <w:t xml:space="preserve"> </w:t>
            </w:r>
            <w:proofErr w:type="spellStart"/>
            <w:r w:rsidRPr="0091353C">
              <w:rPr>
                <w:sz w:val="22"/>
                <w:szCs w:val="22"/>
              </w:rPr>
              <w:t>tindakan</w:t>
            </w:r>
            <w:proofErr w:type="spellEnd"/>
            <w:r w:rsidRPr="0091353C">
              <w:rPr>
                <w:sz w:val="22"/>
                <w:szCs w:val="22"/>
              </w:rPr>
              <w:t xml:space="preserve"> </w:t>
            </w:r>
            <w:proofErr w:type="spellStart"/>
            <w:r w:rsidRPr="0091353C">
              <w:rPr>
                <w:sz w:val="22"/>
                <w:szCs w:val="22"/>
              </w:rPr>
              <w:t>medis</w:t>
            </w:r>
            <w:proofErr w:type="spellEnd"/>
            <w:r w:rsidRPr="0091353C">
              <w:rPr>
                <w:sz w:val="22"/>
                <w:szCs w:val="22"/>
              </w:rPr>
              <w:t xml:space="preserve"> yang </w:t>
            </w:r>
            <w:proofErr w:type="spellStart"/>
            <w:r w:rsidRPr="0091353C">
              <w:rPr>
                <w:sz w:val="22"/>
                <w:szCs w:val="22"/>
              </w:rPr>
              <w:t>akan</w:t>
            </w:r>
            <w:proofErr w:type="spellEnd"/>
            <w:r w:rsidRPr="0091353C">
              <w:rPr>
                <w:sz w:val="22"/>
                <w:szCs w:val="22"/>
              </w:rPr>
              <w:t xml:space="preserve"> </w:t>
            </w:r>
            <w:proofErr w:type="spellStart"/>
            <w:r w:rsidRPr="0091353C">
              <w:rPr>
                <w:sz w:val="22"/>
                <w:szCs w:val="22"/>
              </w:rPr>
              <w:t>dilakukan</w:t>
            </w:r>
            <w:proofErr w:type="spellEnd"/>
            <w:r w:rsidRPr="0091353C">
              <w:rPr>
                <w:sz w:val="22"/>
                <w:szCs w:val="22"/>
              </w:rPr>
              <w:t xml:space="preserve"> </w:t>
            </w:r>
            <w:proofErr w:type="spellStart"/>
            <w:r w:rsidRPr="0091353C">
              <w:rPr>
                <w:sz w:val="22"/>
                <w:szCs w:val="22"/>
              </w:rPr>
              <w:t>terhadap</w:t>
            </w:r>
            <w:proofErr w:type="spellEnd"/>
            <w:r w:rsidRPr="0091353C">
              <w:rPr>
                <w:sz w:val="22"/>
                <w:szCs w:val="22"/>
              </w:rPr>
              <w:t xml:space="preserve"> </w:t>
            </w:r>
            <w:proofErr w:type="spellStart"/>
            <w:r w:rsidRPr="0091353C">
              <w:rPr>
                <w:sz w:val="22"/>
                <w:szCs w:val="22"/>
              </w:rPr>
              <w:t>pasien</w:t>
            </w:r>
            <w:proofErr w:type="spellEnd"/>
            <w:r w:rsidRPr="0091353C">
              <w:rPr>
                <w:sz w:val="22"/>
                <w:szCs w:val="22"/>
              </w:rPr>
              <w:t xml:space="preserve"> </w:t>
            </w:r>
            <w:proofErr w:type="spellStart"/>
            <w:r w:rsidRPr="0091353C">
              <w:rPr>
                <w:sz w:val="22"/>
                <w:szCs w:val="22"/>
              </w:rPr>
              <w:t>serta</w:t>
            </w:r>
            <w:proofErr w:type="spellEnd"/>
            <w:r w:rsidRPr="0091353C">
              <w:rPr>
                <w:sz w:val="22"/>
                <w:szCs w:val="22"/>
              </w:rPr>
              <w:t xml:space="preserve"> </w:t>
            </w:r>
            <w:proofErr w:type="spellStart"/>
            <w:r w:rsidRPr="0091353C">
              <w:rPr>
                <w:sz w:val="22"/>
                <w:szCs w:val="22"/>
              </w:rPr>
              <w:t>resiko</w:t>
            </w:r>
            <w:proofErr w:type="spellEnd"/>
            <w:r w:rsidRPr="0091353C">
              <w:rPr>
                <w:sz w:val="22"/>
                <w:szCs w:val="22"/>
              </w:rPr>
              <w:t xml:space="preserve"> yang </w:t>
            </w:r>
            <w:proofErr w:type="spellStart"/>
            <w:r w:rsidRPr="0091353C">
              <w:rPr>
                <w:sz w:val="22"/>
                <w:szCs w:val="22"/>
              </w:rPr>
              <w:t>akan</w:t>
            </w:r>
            <w:proofErr w:type="spellEnd"/>
            <w:r w:rsidRPr="0091353C">
              <w:rPr>
                <w:sz w:val="22"/>
                <w:szCs w:val="22"/>
              </w:rPr>
              <w:t xml:space="preserve"> </w:t>
            </w:r>
            <w:proofErr w:type="spellStart"/>
            <w:r w:rsidRPr="0091353C">
              <w:rPr>
                <w:sz w:val="22"/>
                <w:szCs w:val="22"/>
              </w:rPr>
              <w:t>ditimbulkannya</w:t>
            </w:r>
            <w:proofErr w:type="spellEnd"/>
            <w:r w:rsidRPr="0091353C">
              <w:rPr>
                <w:sz w:val="22"/>
                <w:szCs w:val="22"/>
              </w:rPr>
              <w:t xml:space="preserve"> </w:t>
            </w:r>
            <w:proofErr w:type="spellStart"/>
            <w:r w:rsidRPr="0091353C">
              <w:rPr>
                <w:sz w:val="22"/>
                <w:szCs w:val="22"/>
              </w:rPr>
              <w:t>dari</w:t>
            </w:r>
            <w:proofErr w:type="spellEnd"/>
            <w:r w:rsidRPr="0091353C">
              <w:rPr>
                <w:sz w:val="22"/>
                <w:szCs w:val="22"/>
              </w:rPr>
              <w:t xml:space="preserve"> </w:t>
            </w:r>
            <w:proofErr w:type="spellStart"/>
            <w:r w:rsidRPr="0091353C">
              <w:rPr>
                <w:sz w:val="22"/>
                <w:szCs w:val="22"/>
              </w:rPr>
              <w:t>dokter</w:t>
            </w:r>
            <w:proofErr w:type="spellEnd"/>
            <w:r w:rsidRPr="0091353C">
              <w:rPr>
                <w:sz w:val="22"/>
                <w:szCs w:val="22"/>
              </w:rPr>
              <w:t xml:space="preserve"> yang </w:t>
            </w:r>
            <w:proofErr w:type="spellStart"/>
            <w:r w:rsidRPr="0091353C">
              <w:rPr>
                <w:sz w:val="22"/>
                <w:szCs w:val="22"/>
              </w:rPr>
              <w:t>akan</w:t>
            </w:r>
            <w:proofErr w:type="spellEnd"/>
            <w:r w:rsidRPr="0091353C">
              <w:rPr>
                <w:sz w:val="22"/>
                <w:szCs w:val="22"/>
              </w:rPr>
              <w:t xml:space="preserve"> </w:t>
            </w:r>
            <w:proofErr w:type="spellStart"/>
            <w:r w:rsidRPr="0091353C">
              <w:rPr>
                <w:sz w:val="22"/>
                <w:szCs w:val="22"/>
              </w:rPr>
              <w:t>melakukan</w:t>
            </w:r>
            <w:proofErr w:type="spellEnd"/>
            <w:r w:rsidRPr="0091353C">
              <w:rPr>
                <w:sz w:val="22"/>
                <w:szCs w:val="22"/>
              </w:rPr>
              <w:t xml:space="preserve"> </w:t>
            </w:r>
            <w:proofErr w:type="spellStart"/>
            <w:r w:rsidRPr="0091353C">
              <w:rPr>
                <w:sz w:val="22"/>
                <w:szCs w:val="22"/>
              </w:rPr>
              <w:t>tindakan</w:t>
            </w:r>
            <w:proofErr w:type="spellEnd"/>
            <w:r w:rsidRPr="0091353C">
              <w:rPr>
                <w:sz w:val="22"/>
                <w:szCs w:val="22"/>
              </w:rPr>
              <w:t xml:space="preserve">. </w:t>
            </w:r>
          </w:p>
          <w:p w:rsidR="00896ED3" w:rsidRPr="0091353C" w:rsidRDefault="00896ED3" w:rsidP="00896ED3">
            <w:pPr>
              <w:numPr>
                <w:ilvl w:val="0"/>
                <w:numId w:val="7"/>
              </w:numPr>
              <w:spacing w:line="360" w:lineRule="auto"/>
              <w:ind w:right="72"/>
              <w:jc w:val="both"/>
              <w:rPr>
                <w:sz w:val="22"/>
                <w:szCs w:val="22"/>
              </w:rPr>
            </w:pPr>
            <w:proofErr w:type="spellStart"/>
            <w:r w:rsidRPr="0091353C">
              <w:rPr>
                <w:sz w:val="22"/>
                <w:szCs w:val="22"/>
              </w:rPr>
              <w:t>Dokter</w:t>
            </w:r>
            <w:proofErr w:type="spellEnd"/>
            <w:r w:rsidRPr="0091353C">
              <w:rPr>
                <w:sz w:val="22"/>
                <w:szCs w:val="22"/>
              </w:rPr>
              <w:t xml:space="preserve"> yang </w:t>
            </w:r>
            <w:proofErr w:type="spellStart"/>
            <w:r w:rsidRPr="0091353C">
              <w:rPr>
                <w:sz w:val="22"/>
                <w:szCs w:val="22"/>
              </w:rPr>
              <w:t>akan</w:t>
            </w:r>
            <w:proofErr w:type="spellEnd"/>
            <w:r w:rsidRPr="0091353C">
              <w:rPr>
                <w:sz w:val="22"/>
                <w:szCs w:val="22"/>
              </w:rPr>
              <w:t xml:space="preserve"> </w:t>
            </w:r>
            <w:proofErr w:type="spellStart"/>
            <w:r w:rsidRPr="0091353C">
              <w:rPr>
                <w:sz w:val="22"/>
                <w:szCs w:val="22"/>
              </w:rPr>
              <w:t>melakukan</w:t>
            </w:r>
            <w:proofErr w:type="spellEnd"/>
            <w:r w:rsidRPr="0091353C">
              <w:rPr>
                <w:sz w:val="22"/>
                <w:szCs w:val="22"/>
              </w:rPr>
              <w:t xml:space="preserve"> </w:t>
            </w:r>
            <w:proofErr w:type="spellStart"/>
            <w:r w:rsidRPr="0091353C">
              <w:rPr>
                <w:sz w:val="22"/>
                <w:szCs w:val="22"/>
              </w:rPr>
              <w:t>tindakan</w:t>
            </w:r>
            <w:proofErr w:type="spellEnd"/>
            <w:r w:rsidRPr="0091353C">
              <w:rPr>
                <w:sz w:val="22"/>
                <w:szCs w:val="22"/>
              </w:rPr>
              <w:t xml:space="preserve"> </w:t>
            </w:r>
            <w:proofErr w:type="spellStart"/>
            <w:r w:rsidRPr="0091353C">
              <w:rPr>
                <w:sz w:val="22"/>
                <w:szCs w:val="22"/>
              </w:rPr>
              <w:t>harus</w:t>
            </w:r>
            <w:proofErr w:type="spellEnd"/>
            <w:r w:rsidRPr="0091353C">
              <w:rPr>
                <w:sz w:val="22"/>
                <w:szCs w:val="22"/>
              </w:rPr>
              <w:t xml:space="preserve"> </w:t>
            </w:r>
            <w:proofErr w:type="spellStart"/>
            <w:r w:rsidRPr="0091353C">
              <w:rPr>
                <w:sz w:val="22"/>
                <w:szCs w:val="22"/>
              </w:rPr>
              <w:t>memberikan</w:t>
            </w:r>
            <w:proofErr w:type="spellEnd"/>
            <w:r w:rsidRPr="0091353C">
              <w:rPr>
                <w:sz w:val="22"/>
                <w:szCs w:val="22"/>
              </w:rPr>
              <w:t xml:space="preserve"> </w:t>
            </w:r>
            <w:proofErr w:type="spellStart"/>
            <w:r w:rsidRPr="0091353C">
              <w:rPr>
                <w:sz w:val="22"/>
                <w:szCs w:val="22"/>
              </w:rPr>
              <w:t>informasi</w:t>
            </w:r>
            <w:proofErr w:type="spellEnd"/>
            <w:r w:rsidRPr="0091353C">
              <w:rPr>
                <w:sz w:val="22"/>
                <w:szCs w:val="22"/>
              </w:rPr>
              <w:t xml:space="preserve"> </w:t>
            </w:r>
            <w:proofErr w:type="spellStart"/>
            <w:r w:rsidRPr="0091353C">
              <w:rPr>
                <w:sz w:val="22"/>
                <w:szCs w:val="22"/>
              </w:rPr>
              <w:t>selengkap-lengkapnya</w:t>
            </w:r>
            <w:proofErr w:type="spellEnd"/>
            <w:r w:rsidRPr="0091353C">
              <w:rPr>
                <w:sz w:val="22"/>
                <w:szCs w:val="22"/>
              </w:rPr>
              <w:t xml:space="preserve"> </w:t>
            </w:r>
            <w:proofErr w:type="spellStart"/>
            <w:r w:rsidRPr="0091353C">
              <w:rPr>
                <w:sz w:val="22"/>
                <w:szCs w:val="22"/>
              </w:rPr>
              <w:t>kecuali</w:t>
            </w:r>
            <w:proofErr w:type="spellEnd"/>
            <w:r w:rsidRPr="0091353C">
              <w:rPr>
                <w:sz w:val="22"/>
                <w:szCs w:val="22"/>
              </w:rPr>
              <w:t xml:space="preserve"> </w:t>
            </w:r>
            <w:proofErr w:type="spellStart"/>
            <w:r w:rsidRPr="0091353C">
              <w:rPr>
                <w:sz w:val="22"/>
                <w:szCs w:val="22"/>
              </w:rPr>
              <w:t>bila</w:t>
            </w:r>
            <w:proofErr w:type="spellEnd"/>
            <w:r w:rsidRPr="0091353C">
              <w:rPr>
                <w:sz w:val="22"/>
                <w:szCs w:val="22"/>
              </w:rPr>
              <w:t xml:space="preserve"> </w:t>
            </w:r>
            <w:proofErr w:type="spellStart"/>
            <w:r w:rsidRPr="0091353C">
              <w:rPr>
                <w:sz w:val="22"/>
                <w:szCs w:val="22"/>
              </w:rPr>
              <w:t>dokter</w:t>
            </w:r>
            <w:proofErr w:type="spellEnd"/>
            <w:r w:rsidRPr="0091353C">
              <w:rPr>
                <w:sz w:val="22"/>
                <w:szCs w:val="22"/>
              </w:rPr>
              <w:t xml:space="preserve"> </w:t>
            </w:r>
            <w:proofErr w:type="spellStart"/>
            <w:r w:rsidRPr="0091353C">
              <w:rPr>
                <w:sz w:val="22"/>
                <w:szCs w:val="22"/>
              </w:rPr>
              <w:t>menilai</w:t>
            </w:r>
            <w:proofErr w:type="spellEnd"/>
            <w:r w:rsidRPr="0091353C">
              <w:rPr>
                <w:sz w:val="22"/>
                <w:szCs w:val="22"/>
              </w:rPr>
              <w:t xml:space="preserve"> </w:t>
            </w:r>
            <w:proofErr w:type="spellStart"/>
            <w:r w:rsidRPr="0091353C">
              <w:rPr>
                <w:sz w:val="22"/>
                <w:szCs w:val="22"/>
              </w:rPr>
              <w:t>bahwa</w:t>
            </w:r>
            <w:proofErr w:type="spellEnd"/>
            <w:r w:rsidRPr="0091353C">
              <w:rPr>
                <w:sz w:val="22"/>
                <w:szCs w:val="22"/>
              </w:rPr>
              <w:t xml:space="preserve"> </w:t>
            </w:r>
            <w:proofErr w:type="spellStart"/>
            <w:r w:rsidRPr="0091353C">
              <w:rPr>
                <w:sz w:val="22"/>
                <w:szCs w:val="22"/>
              </w:rPr>
              <w:t>informasi</w:t>
            </w:r>
            <w:proofErr w:type="spellEnd"/>
            <w:r w:rsidRPr="0091353C">
              <w:rPr>
                <w:sz w:val="22"/>
                <w:szCs w:val="22"/>
              </w:rPr>
              <w:t xml:space="preserve"> </w:t>
            </w:r>
            <w:proofErr w:type="spellStart"/>
            <w:r w:rsidRPr="0091353C">
              <w:rPr>
                <w:sz w:val="22"/>
                <w:szCs w:val="22"/>
              </w:rPr>
              <w:t>tersebut</w:t>
            </w:r>
            <w:proofErr w:type="spellEnd"/>
            <w:r w:rsidRPr="0091353C">
              <w:rPr>
                <w:sz w:val="22"/>
                <w:szCs w:val="22"/>
              </w:rPr>
              <w:t xml:space="preserve"> </w:t>
            </w:r>
            <w:proofErr w:type="spellStart"/>
            <w:r w:rsidRPr="0091353C">
              <w:rPr>
                <w:sz w:val="22"/>
                <w:szCs w:val="22"/>
              </w:rPr>
              <w:t>dapat</w:t>
            </w:r>
            <w:proofErr w:type="spellEnd"/>
            <w:r w:rsidRPr="0091353C">
              <w:rPr>
                <w:sz w:val="22"/>
                <w:szCs w:val="22"/>
              </w:rPr>
              <w:t xml:space="preserve"> </w:t>
            </w:r>
            <w:proofErr w:type="spellStart"/>
            <w:r w:rsidRPr="0091353C">
              <w:rPr>
                <w:sz w:val="22"/>
                <w:szCs w:val="22"/>
              </w:rPr>
              <w:t>merugikan</w:t>
            </w:r>
            <w:proofErr w:type="spellEnd"/>
            <w:r w:rsidRPr="0091353C">
              <w:rPr>
                <w:sz w:val="22"/>
                <w:szCs w:val="22"/>
              </w:rPr>
              <w:t xml:space="preserve"> </w:t>
            </w:r>
            <w:proofErr w:type="spellStart"/>
            <w:r w:rsidRPr="0091353C">
              <w:rPr>
                <w:sz w:val="22"/>
                <w:szCs w:val="22"/>
              </w:rPr>
              <w:t>kepentingan</w:t>
            </w:r>
            <w:proofErr w:type="spellEnd"/>
            <w:r w:rsidRPr="0091353C">
              <w:rPr>
                <w:sz w:val="22"/>
                <w:szCs w:val="22"/>
              </w:rPr>
              <w:t xml:space="preserve"> </w:t>
            </w:r>
            <w:proofErr w:type="spellStart"/>
            <w:r w:rsidRPr="0091353C">
              <w:rPr>
                <w:sz w:val="22"/>
                <w:szCs w:val="22"/>
              </w:rPr>
              <w:t>kesehatan</w:t>
            </w:r>
            <w:proofErr w:type="spellEnd"/>
            <w:r w:rsidRPr="0091353C">
              <w:rPr>
                <w:sz w:val="22"/>
                <w:szCs w:val="22"/>
              </w:rPr>
              <w:t xml:space="preserve"> </w:t>
            </w:r>
            <w:proofErr w:type="spellStart"/>
            <w:r w:rsidRPr="0091353C">
              <w:rPr>
                <w:sz w:val="22"/>
                <w:szCs w:val="22"/>
              </w:rPr>
              <w:t>pasien</w:t>
            </w:r>
            <w:proofErr w:type="spellEnd"/>
            <w:r w:rsidRPr="0091353C">
              <w:rPr>
                <w:sz w:val="22"/>
                <w:szCs w:val="22"/>
              </w:rPr>
              <w:t xml:space="preserve"> </w:t>
            </w:r>
            <w:proofErr w:type="spellStart"/>
            <w:r w:rsidRPr="0091353C">
              <w:rPr>
                <w:sz w:val="22"/>
                <w:szCs w:val="22"/>
              </w:rPr>
              <w:t>atau</w:t>
            </w:r>
            <w:proofErr w:type="spellEnd"/>
            <w:r w:rsidRPr="0091353C">
              <w:rPr>
                <w:sz w:val="22"/>
                <w:szCs w:val="22"/>
              </w:rPr>
              <w:t xml:space="preserve"> </w:t>
            </w:r>
            <w:proofErr w:type="spellStart"/>
            <w:r w:rsidRPr="0091353C">
              <w:rPr>
                <w:sz w:val="22"/>
                <w:szCs w:val="22"/>
              </w:rPr>
              <w:t>pasien</w:t>
            </w:r>
            <w:proofErr w:type="spellEnd"/>
            <w:r w:rsidRPr="0091353C">
              <w:rPr>
                <w:sz w:val="22"/>
                <w:szCs w:val="22"/>
              </w:rPr>
              <w:t xml:space="preserve"> </w:t>
            </w:r>
            <w:proofErr w:type="spellStart"/>
            <w:r w:rsidRPr="0091353C">
              <w:rPr>
                <w:sz w:val="22"/>
                <w:szCs w:val="22"/>
              </w:rPr>
              <w:t>menolak</w:t>
            </w:r>
            <w:proofErr w:type="spellEnd"/>
            <w:r w:rsidRPr="0091353C">
              <w:rPr>
                <w:sz w:val="22"/>
                <w:szCs w:val="22"/>
              </w:rPr>
              <w:t xml:space="preserve"> </w:t>
            </w:r>
            <w:proofErr w:type="spellStart"/>
            <w:r w:rsidRPr="0091353C">
              <w:rPr>
                <w:sz w:val="22"/>
                <w:szCs w:val="22"/>
              </w:rPr>
              <w:t>diberikan</w:t>
            </w:r>
            <w:proofErr w:type="spellEnd"/>
            <w:r w:rsidRPr="0091353C">
              <w:rPr>
                <w:sz w:val="22"/>
                <w:szCs w:val="22"/>
              </w:rPr>
              <w:t xml:space="preserve"> </w:t>
            </w:r>
            <w:proofErr w:type="spellStart"/>
            <w:r w:rsidRPr="0091353C">
              <w:rPr>
                <w:sz w:val="22"/>
                <w:szCs w:val="22"/>
              </w:rPr>
              <w:t>informasi</w:t>
            </w:r>
            <w:proofErr w:type="spellEnd"/>
            <w:r w:rsidRPr="0091353C">
              <w:rPr>
                <w:sz w:val="22"/>
                <w:szCs w:val="22"/>
              </w:rPr>
              <w:t xml:space="preserve">. </w:t>
            </w:r>
          </w:p>
          <w:p w:rsidR="00896ED3" w:rsidRPr="0091353C" w:rsidRDefault="00896ED3" w:rsidP="00896ED3">
            <w:pPr>
              <w:numPr>
                <w:ilvl w:val="0"/>
                <w:numId w:val="7"/>
              </w:numPr>
              <w:spacing w:line="360" w:lineRule="auto"/>
              <w:ind w:right="72"/>
              <w:jc w:val="both"/>
              <w:rPr>
                <w:sz w:val="22"/>
                <w:szCs w:val="22"/>
              </w:rPr>
            </w:pPr>
            <w:proofErr w:type="spellStart"/>
            <w:r w:rsidRPr="0091353C">
              <w:rPr>
                <w:sz w:val="22"/>
                <w:szCs w:val="22"/>
              </w:rPr>
              <w:t>Dokter</w:t>
            </w:r>
            <w:proofErr w:type="spellEnd"/>
            <w:r w:rsidRPr="0091353C">
              <w:rPr>
                <w:sz w:val="22"/>
                <w:szCs w:val="22"/>
              </w:rPr>
              <w:t xml:space="preserve"> </w:t>
            </w:r>
            <w:proofErr w:type="spellStart"/>
            <w:r w:rsidRPr="0091353C">
              <w:rPr>
                <w:sz w:val="22"/>
                <w:szCs w:val="22"/>
              </w:rPr>
              <w:t>dengan</w:t>
            </w:r>
            <w:proofErr w:type="spellEnd"/>
            <w:r w:rsidRPr="0091353C">
              <w:rPr>
                <w:sz w:val="22"/>
                <w:szCs w:val="22"/>
              </w:rPr>
              <w:t xml:space="preserve"> </w:t>
            </w:r>
            <w:proofErr w:type="spellStart"/>
            <w:r w:rsidRPr="0091353C">
              <w:rPr>
                <w:sz w:val="22"/>
                <w:szCs w:val="22"/>
              </w:rPr>
              <w:t>persetujuan</w:t>
            </w:r>
            <w:proofErr w:type="spellEnd"/>
            <w:r w:rsidRPr="0091353C">
              <w:rPr>
                <w:sz w:val="22"/>
                <w:szCs w:val="22"/>
              </w:rPr>
              <w:t xml:space="preserve"> </w:t>
            </w:r>
            <w:proofErr w:type="spellStart"/>
            <w:r w:rsidRPr="0091353C">
              <w:rPr>
                <w:sz w:val="22"/>
                <w:szCs w:val="22"/>
              </w:rPr>
              <w:t>pasien</w:t>
            </w:r>
            <w:proofErr w:type="spellEnd"/>
            <w:r w:rsidRPr="0091353C">
              <w:rPr>
                <w:sz w:val="22"/>
                <w:szCs w:val="22"/>
              </w:rPr>
              <w:t xml:space="preserve"> </w:t>
            </w:r>
            <w:proofErr w:type="spellStart"/>
            <w:r w:rsidRPr="0091353C">
              <w:rPr>
                <w:sz w:val="22"/>
                <w:szCs w:val="22"/>
              </w:rPr>
              <w:t>dapat</w:t>
            </w:r>
            <w:proofErr w:type="spellEnd"/>
            <w:r w:rsidRPr="0091353C">
              <w:rPr>
                <w:sz w:val="22"/>
                <w:szCs w:val="22"/>
              </w:rPr>
              <w:t xml:space="preserve"> </w:t>
            </w:r>
            <w:proofErr w:type="spellStart"/>
            <w:r w:rsidRPr="0091353C">
              <w:rPr>
                <w:sz w:val="22"/>
                <w:szCs w:val="22"/>
              </w:rPr>
              <w:t>memberikan</w:t>
            </w:r>
            <w:proofErr w:type="spellEnd"/>
            <w:r w:rsidRPr="0091353C">
              <w:rPr>
                <w:sz w:val="22"/>
                <w:szCs w:val="22"/>
              </w:rPr>
              <w:t xml:space="preserve"> </w:t>
            </w:r>
            <w:proofErr w:type="spellStart"/>
            <w:r w:rsidRPr="0091353C">
              <w:rPr>
                <w:sz w:val="22"/>
                <w:szCs w:val="22"/>
              </w:rPr>
              <w:t>informasi</w:t>
            </w:r>
            <w:proofErr w:type="spellEnd"/>
            <w:r w:rsidRPr="0091353C">
              <w:rPr>
                <w:sz w:val="22"/>
                <w:szCs w:val="22"/>
              </w:rPr>
              <w:t xml:space="preserve"> </w:t>
            </w:r>
            <w:proofErr w:type="spellStart"/>
            <w:r w:rsidRPr="0091353C">
              <w:rPr>
                <w:sz w:val="22"/>
                <w:szCs w:val="22"/>
              </w:rPr>
              <w:t>tersebut</w:t>
            </w:r>
            <w:proofErr w:type="spellEnd"/>
            <w:r w:rsidRPr="0091353C">
              <w:rPr>
                <w:sz w:val="22"/>
                <w:szCs w:val="22"/>
              </w:rPr>
              <w:t xml:space="preserve"> </w:t>
            </w:r>
            <w:proofErr w:type="spellStart"/>
            <w:r w:rsidRPr="0091353C">
              <w:rPr>
                <w:sz w:val="22"/>
                <w:szCs w:val="22"/>
              </w:rPr>
              <w:t>kepada</w:t>
            </w:r>
            <w:proofErr w:type="spellEnd"/>
            <w:r w:rsidRPr="0091353C">
              <w:rPr>
                <w:sz w:val="22"/>
                <w:szCs w:val="22"/>
              </w:rPr>
              <w:t xml:space="preserve"> </w:t>
            </w:r>
            <w:proofErr w:type="spellStart"/>
            <w:r w:rsidRPr="0091353C">
              <w:rPr>
                <w:sz w:val="22"/>
                <w:szCs w:val="22"/>
              </w:rPr>
              <w:t>keluarga</w:t>
            </w:r>
            <w:proofErr w:type="spellEnd"/>
            <w:r w:rsidRPr="0091353C">
              <w:rPr>
                <w:sz w:val="22"/>
                <w:szCs w:val="22"/>
              </w:rPr>
              <w:t xml:space="preserve"> </w:t>
            </w:r>
            <w:proofErr w:type="spellStart"/>
            <w:r w:rsidRPr="0091353C">
              <w:rPr>
                <w:sz w:val="22"/>
                <w:szCs w:val="22"/>
              </w:rPr>
              <w:t>terdekat</w:t>
            </w:r>
            <w:proofErr w:type="spellEnd"/>
            <w:r w:rsidRPr="0091353C">
              <w:rPr>
                <w:sz w:val="22"/>
                <w:szCs w:val="22"/>
              </w:rPr>
              <w:t xml:space="preserve"> </w:t>
            </w:r>
            <w:proofErr w:type="spellStart"/>
            <w:r w:rsidRPr="0091353C">
              <w:rPr>
                <w:sz w:val="22"/>
                <w:szCs w:val="22"/>
              </w:rPr>
              <w:t>dengan</w:t>
            </w:r>
            <w:proofErr w:type="spellEnd"/>
            <w:r w:rsidRPr="0091353C">
              <w:rPr>
                <w:sz w:val="22"/>
                <w:szCs w:val="22"/>
              </w:rPr>
              <w:t xml:space="preserve"> </w:t>
            </w:r>
            <w:proofErr w:type="spellStart"/>
            <w:r w:rsidRPr="0091353C">
              <w:rPr>
                <w:sz w:val="22"/>
                <w:szCs w:val="22"/>
              </w:rPr>
              <w:t>didampingi</w:t>
            </w:r>
            <w:proofErr w:type="spellEnd"/>
            <w:r w:rsidRPr="0091353C">
              <w:rPr>
                <w:sz w:val="22"/>
                <w:szCs w:val="22"/>
              </w:rPr>
              <w:t xml:space="preserve"> </w:t>
            </w:r>
            <w:proofErr w:type="spellStart"/>
            <w:r w:rsidRPr="0091353C">
              <w:rPr>
                <w:sz w:val="22"/>
                <w:szCs w:val="22"/>
              </w:rPr>
              <w:t>oleh</w:t>
            </w:r>
            <w:proofErr w:type="spellEnd"/>
            <w:r w:rsidRPr="0091353C">
              <w:rPr>
                <w:sz w:val="22"/>
                <w:szCs w:val="22"/>
              </w:rPr>
              <w:t xml:space="preserve"> </w:t>
            </w:r>
            <w:proofErr w:type="spellStart"/>
            <w:r w:rsidRPr="0091353C">
              <w:rPr>
                <w:sz w:val="22"/>
                <w:szCs w:val="22"/>
              </w:rPr>
              <w:t>perawat</w:t>
            </w:r>
            <w:proofErr w:type="spellEnd"/>
            <w:r w:rsidRPr="0091353C">
              <w:rPr>
                <w:sz w:val="22"/>
                <w:szCs w:val="22"/>
              </w:rPr>
              <w:t>/</w:t>
            </w:r>
            <w:proofErr w:type="spellStart"/>
            <w:r w:rsidRPr="0091353C">
              <w:rPr>
                <w:sz w:val="22"/>
                <w:szCs w:val="22"/>
              </w:rPr>
              <w:t>para</w:t>
            </w:r>
            <w:proofErr w:type="spellEnd"/>
            <w:r w:rsidRPr="0091353C">
              <w:rPr>
                <w:sz w:val="22"/>
                <w:szCs w:val="22"/>
              </w:rPr>
              <w:t xml:space="preserve"> </w:t>
            </w:r>
            <w:proofErr w:type="spellStart"/>
            <w:r w:rsidRPr="0091353C">
              <w:rPr>
                <w:sz w:val="22"/>
                <w:szCs w:val="22"/>
              </w:rPr>
              <w:t>medis</w:t>
            </w:r>
            <w:proofErr w:type="spellEnd"/>
            <w:r w:rsidRPr="0091353C">
              <w:rPr>
                <w:sz w:val="22"/>
                <w:szCs w:val="22"/>
              </w:rPr>
              <w:t xml:space="preserve"> </w:t>
            </w:r>
            <w:proofErr w:type="spellStart"/>
            <w:r w:rsidRPr="0091353C">
              <w:rPr>
                <w:sz w:val="22"/>
                <w:szCs w:val="22"/>
              </w:rPr>
              <w:t>lainnya</w:t>
            </w:r>
            <w:proofErr w:type="spellEnd"/>
            <w:r w:rsidRPr="0091353C">
              <w:rPr>
                <w:sz w:val="22"/>
                <w:szCs w:val="22"/>
              </w:rPr>
              <w:t xml:space="preserve"> </w:t>
            </w:r>
            <w:proofErr w:type="spellStart"/>
            <w:r w:rsidRPr="0091353C">
              <w:rPr>
                <w:sz w:val="22"/>
                <w:szCs w:val="22"/>
              </w:rPr>
              <w:t>sebagai</w:t>
            </w:r>
            <w:proofErr w:type="spellEnd"/>
            <w:r w:rsidRPr="0091353C">
              <w:rPr>
                <w:sz w:val="22"/>
                <w:szCs w:val="22"/>
              </w:rPr>
              <w:t xml:space="preserve"> </w:t>
            </w:r>
            <w:proofErr w:type="spellStart"/>
            <w:r w:rsidRPr="0091353C">
              <w:rPr>
                <w:sz w:val="22"/>
                <w:szCs w:val="22"/>
              </w:rPr>
              <w:t>saksi</w:t>
            </w:r>
            <w:proofErr w:type="spellEnd"/>
            <w:r w:rsidRPr="0091353C">
              <w:rPr>
                <w:sz w:val="22"/>
                <w:szCs w:val="22"/>
              </w:rPr>
              <w:t>.</w:t>
            </w:r>
          </w:p>
          <w:p w:rsidR="00896ED3" w:rsidRPr="0091353C" w:rsidRDefault="00896ED3" w:rsidP="00896ED3">
            <w:pPr>
              <w:numPr>
                <w:ilvl w:val="0"/>
                <w:numId w:val="7"/>
              </w:numPr>
              <w:spacing w:line="360" w:lineRule="auto"/>
              <w:ind w:right="72"/>
              <w:jc w:val="both"/>
              <w:rPr>
                <w:sz w:val="22"/>
                <w:szCs w:val="22"/>
              </w:rPr>
            </w:pPr>
            <w:proofErr w:type="spellStart"/>
            <w:r w:rsidRPr="0091353C">
              <w:rPr>
                <w:sz w:val="22"/>
                <w:szCs w:val="22"/>
              </w:rPr>
              <w:t>Informasi</w:t>
            </w:r>
            <w:proofErr w:type="spellEnd"/>
            <w:r w:rsidRPr="0091353C">
              <w:rPr>
                <w:sz w:val="22"/>
                <w:szCs w:val="22"/>
              </w:rPr>
              <w:t xml:space="preserve"> yang </w:t>
            </w:r>
            <w:proofErr w:type="spellStart"/>
            <w:r w:rsidRPr="0091353C">
              <w:rPr>
                <w:sz w:val="22"/>
                <w:szCs w:val="22"/>
              </w:rPr>
              <w:t>diberikan</w:t>
            </w:r>
            <w:proofErr w:type="spellEnd"/>
            <w:r w:rsidRPr="0091353C">
              <w:rPr>
                <w:sz w:val="22"/>
                <w:szCs w:val="22"/>
              </w:rPr>
              <w:t xml:space="preserve"> </w:t>
            </w:r>
            <w:proofErr w:type="spellStart"/>
            <w:r w:rsidRPr="0091353C">
              <w:rPr>
                <w:sz w:val="22"/>
                <w:szCs w:val="22"/>
              </w:rPr>
              <w:t>mencakup</w:t>
            </w:r>
            <w:proofErr w:type="spellEnd"/>
            <w:r w:rsidRPr="0091353C">
              <w:rPr>
                <w:sz w:val="22"/>
                <w:szCs w:val="22"/>
              </w:rPr>
              <w:t xml:space="preserve"> </w:t>
            </w:r>
            <w:proofErr w:type="spellStart"/>
            <w:r w:rsidRPr="0091353C">
              <w:rPr>
                <w:sz w:val="22"/>
                <w:szCs w:val="22"/>
              </w:rPr>
              <w:t>keuntungan</w:t>
            </w:r>
            <w:proofErr w:type="spellEnd"/>
            <w:r w:rsidRPr="0091353C">
              <w:rPr>
                <w:sz w:val="22"/>
                <w:szCs w:val="22"/>
              </w:rPr>
              <w:t xml:space="preserve"> </w:t>
            </w:r>
            <w:proofErr w:type="spellStart"/>
            <w:r w:rsidRPr="0091353C">
              <w:rPr>
                <w:sz w:val="22"/>
                <w:szCs w:val="22"/>
              </w:rPr>
              <w:t>dan</w:t>
            </w:r>
            <w:proofErr w:type="spellEnd"/>
            <w:r w:rsidRPr="0091353C">
              <w:rPr>
                <w:sz w:val="22"/>
                <w:szCs w:val="22"/>
              </w:rPr>
              <w:t xml:space="preserve"> </w:t>
            </w:r>
            <w:proofErr w:type="spellStart"/>
            <w:r w:rsidRPr="0091353C">
              <w:rPr>
                <w:sz w:val="22"/>
                <w:szCs w:val="22"/>
              </w:rPr>
              <w:t>kerugian</w:t>
            </w:r>
            <w:proofErr w:type="spellEnd"/>
            <w:r w:rsidRPr="0091353C">
              <w:rPr>
                <w:sz w:val="22"/>
                <w:szCs w:val="22"/>
              </w:rPr>
              <w:t xml:space="preserve"> </w:t>
            </w:r>
            <w:proofErr w:type="spellStart"/>
            <w:r w:rsidRPr="0091353C">
              <w:rPr>
                <w:sz w:val="22"/>
                <w:szCs w:val="22"/>
              </w:rPr>
              <w:t>dari</w:t>
            </w:r>
            <w:proofErr w:type="spellEnd"/>
            <w:r w:rsidRPr="0091353C">
              <w:rPr>
                <w:sz w:val="22"/>
                <w:szCs w:val="22"/>
              </w:rPr>
              <w:t xml:space="preserve"> </w:t>
            </w:r>
            <w:proofErr w:type="spellStart"/>
            <w:r w:rsidRPr="0091353C">
              <w:rPr>
                <w:sz w:val="22"/>
                <w:szCs w:val="22"/>
              </w:rPr>
              <w:t>tindakan</w:t>
            </w:r>
            <w:proofErr w:type="spellEnd"/>
            <w:r w:rsidRPr="0091353C">
              <w:rPr>
                <w:sz w:val="22"/>
                <w:szCs w:val="22"/>
              </w:rPr>
              <w:t xml:space="preserve"> </w:t>
            </w:r>
            <w:proofErr w:type="spellStart"/>
            <w:r w:rsidRPr="0091353C">
              <w:rPr>
                <w:sz w:val="22"/>
                <w:szCs w:val="22"/>
              </w:rPr>
              <w:t>medis</w:t>
            </w:r>
            <w:proofErr w:type="spellEnd"/>
            <w:r w:rsidRPr="0091353C">
              <w:rPr>
                <w:sz w:val="22"/>
                <w:szCs w:val="22"/>
              </w:rPr>
              <w:t xml:space="preserve"> yang </w:t>
            </w:r>
            <w:proofErr w:type="spellStart"/>
            <w:r w:rsidRPr="0091353C">
              <w:rPr>
                <w:sz w:val="22"/>
                <w:szCs w:val="22"/>
              </w:rPr>
              <w:t>dilakukan</w:t>
            </w:r>
            <w:proofErr w:type="spellEnd"/>
            <w:r w:rsidRPr="0091353C">
              <w:rPr>
                <w:sz w:val="22"/>
                <w:szCs w:val="22"/>
              </w:rPr>
              <w:t xml:space="preserve"> </w:t>
            </w:r>
            <w:proofErr w:type="spellStart"/>
            <w:r w:rsidRPr="0091353C">
              <w:rPr>
                <w:sz w:val="22"/>
                <w:szCs w:val="22"/>
              </w:rPr>
              <w:t>baik</w:t>
            </w:r>
            <w:proofErr w:type="spellEnd"/>
            <w:r w:rsidRPr="0091353C">
              <w:rPr>
                <w:sz w:val="22"/>
                <w:szCs w:val="22"/>
              </w:rPr>
              <w:t xml:space="preserve"> </w:t>
            </w:r>
            <w:proofErr w:type="spellStart"/>
            <w:r w:rsidRPr="0091353C">
              <w:rPr>
                <w:sz w:val="22"/>
                <w:szCs w:val="22"/>
              </w:rPr>
              <w:t>diagnostik</w:t>
            </w:r>
            <w:proofErr w:type="spellEnd"/>
            <w:r w:rsidRPr="0091353C">
              <w:rPr>
                <w:sz w:val="22"/>
                <w:szCs w:val="22"/>
              </w:rPr>
              <w:t xml:space="preserve"> </w:t>
            </w:r>
            <w:proofErr w:type="spellStart"/>
            <w:r w:rsidRPr="0091353C">
              <w:rPr>
                <w:sz w:val="22"/>
                <w:szCs w:val="22"/>
              </w:rPr>
              <w:t>maupun</w:t>
            </w:r>
            <w:proofErr w:type="spellEnd"/>
            <w:r w:rsidRPr="0091353C">
              <w:rPr>
                <w:sz w:val="22"/>
                <w:szCs w:val="22"/>
              </w:rPr>
              <w:t xml:space="preserve"> </w:t>
            </w:r>
            <w:proofErr w:type="spellStart"/>
            <w:r w:rsidRPr="0091353C">
              <w:rPr>
                <w:sz w:val="22"/>
                <w:szCs w:val="22"/>
              </w:rPr>
              <w:t>terapeutik</w:t>
            </w:r>
            <w:proofErr w:type="spellEnd"/>
            <w:r w:rsidRPr="0091353C">
              <w:rPr>
                <w:sz w:val="22"/>
                <w:szCs w:val="22"/>
              </w:rPr>
              <w:t xml:space="preserve">. </w:t>
            </w:r>
          </w:p>
          <w:p w:rsidR="00896ED3" w:rsidRPr="0091353C" w:rsidRDefault="00896ED3" w:rsidP="00896ED3">
            <w:pPr>
              <w:numPr>
                <w:ilvl w:val="0"/>
                <w:numId w:val="7"/>
              </w:numPr>
              <w:spacing w:line="360" w:lineRule="auto"/>
              <w:ind w:right="72"/>
              <w:jc w:val="both"/>
              <w:rPr>
                <w:sz w:val="22"/>
                <w:szCs w:val="22"/>
              </w:rPr>
            </w:pPr>
            <w:proofErr w:type="spellStart"/>
            <w:r w:rsidRPr="0091353C">
              <w:rPr>
                <w:sz w:val="22"/>
                <w:szCs w:val="22"/>
              </w:rPr>
              <w:t>Informasi</w:t>
            </w:r>
            <w:proofErr w:type="spellEnd"/>
            <w:r w:rsidRPr="0091353C">
              <w:rPr>
                <w:sz w:val="22"/>
                <w:szCs w:val="22"/>
              </w:rPr>
              <w:t xml:space="preserve"> </w:t>
            </w:r>
            <w:proofErr w:type="spellStart"/>
            <w:r w:rsidRPr="0091353C">
              <w:rPr>
                <w:sz w:val="22"/>
                <w:szCs w:val="22"/>
              </w:rPr>
              <w:t>harus</w:t>
            </w:r>
            <w:proofErr w:type="spellEnd"/>
            <w:r w:rsidRPr="0091353C">
              <w:rPr>
                <w:sz w:val="22"/>
                <w:szCs w:val="22"/>
              </w:rPr>
              <w:t xml:space="preserve"> </w:t>
            </w:r>
            <w:proofErr w:type="spellStart"/>
            <w:r w:rsidRPr="0091353C">
              <w:rPr>
                <w:sz w:val="22"/>
                <w:szCs w:val="22"/>
              </w:rPr>
              <w:t>diberikan</w:t>
            </w:r>
            <w:proofErr w:type="spellEnd"/>
            <w:r w:rsidRPr="0091353C">
              <w:rPr>
                <w:sz w:val="22"/>
                <w:szCs w:val="22"/>
              </w:rPr>
              <w:t xml:space="preserve"> </w:t>
            </w:r>
            <w:proofErr w:type="spellStart"/>
            <w:r w:rsidRPr="0091353C">
              <w:rPr>
                <w:sz w:val="22"/>
                <w:szCs w:val="22"/>
              </w:rPr>
              <w:t>secara</w:t>
            </w:r>
            <w:proofErr w:type="spellEnd"/>
            <w:r w:rsidRPr="0091353C">
              <w:rPr>
                <w:sz w:val="22"/>
                <w:szCs w:val="22"/>
              </w:rPr>
              <w:t xml:space="preserve"> </w:t>
            </w:r>
            <w:proofErr w:type="spellStart"/>
            <w:r w:rsidRPr="0091353C">
              <w:rPr>
                <w:sz w:val="22"/>
                <w:szCs w:val="22"/>
              </w:rPr>
              <w:t>jujur</w:t>
            </w:r>
            <w:proofErr w:type="spellEnd"/>
            <w:r w:rsidRPr="0091353C">
              <w:rPr>
                <w:sz w:val="22"/>
                <w:szCs w:val="22"/>
              </w:rPr>
              <w:t xml:space="preserve"> </w:t>
            </w:r>
            <w:proofErr w:type="spellStart"/>
            <w:r w:rsidRPr="0091353C">
              <w:rPr>
                <w:sz w:val="22"/>
                <w:szCs w:val="22"/>
              </w:rPr>
              <w:t>dan</w:t>
            </w:r>
            <w:proofErr w:type="spellEnd"/>
            <w:r w:rsidRPr="0091353C">
              <w:rPr>
                <w:sz w:val="22"/>
                <w:szCs w:val="22"/>
              </w:rPr>
              <w:t xml:space="preserve"> </w:t>
            </w:r>
            <w:proofErr w:type="spellStart"/>
            <w:r w:rsidRPr="0091353C">
              <w:rPr>
                <w:sz w:val="22"/>
                <w:szCs w:val="22"/>
              </w:rPr>
              <w:t>benar</w:t>
            </w:r>
            <w:proofErr w:type="spellEnd"/>
            <w:r w:rsidRPr="0091353C">
              <w:rPr>
                <w:sz w:val="22"/>
                <w:szCs w:val="22"/>
              </w:rPr>
              <w:t xml:space="preserve"> </w:t>
            </w:r>
            <w:proofErr w:type="spellStart"/>
            <w:r w:rsidRPr="0091353C">
              <w:rPr>
                <w:sz w:val="22"/>
                <w:szCs w:val="22"/>
              </w:rPr>
              <w:t>kecuali</w:t>
            </w:r>
            <w:proofErr w:type="spellEnd"/>
            <w:r w:rsidRPr="0091353C">
              <w:rPr>
                <w:sz w:val="22"/>
                <w:szCs w:val="22"/>
              </w:rPr>
              <w:t xml:space="preserve"> </w:t>
            </w:r>
            <w:proofErr w:type="spellStart"/>
            <w:r w:rsidRPr="0091353C">
              <w:rPr>
                <w:sz w:val="22"/>
                <w:szCs w:val="22"/>
              </w:rPr>
              <w:t>bila</w:t>
            </w:r>
            <w:proofErr w:type="spellEnd"/>
            <w:r w:rsidRPr="0091353C">
              <w:rPr>
                <w:sz w:val="22"/>
                <w:szCs w:val="22"/>
              </w:rPr>
              <w:t xml:space="preserve"> </w:t>
            </w:r>
            <w:proofErr w:type="spellStart"/>
            <w:r w:rsidRPr="0091353C">
              <w:rPr>
                <w:sz w:val="22"/>
                <w:szCs w:val="22"/>
              </w:rPr>
              <w:t>dokter</w:t>
            </w:r>
            <w:proofErr w:type="spellEnd"/>
            <w:r w:rsidRPr="0091353C">
              <w:rPr>
                <w:sz w:val="22"/>
                <w:szCs w:val="22"/>
              </w:rPr>
              <w:t xml:space="preserve"> </w:t>
            </w:r>
            <w:proofErr w:type="spellStart"/>
            <w:r w:rsidRPr="0091353C">
              <w:rPr>
                <w:sz w:val="22"/>
                <w:szCs w:val="22"/>
              </w:rPr>
              <w:t>menilai</w:t>
            </w:r>
            <w:proofErr w:type="spellEnd"/>
            <w:r w:rsidRPr="0091353C">
              <w:rPr>
                <w:sz w:val="22"/>
                <w:szCs w:val="22"/>
              </w:rPr>
              <w:t xml:space="preserve"> </w:t>
            </w:r>
            <w:proofErr w:type="spellStart"/>
            <w:r w:rsidRPr="0091353C">
              <w:rPr>
                <w:sz w:val="22"/>
                <w:szCs w:val="22"/>
              </w:rPr>
              <w:t>bahwa</w:t>
            </w:r>
            <w:proofErr w:type="spellEnd"/>
            <w:r w:rsidRPr="0091353C">
              <w:rPr>
                <w:sz w:val="22"/>
                <w:szCs w:val="22"/>
              </w:rPr>
              <w:t xml:space="preserve"> </w:t>
            </w:r>
            <w:proofErr w:type="spellStart"/>
            <w:r w:rsidRPr="0091353C">
              <w:rPr>
                <w:sz w:val="22"/>
                <w:szCs w:val="22"/>
              </w:rPr>
              <w:t>hal</w:t>
            </w:r>
            <w:proofErr w:type="spellEnd"/>
            <w:r w:rsidRPr="0091353C">
              <w:rPr>
                <w:sz w:val="22"/>
                <w:szCs w:val="22"/>
              </w:rPr>
              <w:t xml:space="preserve"> </w:t>
            </w:r>
            <w:proofErr w:type="spellStart"/>
            <w:r w:rsidRPr="0091353C">
              <w:rPr>
                <w:sz w:val="22"/>
                <w:szCs w:val="22"/>
              </w:rPr>
              <w:t>itu</w:t>
            </w:r>
            <w:proofErr w:type="spellEnd"/>
            <w:r w:rsidRPr="0091353C">
              <w:rPr>
                <w:sz w:val="22"/>
                <w:szCs w:val="22"/>
              </w:rPr>
              <w:t xml:space="preserve"> </w:t>
            </w:r>
            <w:proofErr w:type="spellStart"/>
            <w:r w:rsidRPr="0091353C">
              <w:rPr>
                <w:sz w:val="22"/>
                <w:szCs w:val="22"/>
              </w:rPr>
              <w:t>dapat</w:t>
            </w:r>
            <w:proofErr w:type="spellEnd"/>
            <w:r w:rsidRPr="0091353C">
              <w:rPr>
                <w:sz w:val="22"/>
                <w:szCs w:val="22"/>
              </w:rPr>
              <w:t xml:space="preserve"> </w:t>
            </w:r>
            <w:proofErr w:type="spellStart"/>
            <w:r w:rsidRPr="0091353C">
              <w:rPr>
                <w:sz w:val="22"/>
                <w:szCs w:val="22"/>
              </w:rPr>
              <w:t>merugikan</w:t>
            </w:r>
            <w:proofErr w:type="spellEnd"/>
            <w:r w:rsidRPr="0091353C">
              <w:rPr>
                <w:sz w:val="22"/>
                <w:szCs w:val="22"/>
              </w:rPr>
              <w:t xml:space="preserve"> </w:t>
            </w:r>
            <w:proofErr w:type="spellStart"/>
            <w:r w:rsidRPr="0091353C">
              <w:rPr>
                <w:sz w:val="22"/>
                <w:szCs w:val="22"/>
              </w:rPr>
              <w:t>kepentingan</w:t>
            </w:r>
            <w:proofErr w:type="spellEnd"/>
            <w:r w:rsidRPr="0091353C">
              <w:rPr>
                <w:sz w:val="22"/>
                <w:szCs w:val="22"/>
              </w:rPr>
              <w:t xml:space="preserve"> </w:t>
            </w:r>
            <w:proofErr w:type="spellStart"/>
            <w:r w:rsidRPr="0091353C">
              <w:rPr>
                <w:sz w:val="22"/>
                <w:szCs w:val="22"/>
              </w:rPr>
              <w:t>kesehatan</w:t>
            </w:r>
            <w:proofErr w:type="spellEnd"/>
            <w:r w:rsidRPr="0091353C">
              <w:rPr>
                <w:sz w:val="22"/>
                <w:szCs w:val="22"/>
              </w:rPr>
              <w:t xml:space="preserve"> </w:t>
            </w:r>
            <w:proofErr w:type="spellStart"/>
            <w:r w:rsidRPr="0091353C">
              <w:rPr>
                <w:sz w:val="22"/>
                <w:szCs w:val="22"/>
              </w:rPr>
              <w:t>pasien</w:t>
            </w:r>
            <w:proofErr w:type="spellEnd"/>
            <w:r w:rsidRPr="0091353C">
              <w:rPr>
                <w:sz w:val="22"/>
                <w:szCs w:val="22"/>
              </w:rPr>
              <w:t xml:space="preserve">. </w:t>
            </w:r>
          </w:p>
          <w:p w:rsidR="00896ED3" w:rsidRPr="0091353C" w:rsidRDefault="00896ED3" w:rsidP="00896ED3">
            <w:pPr>
              <w:numPr>
                <w:ilvl w:val="0"/>
                <w:numId w:val="7"/>
              </w:numPr>
              <w:spacing w:line="360" w:lineRule="auto"/>
              <w:ind w:right="72"/>
              <w:jc w:val="both"/>
              <w:rPr>
                <w:sz w:val="22"/>
                <w:szCs w:val="22"/>
                <w:lang w:val="sv-SE"/>
              </w:rPr>
            </w:pPr>
            <w:r w:rsidRPr="0091353C">
              <w:rPr>
                <w:sz w:val="22"/>
                <w:szCs w:val="22"/>
                <w:lang w:val="sv-SE"/>
              </w:rPr>
              <w:t>Bila pasien atau keluarganya menyetujui, maka pasien dipersilahkan untuk mengisi formulir persetujuan tindakan medik.</w:t>
            </w:r>
          </w:p>
          <w:p w:rsidR="00896ED3" w:rsidRPr="0091353C" w:rsidRDefault="00896ED3" w:rsidP="00896ED3">
            <w:pPr>
              <w:numPr>
                <w:ilvl w:val="0"/>
                <w:numId w:val="7"/>
              </w:numPr>
              <w:spacing w:line="360" w:lineRule="auto"/>
              <w:ind w:right="72"/>
              <w:jc w:val="both"/>
              <w:rPr>
                <w:sz w:val="22"/>
                <w:szCs w:val="22"/>
                <w:lang w:val="sv-SE"/>
              </w:rPr>
            </w:pPr>
            <w:r w:rsidRPr="0091353C">
              <w:rPr>
                <w:sz w:val="22"/>
                <w:szCs w:val="22"/>
                <w:lang w:val="sv-SE"/>
              </w:rPr>
              <w:t>Bila pasien atau keluarga menolak, maka pasien atau keluarganya mengisi formulir penolakan tindakan medik yang akan dilakukan.</w:t>
            </w:r>
          </w:p>
          <w:p w:rsidR="00896ED3" w:rsidRPr="0091353C" w:rsidRDefault="00896ED3" w:rsidP="00896ED3">
            <w:pPr>
              <w:numPr>
                <w:ilvl w:val="0"/>
                <w:numId w:val="7"/>
              </w:numPr>
              <w:spacing w:line="360" w:lineRule="auto"/>
              <w:ind w:right="72"/>
              <w:jc w:val="both"/>
              <w:rPr>
                <w:sz w:val="22"/>
                <w:szCs w:val="22"/>
                <w:lang w:val="sv-SE"/>
              </w:rPr>
            </w:pPr>
            <w:r w:rsidRPr="0091353C">
              <w:rPr>
                <w:sz w:val="22"/>
                <w:szCs w:val="22"/>
                <w:lang w:val="sv-SE"/>
              </w:rPr>
              <w:t xml:space="preserve">Dalam hal tindakan bedah (operasi) atau tindakan invasif lainnya informasi harus diberikan oleh dokter yang akan melakukan operasi itu sendiri. </w:t>
            </w:r>
          </w:p>
          <w:p w:rsidR="00896ED3" w:rsidRPr="0091353C" w:rsidRDefault="00896ED3" w:rsidP="00896ED3">
            <w:pPr>
              <w:numPr>
                <w:ilvl w:val="0"/>
                <w:numId w:val="7"/>
              </w:numPr>
              <w:spacing w:line="360" w:lineRule="auto"/>
              <w:ind w:right="72"/>
              <w:jc w:val="both"/>
              <w:rPr>
                <w:sz w:val="22"/>
                <w:szCs w:val="22"/>
                <w:lang w:val="sv-SE"/>
              </w:rPr>
            </w:pPr>
            <w:r w:rsidRPr="0091353C">
              <w:rPr>
                <w:sz w:val="22"/>
                <w:szCs w:val="22"/>
                <w:lang w:val="sv-SE"/>
              </w:rPr>
              <w:t xml:space="preserve">Dalam hal tertentu, informasi harus diberikan oleh dokter lain dengan sepengetahuan atau petunjuk dokter yang bertanggung jawab. </w:t>
            </w:r>
          </w:p>
          <w:p w:rsidR="00896ED3" w:rsidRPr="0091353C" w:rsidRDefault="00896ED3" w:rsidP="00AB0D7E">
            <w:pPr>
              <w:ind w:right="72"/>
              <w:jc w:val="both"/>
              <w:rPr>
                <w:sz w:val="22"/>
                <w:szCs w:val="22"/>
                <w:lang w:val="sv-SE"/>
              </w:rPr>
            </w:pPr>
          </w:p>
        </w:tc>
      </w:tr>
    </w:tbl>
    <w:p w:rsidR="00896ED3" w:rsidRPr="005B055B" w:rsidRDefault="00896ED3" w:rsidP="00896ED3">
      <w:pPr>
        <w:ind w:left="-720" w:right="360"/>
        <w:rPr>
          <w:b/>
          <w:lang w:val="sv-SE"/>
        </w:rPr>
      </w:pPr>
    </w:p>
    <w:p w:rsidR="00896ED3" w:rsidRDefault="00896ED3" w:rsidP="00896ED3">
      <w:pPr>
        <w:tabs>
          <w:tab w:val="left" w:pos="-180"/>
          <w:tab w:val="left" w:pos="180"/>
        </w:tabs>
        <w:spacing w:line="480" w:lineRule="auto"/>
        <w:jc w:val="both"/>
        <w:rPr>
          <w:lang w:val="sv-SE"/>
        </w:rPr>
      </w:pPr>
    </w:p>
    <w:p w:rsidR="00896ED3" w:rsidRPr="005B055B"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tbl>
      <w:tblPr>
        <w:tblW w:w="99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1"/>
        <w:gridCol w:w="7759"/>
      </w:tblGrid>
      <w:tr w:rsidR="00896ED3" w:rsidTr="00AB0D7E">
        <w:tblPrEx>
          <w:tblCellMar>
            <w:top w:w="0" w:type="dxa"/>
            <w:bottom w:w="0" w:type="dxa"/>
          </w:tblCellMar>
        </w:tblPrEx>
        <w:trPr>
          <w:cantSplit/>
          <w:trHeight w:val="150"/>
        </w:trPr>
        <w:tc>
          <w:tcPr>
            <w:tcW w:w="2118" w:type="dxa"/>
          </w:tcPr>
          <w:p w:rsidR="00896ED3" w:rsidRPr="009142C3" w:rsidRDefault="00896ED3" w:rsidP="00AB0D7E">
            <w:pPr>
              <w:pStyle w:val="Title"/>
              <w:rPr>
                <w:rFonts w:ascii="Tahoma" w:hAnsi="Tahoma"/>
                <w:sz w:val="22"/>
                <w:lang w:val="sv-SE"/>
              </w:rPr>
            </w:pPr>
          </w:p>
          <w:p w:rsidR="00896ED3" w:rsidRDefault="00896ED3" w:rsidP="00AB0D7E">
            <w:pPr>
              <w:pStyle w:val="Title"/>
              <w:rPr>
                <w:rFonts w:ascii="Tahoma" w:hAnsi="Tahoma"/>
                <w:sz w:val="22"/>
              </w:rPr>
            </w:pPr>
            <w:proofErr w:type="spellStart"/>
            <w:r>
              <w:rPr>
                <w:rFonts w:ascii="Tahoma" w:hAnsi="Tahoma"/>
                <w:sz w:val="22"/>
              </w:rPr>
              <w:t>Prosedur</w:t>
            </w:r>
            <w:proofErr w:type="spellEnd"/>
          </w:p>
        </w:tc>
        <w:tc>
          <w:tcPr>
            <w:tcW w:w="7674" w:type="dxa"/>
            <w:vAlign w:val="center"/>
          </w:tcPr>
          <w:p w:rsidR="00896ED3" w:rsidRDefault="00896ED3" w:rsidP="00AB0D7E">
            <w:pPr>
              <w:ind w:left="186" w:right="72"/>
              <w:jc w:val="both"/>
              <w:rPr>
                <w:rFonts w:ascii="Tahoma" w:hAnsi="Tahoma"/>
                <w:sz w:val="20"/>
              </w:rPr>
            </w:pPr>
          </w:p>
          <w:p w:rsidR="00896ED3" w:rsidRPr="0091353C" w:rsidRDefault="00896ED3" w:rsidP="00896ED3">
            <w:pPr>
              <w:numPr>
                <w:ilvl w:val="0"/>
                <w:numId w:val="9"/>
              </w:numPr>
              <w:spacing w:line="360" w:lineRule="auto"/>
              <w:ind w:right="72"/>
              <w:jc w:val="both"/>
              <w:rPr>
                <w:sz w:val="22"/>
                <w:szCs w:val="22"/>
              </w:rPr>
            </w:pPr>
            <w:proofErr w:type="spellStart"/>
            <w:r w:rsidRPr="0091353C">
              <w:rPr>
                <w:sz w:val="22"/>
                <w:szCs w:val="22"/>
              </w:rPr>
              <w:t>Dalam</w:t>
            </w:r>
            <w:proofErr w:type="spellEnd"/>
            <w:r w:rsidRPr="0091353C">
              <w:rPr>
                <w:sz w:val="22"/>
                <w:szCs w:val="22"/>
              </w:rPr>
              <w:t xml:space="preserve"> </w:t>
            </w:r>
            <w:proofErr w:type="spellStart"/>
            <w:r w:rsidRPr="0091353C">
              <w:rPr>
                <w:sz w:val="22"/>
                <w:szCs w:val="22"/>
              </w:rPr>
              <w:t>hal</w:t>
            </w:r>
            <w:proofErr w:type="spellEnd"/>
            <w:r w:rsidRPr="0091353C">
              <w:rPr>
                <w:sz w:val="22"/>
                <w:szCs w:val="22"/>
              </w:rPr>
              <w:t xml:space="preserve"> </w:t>
            </w:r>
            <w:proofErr w:type="spellStart"/>
            <w:r w:rsidRPr="0091353C">
              <w:rPr>
                <w:sz w:val="22"/>
                <w:szCs w:val="22"/>
              </w:rPr>
              <w:t>tindakan</w:t>
            </w:r>
            <w:proofErr w:type="spellEnd"/>
            <w:r w:rsidRPr="0091353C">
              <w:rPr>
                <w:sz w:val="22"/>
                <w:szCs w:val="22"/>
              </w:rPr>
              <w:t xml:space="preserve"> yang </w:t>
            </w:r>
            <w:proofErr w:type="spellStart"/>
            <w:r w:rsidRPr="0091353C">
              <w:rPr>
                <w:sz w:val="22"/>
                <w:szCs w:val="22"/>
              </w:rPr>
              <w:t>bukan</w:t>
            </w:r>
            <w:proofErr w:type="spellEnd"/>
            <w:r w:rsidRPr="0091353C">
              <w:rPr>
                <w:sz w:val="22"/>
                <w:szCs w:val="22"/>
              </w:rPr>
              <w:t xml:space="preserve"> </w:t>
            </w:r>
            <w:proofErr w:type="spellStart"/>
            <w:r w:rsidRPr="0091353C">
              <w:rPr>
                <w:sz w:val="22"/>
                <w:szCs w:val="22"/>
              </w:rPr>
              <w:t>bedah</w:t>
            </w:r>
            <w:proofErr w:type="spellEnd"/>
            <w:r w:rsidRPr="0091353C">
              <w:rPr>
                <w:sz w:val="22"/>
                <w:szCs w:val="22"/>
              </w:rPr>
              <w:t xml:space="preserve"> (</w:t>
            </w:r>
            <w:proofErr w:type="spellStart"/>
            <w:r w:rsidRPr="0091353C">
              <w:rPr>
                <w:sz w:val="22"/>
                <w:szCs w:val="22"/>
              </w:rPr>
              <w:t>operasi</w:t>
            </w:r>
            <w:proofErr w:type="spellEnd"/>
            <w:r w:rsidRPr="0091353C">
              <w:rPr>
                <w:sz w:val="22"/>
                <w:szCs w:val="22"/>
              </w:rPr>
              <w:t xml:space="preserve">) </w:t>
            </w:r>
            <w:proofErr w:type="spellStart"/>
            <w:r w:rsidRPr="0091353C">
              <w:rPr>
                <w:sz w:val="22"/>
                <w:szCs w:val="22"/>
              </w:rPr>
              <w:t>dan</w:t>
            </w:r>
            <w:proofErr w:type="spellEnd"/>
            <w:r w:rsidRPr="0091353C">
              <w:rPr>
                <w:sz w:val="22"/>
                <w:szCs w:val="22"/>
              </w:rPr>
              <w:t xml:space="preserve"> </w:t>
            </w:r>
            <w:proofErr w:type="spellStart"/>
            <w:r w:rsidRPr="0091353C">
              <w:rPr>
                <w:sz w:val="22"/>
                <w:szCs w:val="22"/>
              </w:rPr>
              <w:t>tindakan</w:t>
            </w:r>
            <w:proofErr w:type="spellEnd"/>
            <w:r w:rsidRPr="0091353C">
              <w:rPr>
                <w:sz w:val="22"/>
                <w:szCs w:val="22"/>
              </w:rPr>
              <w:t xml:space="preserve"> yang </w:t>
            </w:r>
            <w:proofErr w:type="spellStart"/>
            <w:r w:rsidRPr="0091353C">
              <w:rPr>
                <w:sz w:val="22"/>
                <w:szCs w:val="22"/>
              </w:rPr>
              <w:t>tidak</w:t>
            </w:r>
            <w:proofErr w:type="spellEnd"/>
            <w:r w:rsidRPr="0091353C">
              <w:rPr>
                <w:sz w:val="22"/>
                <w:szCs w:val="22"/>
              </w:rPr>
              <w:t xml:space="preserve"> </w:t>
            </w:r>
            <w:proofErr w:type="spellStart"/>
            <w:r w:rsidRPr="0091353C">
              <w:rPr>
                <w:sz w:val="22"/>
                <w:szCs w:val="22"/>
              </w:rPr>
              <w:t>invasif</w:t>
            </w:r>
            <w:proofErr w:type="spellEnd"/>
            <w:r w:rsidRPr="0091353C">
              <w:rPr>
                <w:sz w:val="22"/>
                <w:szCs w:val="22"/>
              </w:rPr>
              <w:t xml:space="preserve"> </w:t>
            </w:r>
            <w:proofErr w:type="spellStart"/>
            <w:r w:rsidRPr="0091353C">
              <w:rPr>
                <w:sz w:val="22"/>
                <w:szCs w:val="22"/>
              </w:rPr>
              <w:t>lainnya</w:t>
            </w:r>
            <w:proofErr w:type="spellEnd"/>
            <w:r w:rsidRPr="0091353C">
              <w:rPr>
                <w:sz w:val="22"/>
                <w:szCs w:val="22"/>
              </w:rPr>
              <w:t xml:space="preserve">, </w:t>
            </w:r>
            <w:proofErr w:type="spellStart"/>
            <w:r w:rsidRPr="0091353C">
              <w:rPr>
                <w:sz w:val="22"/>
                <w:szCs w:val="22"/>
              </w:rPr>
              <w:t>informasi</w:t>
            </w:r>
            <w:proofErr w:type="spellEnd"/>
            <w:r w:rsidRPr="0091353C">
              <w:rPr>
                <w:sz w:val="22"/>
                <w:szCs w:val="22"/>
              </w:rPr>
              <w:t xml:space="preserve"> </w:t>
            </w:r>
            <w:proofErr w:type="spellStart"/>
            <w:r w:rsidRPr="0091353C">
              <w:rPr>
                <w:sz w:val="22"/>
                <w:szCs w:val="22"/>
              </w:rPr>
              <w:t>dapat</w:t>
            </w:r>
            <w:proofErr w:type="spellEnd"/>
            <w:r w:rsidRPr="0091353C">
              <w:rPr>
                <w:sz w:val="22"/>
                <w:szCs w:val="22"/>
              </w:rPr>
              <w:t xml:space="preserve"> </w:t>
            </w:r>
            <w:proofErr w:type="spellStart"/>
            <w:r w:rsidRPr="0091353C">
              <w:rPr>
                <w:sz w:val="22"/>
                <w:szCs w:val="22"/>
              </w:rPr>
              <w:t>diberikan</w:t>
            </w:r>
            <w:proofErr w:type="spellEnd"/>
            <w:r w:rsidRPr="0091353C">
              <w:rPr>
                <w:sz w:val="22"/>
                <w:szCs w:val="22"/>
              </w:rPr>
              <w:t xml:space="preserve"> </w:t>
            </w:r>
            <w:proofErr w:type="spellStart"/>
            <w:r w:rsidRPr="0091353C">
              <w:rPr>
                <w:sz w:val="22"/>
                <w:szCs w:val="22"/>
              </w:rPr>
              <w:t>oleh</w:t>
            </w:r>
            <w:proofErr w:type="spellEnd"/>
            <w:r w:rsidRPr="0091353C">
              <w:rPr>
                <w:sz w:val="22"/>
                <w:szCs w:val="22"/>
              </w:rPr>
              <w:t xml:space="preserve"> </w:t>
            </w:r>
            <w:proofErr w:type="spellStart"/>
            <w:r w:rsidRPr="0091353C">
              <w:rPr>
                <w:sz w:val="22"/>
                <w:szCs w:val="22"/>
              </w:rPr>
              <w:t>dokter</w:t>
            </w:r>
            <w:proofErr w:type="spellEnd"/>
            <w:r w:rsidRPr="0091353C">
              <w:rPr>
                <w:sz w:val="22"/>
                <w:szCs w:val="22"/>
              </w:rPr>
              <w:t xml:space="preserve"> lain </w:t>
            </w:r>
            <w:proofErr w:type="spellStart"/>
            <w:r w:rsidRPr="0091353C">
              <w:rPr>
                <w:sz w:val="22"/>
                <w:szCs w:val="22"/>
              </w:rPr>
              <w:t>atau</w:t>
            </w:r>
            <w:proofErr w:type="spellEnd"/>
            <w:r w:rsidRPr="0091353C">
              <w:rPr>
                <w:sz w:val="22"/>
                <w:szCs w:val="22"/>
              </w:rPr>
              <w:t xml:space="preserve"> </w:t>
            </w:r>
            <w:proofErr w:type="spellStart"/>
            <w:r w:rsidRPr="0091353C">
              <w:rPr>
                <w:sz w:val="22"/>
                <w:szCs w:val="22"/>
              </w:rPr>
              <w:t>perawat</w:t>
            </w:r>
            <w:proofErr w:type="spellEnd"/>
            <w:r w:rsidRPr="0091353C">
              <w:rPr>
                <w:sz w:val="22"/>
                <w:szCs w:val="22"/>
              </w:rPr>
              <w:t xml:space="preserve">  </w:t>
            </w:r>
            <w:proofErr w:type="spellStart"/>
            <w:r w:rsidRPr="0091353C">
              <w:rPr>
                <w:sz w:val="22"/>
                <w:szCs w:val="22"/>
              </w:rPr>
              <w:t>dengan</w:t>
            </w:r>
            <w:proofErr w:type="spellEnd"/>
            <w:r w:rsidRPr="0091353C">
              <w:rPr>
                <w:sz w:val="22"/>
                <w:szCs w:val="22"/>
              </w:rPr>
              <w:t xml:space="preserve"> </w:t>
            </w:r>
            <w:proofErr w:type="spellStart"/>
            <w:r w:rsidRPr="0091353C">
              <w:rPr>
                <w:sz w:val="22"/>
                <w:szCs w:val="22"/>
              </w:rPr>
              <w:t>sepengetahuan</w:t>
            </w:r>
            <w:proofErr w:type="spellEnd"/>
            <w:r w:rsidRPr="0091353C">
              <w:rPr>
                <w:sz w:val="22"/>
                <w:szCs w:val="22"/>
              </w:rPr>
              <w:t xml:space="preserve"> </w:t>
            </w:r>
            <w:proofErr w:type="spellStart"/>
            <w:r w:rsidRPr="0091353C">
              <w:rPr>
                <w:sz w:val="22"/>
                <w:szCs w:val="22"/>
              </w:rPr>
              <w:t>atau</w:t>
            </w:r>
            <w:proofErr w:type="spellEnd"/>
            <w:r w:rsidRPr="0091353C">
              <w:rPr>
                <w:sz w:val="22"/>
                <w:szCs w:val="22"/>
              </w:rPr>
              <w:t xml:space="preserve"> </w:t>
            </w:r>
            <w:proofErr w:type="spellStart"/>
            <w:r w:rsidRPr="0091353C">
              <w:rPr>
                <w:sz w:val="22"/>
                <w:szCs w:val="22"/>
              </w:rPr>
              <w:t>petunjuk</w:t>
            </w:r>
            <w:proofErr w:type="spellEnd"/>
            <w:r w:rsidRPr="0091353C">
              <w:rPr>
                <w:sz w:val="22"/>
                <w:szCs w:val="22"/>
              </w:rPr>
              <w:t xml:space="preserve"> </w:t>
            </w:r>
            <w:proofErr w:type="spellStart"/>
            <w:r w:rsidRPr="0091353C">
              <w:rPr>
                <w:sz w:val="22"/>
                <w:szCs w:val="22"/>
              </w:rPr>
              <w:t>dokter</w:t>
            </w:r>
            <w:proofErr w:type="spellEnd"/>
            <w:r w:rsidRPr="0091353C">
              <w:rPr>
                <w:sz w:val="22"/>
                <w:szCs w:val="22"/>
              </w:rPr>
              <w:t xml:space="preserve"> yang </w:t>
            </w:r>
            <w:proofErr w:type="spellStart"/>
            <w:r w:rsidRPr="0091353C">
              <w:rPr>
                <w:sz w:val="22"/>
                <w:szCs w:val="22"/>
              </w:rPr>
              <w:t>bertanggung</w:t>
            </w:r>
            <w:proofErr w:type="spellEnd"/>
            <w:r w:rsidRPr="0091353C">
              <w:rPr>
                <w:sz w:val="22"/>
                <w:szCs w:val="22"/>
              </w:rPr>
              <w:t xml:space="preserve"> </w:t>
            </w:r>
            <w:proofErr w:type="spellStart"/>
            <w:r w:rsidRPr="0091353C">
              <w:rPr>
                <w:sz w:val="22"/>
                <w:szCs w:val="22"/>
              </w:rPr>
              <w:t>jawab</w:t>
            </w:r>
            <w:proofErr w:type="spellEnd"/>
            <w:r w:rsidRPr="0091353C">
              <w:rPr>
                <w:sz w:val="22"/>
                <w:szCs w:val="22"/>
              </w:rPr>
              <w:t>.</w:t>
            </w:r>
          </w:p>
          <w:p w:rsidR="00896ED3" w:rsidRPr="0091353C" w:rsidRDefault="00896ED3" w:rsidP="00896ED3">
            <w:pPr>
              <w:numPr>
                <w:ilvl w:val="0"/>
                <w:numId w:val="9"/>
              </w:numPr>
              <w:spacing w:line="360" w:lineRule="auto"/>
              <w:ind w:right="72"/>
              <w:jc w:val="both"/>
              <w:rPr>
                <w:sz w:val="22"/>
                <w:szCs w:val="22"/>
              </w:rPr>
            </w:pPr>
            <w:proofErr w:type="spellStart"/>
            <w:r w:rsidRPr="0091353C">
              <w:rPr>
                <w:sz w:val="22"/>
                <w:szCs w:val="22"/>
              </w:rPr>
              <w:t>Informasi</w:t>
            </w:r>
            <w:proofErr w:type="spellEnd"/>
            <w:r w:rsidRPr="0091353C">
              <w:rPr>
                <w:sz w:val="22"/>
                <w:szCs w:val="22"/>
              </w:rPr>
              <w:t xml:space="preserve"> </w:t>
            </w:r>
            <w:proofErr w:type="spellStart"/>
            <w:r w:rsidRPr="0091353C">
              <w:rPr>
                <w:sz w:val="22"/>
                <w:szCs w:val="22"/>
              </w:rPr>
              <w:t>juga</w:t>
            </w:r>
            <w:proofErr w:type="spellEnd"/>
            <w:r w:rsidRPr="0091353C">
              <w:rPr>
                <w:sz w:val="22"/>
                <w:szCs w:val="22"/>
              </w:rPr>
              <w:t xml:space="preserve"> </w:t>
            </w:r>
            <w:proofErr w:type="spellStart"/>
            <w:r w:rsidRPr="0091353C">
              <w:rPr>
                <w:sz w:val="22"/>
                <w:szCs w:val="22"/>
              </w:rPr>
              <w:t>harus</w:t>
            </w:r>
            <w:proofErr w:type="spellEnd"/>
            <w:r w:rsidRPr="0091353C">
              <w:rPr>
                <w:sz w:val="22"/>
                <w:szCs w:val="22"/>
              </w:rPr>
              <w:t xml:space="preserve"> </w:t>
            </w:r>
            <w:proofErr w:type="spellStart"/>
            <w:r w:rsidRPr="0091353C">
              <w:rPr>
                <w:sz w:val="22"/>
                <w:szCs w:val="22"/>
              </w:rPr>
              <w:t>diberikan</w:t>
            </w:r>
            <w:proofErr w:type="spellEnd"/>
            <w:r w:rsidRPr="0091353C">
              <w:rPr>
                <w:sz w:val="22"/>
                <w:szCs w:val="22"/>
              </w:rPr>
              <w:t xml:space="preserve"> </w:t>
            </w:r>
            <w:proofErr w:type="spellStart"/>
            <w:r w:rsidRPr="0091353C">
              <w:rPr>
                <w:sz w:val="22"/>
                <w:szCs w:val="22"/>
              </w:rPr>
              <w:t>jika</w:t>
            </w:r>
            <w:proofErr w:type="spellEnd"/>
            <w:r w:rsidRPr="0091353C">
              <w:rPr>
                <w:sz w:val="22"/>
                <w:szCs w:val="22"/>
              </w:rPr>
              <w:t xml:space="preserve"> </w:t>
            </w:r>
            <w:proofErr w:type="spellStart"/>
            <w:r w:rsidRPr="0091353C">
              <w:rPr>
                <w:sz w:val="22"/>
                <w:szCs w:val="22"/>
              </w:rPr>
              <w:t>ada</w:t>
            </w:r>
            <w:proofErr w:type="spellEnd"/>
            <w:r w:rsidRPr="0091353C">
              <w:rPr>
                <w:sz w:val="22"/>
                <w:szCs w:val="22"/>
              </w:rPr>
              <w:t xml:space="preserve"> </w:t>
            </w:r>
            <w:proofErr w:type="spellStart"/>
            <w:r w:rsidRPr="0091353C">
              <w:rPr>
                <w:sz w:val="22"/>
                <w:szCs w:val="22"/>
              </w:rPr>
              <w:t>kemungkinan</w:t>
            </w:r>
            <w:proofErr w:type="spellEnd"/>
            <w:r w:rsidRPr="0091353C">
              <w:rPr>
                <w:sz w:val="22"/>
                <w:szCs w:val="22"/>
              </w:rPr>
              <w:t xml:space="preserve"> </w:t>
            </w:r>
            <w:proofErr w:type="spellStart"/>
            <w:r w:rsidRPr="0091353C">
              <w:rPr>
                <w:sz w:val="22"/>
                <w:szCs w:val="22"/>
              </w:rPr>
              <w:t>perluasan</w:t>
            </w:r>
            <w:proofErr w:type="spellEnd"/>
            <w:r w:rsidRPr="0091353C">
              <w:rPr>
                <w:sz w:val="22"/>
                <w:szCs w:val="22"/>
              </w:rPr>
              <w:t xml:space="preserve"> </w:t>
            </w:r>
            <w:proofErr w:type="spellStart"/>
            <w:r w:rsidRPr="0091353C">
              <w:rPr>
                <w:sz w:val="22"/>
                <w:szCs w:val="22"/>
              </w:rPr>
              <w:t>operasi</w:t>
            </w:r>
            <w:proofErr w:type="spellEnd"/>
            <w:r w:rsidRPr="0091353C">
              <w:rPr>
                <w:sz w:val="22"/>
                <w:szCs w:val="22"/>
              </w:rPr>
              <w:t xml:space="preserve">. </w:t>
            </w:r>
            <w:proofErr w:type="spellStart"/>
            <w:r w:rsidRPr="0091353C">
              <w:rPr>
                <w:sz w:val="22"/>
                <w:szCs w:val="22"/>
              </w:rPr>
              <w:t>Perluasan</w:t>
            </w:r>
            <w:proofErr w:type="spellEnd"/>
            <w:r w:rsidRPr="0091353C">
              <w:rPr>
                <w:sz w:val="22"/>
                <w:szCs w:val="22"/>
              </w:rPr>
              <w:t xml:space="preserve"> </w:t>
            </w:r>
            <w:proofErr w:type="spellStart"/>
            <w:r w:rsidRPr="0091353C">
              <w:rPr>
                <w:sz w:val="22"/>
                <w:szCs w:val="22"/>
              </w:rPr>
              <w:t>operasi</w:t>
            </w:r>
            <w:proofErr w:type="spellEnd"/>
            <w:r w:rsidRPr="0091353C">
              <w:rPr>
                <w:sz w:val="22"/>
                <w:szCs w:val="22"/>
              </w:rPr>
              <w:t xml:space="preserve"> yang </w:t>
            </w:r>
            <w:proofErr w:type="spellStart"/>
            <w:r w:rsidRPr="0091353C">
              <w:rPr>
                <w:sz w:val="22"/>
                <w:szCs w:val="22"/>
              </w:rPr>
              <w:t>tidak</w:t>
            </w:r>
            <w:proofErr w:type="spellEnd"/>
            <w:r w:rsidRPr="0091353C">
              <w:rPr>
                <w:sz w:val="22"/>
                <w:szCs w:val="22"/>
              </w:rPr>
              <w:t xml:space="preserve"> </w:t>
            </w:r>
            <w:proofErr w:type="spellStart"/>
            <w:r w:rsidRPr="0091353C">
              <w:rPr>
                <w:sz w:val="22"/>
                <w:szCs w:val="22"/>
              </w:rPr>
              <w:t>dapat</w:t>
            </w:r>
            <w:proofErr w:type="spellEnd"/>
            <w:r w:rsidRPr="0091353C">
              <w:rPr>
                <w:sz w:val="22"/>
                <w:szCs w:val="22"/>
              </w:rPr>
              <w:t xml:space="preserve"> </w:t>
            </w:r>
            <w:proofErr w:type="spellStart"/>
            <w:r w:rsidRPr="0091353C">
              <w:rPr>
                <w:sz w:val="22"/>
                <w:szCs w:val="22"/>
              </w:rPr>
              <w:t>diduga</w:t>
            </w:r>
            <w:proofErr w:type="spellEnd"/>
            <w:r w:rsidRPr="0091353C">
              <w:rPr>
                <w:sz w:val="22"/>
                <w:szCs w:val="22"/>
              </w:rPr>
              <w:t xml:space="preserve"> </w:t>
            </w:r>
            <w:proofErr w:type="spellStart"/>
            <w:r w:rsidRPr="0091353C">
              <w:rPr>
                <w:sz w:val="22"/>
                <w:szCs w:val="22"/>
              </w:rPr>
              <w:t>sebelumnya</w:t>
            </w:r>
            <w:proofErr w:type="spellEnd"/>
            <w:r w:rsidRPr="0091353C">
              <w:rPr>
                <w:sz w:val="22"/>
                <w:szCs w:val="22"/>
              </w:rPr>
              <w:t xml:space="preserve"> </w:t>
            </w:r>
            <w:proofErr w:type="spellStart"/>
            <w:r w:rsidRPr="0091353C">
              <w:rPr>
                <w:sz w:val="22"/>
                <w:szCs w:val="22"/>
              </w:rPr>
              <w:t>dapat</w:t>
            </w:r>
            <w:proofErr w:type="spellEnd"/>
            <w:r w:rsidRPr="0091353C">
              <w:rPr>
                <w:sz w:val="22"/>
                <w:szCs w:val="22"/>
              </w:rPr>
              <w:t xml:space="preserve"> </w:t>
            </w:r>
            <w:proofErr w:type="spellStart"/>
            <w:r w:rsidRPr="0091353C">
              <w:rPr>
                <w:sz w:val="22"/>
                <w:szCs w:val="22"/>
              </w:rPr>
              <w:t>dilakukan</w:t>
            </w:r>
            <w:proofErr w:type="spellEnd"/>
            <w:r w:rsidRPr="0091353C">
              <w:rPr>
                <w:sz w:val="22"/>
                <w:szCs w:val="22"/>
              </w:rPr>
              <w:t xml:space="preserve"> </w:t>
            </w:r>
            <w:proofErr w:type="spellStart"/>
            <w:r w:rsidRPr="0091353C">
              <w:rPr>
                <w:sz w:val="22"/>
                <w:szCs w:val="22"/>
              </w:rPr>
              <w:t>untukmenyelamatkan</w:t>
            </w:r>
            <w:proofErr w:type="spellEnd"/>
            <w:r w:rsidRPr="0091353C">
              <w:rPr>
                <w:sz w:val="22"/>
                <w:szCs w:val="22"/>
              </w:rPr>
              <w:t xml:space="preserve"> </w:t>
            </w:r>
            <w:proofErr w:type="spellStart"/>
            <w:r w:rsidRPr="0091353C">
              <w:rPr>
                <w:sz w:val="22"/>
                <w:szCs w:val="22"/>
              </w:rPr>
              <w:t>jiwa</w:t>
            </w:r>
            <w:proofErr w:type="spellEnd"/>
            <w:r w:rsidRPr="0091353C">
              <w:rPr>
                <w:sz w:val="22"/>
                <w:szCs w:val="22"/>
              </w:rPr>
              <w:t xml:space="preserve"> </w:t>
            </w:r>
            <w:proofErr w:type="spellStart"/>
            <w:r w:rsidRPr="0091353C">
              <w:rPr>
                <w:sz w:val="22"/>
                <w:szCs w:val="22"/>
              </w:rPr>
              <w:t>pasien</w:t>
            </w:r>
            <w:proofErr w:type="spellEnd"/>
            <w:r w:rsidRPr="0091353C">
              <w:rPr>
                <w:sz w:val="22"/>
                <w:szCs w:val="22"/>
              </w:rPr>
              <w:t xml:space="preserve"> </w:t>
            </w:r>
            <w:proofErr w:type="spellStart"/>
            <w:r w:rsidRPr="0091353C">
              <w:rPr>
                <w:sz w:val="22"/>
                <w:szCs w:val="22"/>
              </w:rPr>
              <w:t>dan</w:t>
            </w:r>
            <w:proofErr w:type="spellEnd"/>
            <w:r w:rsidRPr="0091353C">
              <w:rPr>
                <w:sz w:val="22"/>
                <w:szCs w:val="22"/>
              </w:rPr>
              <w:t xml:space="preserve"> </w:t>
            </w:r>
            <w:proofErr w:type="spellStart"/>
            <w:r w:rsidRPr="0091353C">
              <w:rPr>
                <w:sz w:val="22"/>
                <w:szCs w:val="22"/>
              </w:rPr>
              <w:t>dokter</w:t>
            </w:r>
            <w:proofErr w:type="spellEnd"/>
            <w:r w:rsidRPr="0091353C">
              <w:rPr>
                <w:sz w:val="22"/>
                <w:szCs w:val="22"/>
              </w:rPr>
              <w:t xml:space="preserve"> </w:t>
            </w:r>
            <w:proofErr w:type="spellStart"/>
            <w:r w:rsidRPr="0091353C">
              <w:rPr>
                <w:sz w:val="22"/>
                <w:szCs w:val="22"/>
              </w:rPr>
              <w:t>harus</w:t>
            </w:r>
            <w:proofErr w:type="spellEnd"/>
            <w:r w:rsidRPr="0091353C">
              <w:rPr>
                <w:sz w:val="22"/>
                <w:szCs w:val="22"/>
              </w:rPr>
              <w:t xml:space="preserve"> </w:t>
            </w:r>
            <w:proofErr w:type="spellStart"/>
            <w:r w:rsidRPr="0091353C">
              <w:rPr>
                <w:sz w:val="22"/>
                <w:szCs w:val="22"/>
              </w:rPr>
              <w:t>memberikan</w:t>
            </w:r>
            <w:proofErr w:type="spellEnd"/>
            <w:r w:rsidRPr="0091353C">
              <w:rPr>
                <w:sz w:val="22"/>
                <w:szCs w:val="22"/>
              </w:rPr>
              <w:t xml:space="preserve"> </w:t>
            </w:r>
            <w:proofErr w:type="spellStart"/>
            <w:r w:rsidRPr="0091353C">
              <w:rPr>
                <w:sz w:val="22"/>
                <w:szCs w:val="22"/>
              </w:rPr>
              <w:t>informasi</w:t>
            </w:r>
            <w:proofErr w:type="spellEnd"/>
            <w:r w:rsidRPr="0091353C">
              <w:rPr>
                <w:sz w:val="22"/>
                <w:szCs w:val="22"/>
              </w:rPr>
              <w:t xml:space="preserve"> </w:t>
            </w:r>
            <w:proofErr w:type="spellStart"/>
            <w:r w:rsidRPr="0091353C">
              <w:rPr>
                <w:sz w:val="22"/>
                <w:szCs w:val="22"/>
              </w:rPr>
              <w:t>kepada</w:t>
            </w:r>
            <w:proofErr w:type="spellEnd"/>
            <w:r w:rsidRPr="0091353C">
              <w:rPr>
                <w:sz w:val="22"/>
                <w:szCs w:val="22"/>
              </w:rPr>
              <w:t xml:space="preserve"> </w:t>
            </w:r>
            <w:proofErr w:type="spellStart"/>
            <w:r w:rsidRPr="0091353C">
              <w:rPr>
                <w:sz w:val="22"/>
                <w:szCs w:val="22"/>
              </w:rPr>
              <w:t>pasien</w:t>
            </w:r>
            <w:proofErr w:type="spellEnd"/>
            <w:r w:rsidRPr="0091353C">
              <w:rPr>
                <w:sz w:val="22"/>
                <w:szCs w:val="22"/>
              </w:rPr>
              <w:t xml:space="preserve"> </w:t>
            </w:r>
            <w:proofErr w:type="spellStart"/>
            <w:r w:rsidRPr="0091353C">
              <w:rPr>
                <w:sz w:val="22"/>
                <w:szCs w:val="22"/>
              </w:rPr>
              <w:t>atau</w:t>
            </w:r>
            <w:proofErr w:type="spellEnd"/>
            <w:r w:rsidRPr="0091353C">
              <w:rPr>
                <w:sz w:val="22"/>
                <w:szCs w:val="22"/>
              </w:rPr>
              <w:t xml:space="preserve"> </w:t>
            </w:r>
            <w:proofErr w:type="spellStart"/>
            <w:r w:rsidRPr="0091353C">
              <w:rPr>
                <w:sz w:val="22"/>
                <w:szCs w:val="22"/>
              </w:rPr>
              <w:t>keluarganya</w:t>
            </w:r>
            <w:proofErr w:type="spellEnd"/>
            <w:r w:rsidRPr="0091353C">
              <w:rPr>
                <w:sz w:val="22"/>
                <w:szCs w:val="22"/>
              </w:rPr>
              <w:t xml:space="preserve">. </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Persetujuan diberikan oleh pasien dewasa yang berada dalam keadaan dasar dan sehat mental.</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Pasien dewasa yang dibawah pengampuan (curatele) persetujuan diberikan oleh wali/curator.</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 xml:space="preserve">Pasien dewasa yang menderita gangguan mental persetujuan diberikan oleh orang tua/curator. </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 xml:space="preserve">Bagi pasien dibawah umur 21 tahun yang tidak mempunyai orang tua/wali atau orang tua/wali berhalangan, persetujuan diberikan oleh keluarga terdekat atau induksemang (guardian). </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 xml:space="preserve">Dalam hal pasien tidak sadar dan tidak didampingi keluarga terdekat dan secara medik berada dalam keadaan gawat dan atau darurat yang memerlukan tindakan medik segera untuk kepentingannya, tidak diperlukan persetujuan dari siapapun. </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Dokter bertanggungjawab atas pelaksanaan ketentuan tentang persetujuan tindakan medis.</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 xml:space="preserve">Dalam hal tindakan medik yang harus dilaksanakan sesuai dengan program pemerintah, dimana tindakan medis tersebut untuk kepentingan masyarakat banyak maka persetujuan tindakan medik tidak diperlukan. </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 xml:space="preserve">Dokter yang melakukan tindakan medis tanpa adanya persetujuan dari pasien/keluarganya dapat dikenakan sanksi administratif berupa pencabutan surat izin prakteknya. </w:t>
            </w:r>
          </w:p>
          <w:p w:rsidR="00896ED3" w:rsidRPr="0091353C" w:rsidRDefault="00896ED3" w:rsidP="00896ED3">
            <w:pPr>
              <w:numPr>
                <w:ilvl w:val="0"/>
                <w:numId w:val="9"/>
              </w:numPr>
              <w:spacing w:line="360" w:lineRule="auto"/>
              <w:ind w:right="72"/>
              <w:jc w:val="both"/>
              <w:rPr>
                <w:sz w:val="22"/>
                <w:szCs w:val="22"/>
                <w:lang w:val="sv-SE"/>
              </w:rPr>
            </w:pPr>
            <w:r w:rsidRPr="0091353C">
              <w:rPr>
                <w:sz w:val="22"/>
                <w:szCs w:val="22"/>
                <w:lang w:val="sv-SE"/>
              </w:rPr>
              <w:t>Formulir persetujuan tindakan medis harus diisi lengkap dan ditandatangani oleh  :</w:t>
            </w:r>
          </w:p>
          <w:p w:rsidR="00896ED3" w:rsidRPr="0091353C" w:rsidRDefault="00896ED3" w:rsidP="00896ED3">
            <w:pPr>
              <w:numPr>
                <w:ilvl w:val="0"/>
                <w:numId w:val="8"/>
              </w:numPr>
              <w:spacing w:line="360" w:lineRule="auto"/>
              <w:ind w:left="780" w:right="72"/>
              <w:jc w:val="both"/>
              <w:rPr>
                <w:sz w:val="22"/>
                <w:szCs w:val="22"/>
              </w:rPr>
            </w:pPr>
            <w:proofErr w:type="spellStart"/>
            <w:r w:rsidRPr="0091353C">
              <w:rPr>
                <w:sz w:val="22"/>
                <w:szCs w:val="22"/>
              </w:rPr>
              <w:t>Pasien</w:t>
            </w:r>
            <w:proofErr w:type="spellEnd"/>
            <w:r w:rsidRPr="0091353C">
              <w:rPr>
                <w:sz w:val="22"/>
                <w:szCs w:val="22"/>
              </w:rPr>
              <w:t xml:space="preserve"> </w:t>
            </w:r>
            <w:proofErr w:type="spellStart"/>
            <w:r w:rsidRPr="0091353C">
              <w:rPr>
                <w:sz w:val="22"/>
                <w:szCs w:val="22"/>
              </w:rPr>
              <w:t>atau</w:t>
            </w:r>
            <w:proofErr w:type="spellEnd"/>
            <w:r w:rsidRPr="0091353C">
              <w:rPr>
                <w:sz w:val="22"/>
                <w:szCs w:val="22"/>
              </w:rPr>
              <w:t xml:space="preserve"> </w:t>
            </w:r>
            <w:proofErr w:type="spellStart"/>
            <w:r w:rsidRPr="0091353C">
              <w:rPr>
                <w:sz w:val="22"/>
                <w:szCs w:val="22"/>
              </w:rPr>
              <w:t>keluarga</w:t>
            </w:r>
            <w:proofErr w:type="spellEnd"/>
            <w:r w:rsidRPr="0091353C">
              <w:rPr>
                <w:sz w:val="22"/>
                <w:szCs w:val="22"/>
              </w:rPr>
              <w:t>.</w:t>
            </w:r>
          </w:p>
          <w:p w:rsidR="00896ED3" w:rsidRPr="0091353C" w:rsidRDefault="00896ED3" w:rsidP="00896ED3">
            <w:pPr>
              <w:numPr>
                <w:ilvl w:val="0"/>
                <w:numId w:val="8"/>
              </w:numPr>
              <w:spacing w:line="360" w:lineRule="auto"/>
              <w:ind w:left="780" w:right="72"/>
              <w:jc w:val="both"/>
              <w:rPr>
                <w:sz w:val="22"/>
                <w:szCs w:val="22"/>
              </w:rPr>
            </w:pPr>
            <w:proofErr w:type="spellStart"/>
            <w:r w:rsidRPr="0091353C">
              <w:rPr>
                <w:sz w:val="22"/>
                <w:szCs w:val="22"/>
              </w:rPr>
              <w:t>Dokter</w:t>
            </w:r>
            <w:proofErr w:type="spellEnd"/>
            <w:r w:rsidRPr="0091353C">
              <w:rPr>
                <w:sz w:val="22"/>
                <w:szCs w:val="22"/>
              </w:rPr>
              <w:t xml:space="preserve"> yang </w:t>
            </w:r>
            <w:proofErr w:type="spellStart"/>
            <w:r w:rsidRPr="0091353C">
              <w:rPr>
                <w:sz w:val="22"/>
                <w:szCs w:val="22"/>
              </w:rPr>
              <w:t>melakukan</w:t>
            </w:r>
            <w:proofErr w:type="spellEnd"/>
            <w:r w:rsidRPr="0091353C">
              <w:rPr>
                <w:sz w:val="22"/>
                <w:szCs w:val="22"/>
              </w:rPr>
              <w:t xml:space="preserve"> </w:t>
            </w:r>
            <w:proofErr w:type="spellStart"/>
            <w:r w:rsidRPr="0091353C">
              <w:rPr>
                <w:sz w:val="22"/>
                <w:szCs w:val="22"/>
              </w:rPr>
              <w:t>tindakan</w:t>
            </w:r>
            <w:proofErr w:type="spellEnd"/>
          </w:p>
          <w:p w:rsidR="00896ED3" w:rsidRPr="0091353C" w:rsidRDefault="00896ED3" w:rsidP="00896ED3">
            <w:pPr>
              <w:numPr>
                <w:ilvl w:val="0"/>
                <w:numId w:val="8"/>
              </w:numPr>
              <w:spacing w:line="360" w:lineRule="auto"/>
              <w:ind w:left="780" w:right="72"/>
              <w:jc w:val="both"/>
              <w:rPr>
                <w:sz w:val="22"/>
                <w:szCs w:val="22"/>
              </w:rPr>
            </w:pPr>
            <w:proofErr w:type="spellStart"/>
            <w:r w:rsidRPr="0091353C">
              <w:rPr>
                <w:sz w:val="22"/>
                <w:szCs w:val="22"/>
              </w:rPr>
              <w:t>Saksi</w:t>
            </w:r>
            <w:proofErr w:type="spellEnd"/>
            <w:r w:rsidRPr="0091353C">
              <w:rPr>
                <w:sz w:val="22"/>
                <w:szCs w:val="22"/>
              </w:rPr>
              <w:t xml:space="preserve"> – </w:t>
            </w:r>
            <w:proofErr w:type="spellStart"/>
            <w:r w:rsidRPr="0091353C">
              <w:rPr>
                <w:sz w:val="22"/>
                <w:szCs w:val="22"/>
              </w:rPr>
              <w:t>Saksi</w:t>
            </w:r>
            <w:proofErr w:type="spellEnd"/>
            <w:r w:rsidRPr="0091353C">
              <w:rPr>
                <w:sz w:val="22"/>
                <w:szCs w:val="22"/>
              </w:rPr>
              <w:t xml:space="preserve"> </w:t>
            </w:r>
          </w:p>
          <w:p w:rsidR="00896ED3" w:rsidRDefault="00896ED3" w:rsidP="00AB0D7E">
            <w:pPr>
              <w:ind w:right="72"/>
              <w:jc w:val="both"/>
              <w:rPr>
                <w:rFonts w:ascii="Tahoma" w:hAnsi="Tahoma"/>
                <w:sz w:val="20"/>
              </w:rPr>
            </w:pPr>
          </w:p>
        </w:tc>
      </w:tr>
    </w:tbl>
    <w:tbl>
      <w:tblPr>
        <w:tblpPr w:leftFromText="180" w:rightFromText="180" w:vertAnchor="text" w:horzAnchor="page" w:tblpX="1801" w:tblpY="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gridCol w:w="7674"/>
      </w:tblGrid>
      <w:tr w:rsidR="00896ED3" w:rsidTr="00AB0D7E">
        <w:tblPrEx>
          <w:tblCellMar>
            <w:top w:w="0" w:type="dxa"/>
            <w:bottom w:w="0" w:type="dxa"/>
          </w:tblCellMar>
        </w:tblPrEx>
        <w:trPr>
          <w:cantSplit/>
          <w:trHeight w:val="150"/>
        </w:trPr>
        <w:tc>
          <w:tcPr>
            <w:tcW w:w="2118" w:type="dxa"/>
          </w:tcPr>
          <w:p w:rsidR="00896ED3" w:rsidRPr="0091353C" w:rsidRDefault="00896ED3" w:rsidP="00AB0D7E">
            <w:pPr>
              <w:pStyle w:val="Title"/>
              <w:spacing w:line="360" w:lineRule="auto"/>
              <w:rPr>
                <w:szCs w:val="24"/>
              </w:rPr>
            </w:pPr>
          </w:p>
          <w:p w:rsidR="00896ED3" w:rsidRPr="0091353C" w:rsidRDefault="00896ED3" w:rsidP="00AB0D7E">
            <w:pPr>
              <w:pStyle w:val="Title"/>
              <w:spacing w:line="360" w:lineRule="auto"/>
              <w:rPr>
                <w:szCs w:val="24"/>
              </w:rPr>
            </w:pPr>
            <w:r w:rsidRPr="0091353C">
              <w:rPr>
                <w:szCs w:val="24"/>
              </w:rPr>
              <w:t xml:space="preserve">Unit </w:t>
            </w:r>
            <w:proofErr w:type="spellStart"/>
            <w:r w:rsidRPr="0091353C">
              <w:rPr>
                <w:szCs w:val="24"/>
              </w:rPr>
              <w:t>Terkait</w:t>
            </w:r>
            <w:proofErr w:type="spellEnd"/>
          </w:p>
          <w:p w:rsidR="00896ED3" w:rsidRPr="0091353C" w:rsidRDefault="00896ED3" w:rsidP="00AB0D7E">
            <w:pPr>
              <w:pStyle w:val="Title"/>
              <w:spacing w:line="360" w:lineRule="auto"/>
              <w:rPr>
                <w:szCs w:val="24"/>
              </w:rPr>
            </w:pPr>
          </w:p>
        </w:tc>
        <w:tc>
          <w:tcPr>
            <w:tcW w:w="7674" w:type="dxa"/>
            <w:vAlign w:val="center"/>
          </w:tcPr>
          <w:p w:rsidR="00896ED3" w:rsidRPr="0091353C" w:rsidRDefault="00896ED3" w:rsidP="00AB0D7E">
            <w:pPr>
              <w:spacing w:line="360" w:lineRule="auto"/>
              <w:jc w:val="both"/>
            </w:pPr>
          </w:p>
          <w:p w:rsidR="00896ED3" w:rsidRPr="0091353C" w:rsidRDefault="00896ED3" w:rsidP="00896ED3">
            <w:pPr>
              <w:numPr>
                <w:ilvl w:val="0"/>
                <w:numId w:val="10"/>
              </w:numPr>
              <w:spacing w:line="360" w:lineRule="auto"/>
              <w:jc w:val="both"/>
            </w:pPr>
            <w:proofErr w:type="spellStart"/>
            <w:r w:rsidRPr="0091353C">
              <w:t>Instalasi</w:t>
            </w:r>
            <w:proofErr w:type="spellEnd"/>
            <w:r w:rsidRPr="0091353C">
              <w:t xml:space="preserve"> </w:t>
            </w:r>
            <w:proofErr w:type="spellStart"/>
            <w:r w:rsidRPr="0091353C">
              <w:t>Manajemen</w:t>
            </w:r>
            <w:proofErr w:type="spellEnd"/>
            <w:r w:rsidRPr="0091353C">
              <w:t xml:space="preserve"> </w:t>
            </w:r>
            <w:proofErr w:type="spellStart"/>
            <w:r w:rsidRPr="0091353C">
              <w:t>Informasi</w:t>
            </w:r>
            <w:proofErr w:type="spellEnd"/>
            <w:r w:rsidRPr="0091353C">
              <w:t xml:space="preserve"> </w:t>
            </w:r>
            <w:proofErr w:type="spellStart"/>
            <w:r w:rsidRPr="0091353C">
              <w:t>Kesehatan</w:t>
            </w:r>
            <w:proofErr w:type="spellEnd"/>
          </w:p>
          <w:p w:rsidR="00896ED3" w:rsidRPr="0091353C" w:rsidRDefault="00896ED3" w:rsidP="00896ED3">
            <w:pPr>
              <w:numPr>
                <w:ilvl w:val="0"/>
                <w:numId w:val="10"/>
              </w:numPr>
              <w:spacing w:line="360" w:lineRule="auto"/>
              <w:jc w:val="both"/>
            </w:pPr>
            <w:proofErr w:type="spellStart"/>
            <w:r w:rsidRPr="0091353C">
              <w:t>Instalasi</w:t>
            </w:r>
            <w:proofErr w:type="spellEnd"/>
            <w:r w:rsidRPr="0091353C">
              <w:t xml:space="preserve"> </w:t>
            </w:r>
            <w:proofErr w:type="spellStart"/>
            <w:r w:rsidRPr="0091353C">
              <w:t>Rawat</w:t>
            </w:r>
            <w:proofErr w:type="spellEnd"/>
            <w:r w:rsidRPr="0091353C">
              <w:t xml:space="preserve"> </w:t>
            </w:r>
            <w:proofErr w:type="spellStart"/>
            <w:r w:rsidRPr="0091353C">
              <w:t>Jalan</w:t>
            </w:r>
            <w:proofErr w:type="spellEnd"/>
          </w:p>
          <w:p w:rsidR="00896ED3" w:rsidRPr="0091353C" w:rsidRDefault="00896ED3" w:rsidP="00896ED3">
            <w:pPr>
              <w:numPr>
                <w:ilvl w:val="0"/>
                <w:numId w:val="10"/>
              </w:numPr>
              <w:spacing w:line="360" w:lineRule="auto"/>
              <w:jc w:val="both"/>
            </w:pPr>
            <w:proofErr w:type="spellStart"/>
            <w:r w:rsidRPr="0091353C">
              <w:t>Instalasi</w:t>
            </w:r>
            <w:proofErr w:type="spellEnd"/>
            <w:r w:rsidRPr="0091353C">
              <w:t xml:space="preserve"> </w:t>
            </w:r>
            <w:proofErr w:type="spellStart"/>
            <w:r w:rsidRPr="0091353C">
              <w:t>Rawat</w:t>
            </w:r>
            <w:proofErr w:type="spellEnd"/>
            <w:r w:rsidRPr="0091353C">
              <w:t xml:space="preserve"> </w:t>
            </w:r>
            <w:proofErr w:type="spellStart"/>
            <w:r w:rsidRPr="0091353C">
              <w:t>Inap</w:t>
            </w:r>
            <w:proofErr w:type="spellEnd"/>
            <w:r w:rsidRPr="0091353C">
              <w:t xml:space="preserve"> A, B, C/ IPI</w:t>
            </w:r>
          </w:p>
          <w:p w:rsidR="00896ED3" w:rsidRPr="0091353C" w:rsidRDefault="00896ED3" w:rsidP="00896ED3">
            <w:pPr>
              <w:numPr>
                <w:ilvl w:val="0"/>
                <w:numId w:val="10"/>
              </w:numPr>
              <w:spacing w:line="360" w:lineRule="auto"/>
              <w:jc w:val="both"/>
            </w:pPr>
            <w:proofErr w:type="spellStart"/>
            <w:r w:rsidRPr="0091353C">
              <w:t>Instalasi</w:t>
            </w:r>
            <w:proofErr w:type="spellEnd"/>
            <w:r w:rsidRPr="0091353C">
              <w:t xml:space="preserve"> </w:t>
            </w:r>
            <w:proofErr w:type="spellStart"/>
            <w:r w:rsidRPr="0091353C">
              <w:t>Bedah</w:t>
            </w:r>
            <w:proofErr w:type="spellEnd"/>
            <w:r w:rsidRPr="0091353C">
              <w:t xml:space="preserve"> </w:t>
            </w:r>
            <w:proofErr w:type="spellStart"/>
            <w:r w:rsidRPr="0091353C">
              <w:t>Sentral</w:t>
            </w:r>
            <w:proofErr w:type="spellEnd"/>
            <w:r w:rsidRPr="0091353C">
              <w:t>.</w:t>
            </w:r>
          </w:p>
          <w:p w:rsidR="00896ED3" w:rsidRPr="0091353C" w:rsidRDefault="00896ED3" w:rsidP="00896ED3">
            <w:pPr>
              <w:numPr>
                <w:ilvl w:val="0"/>
                <w:numId w:val="10"/>
              </w:numPr>
              <w:spacing w:line="360" w:lineRule="auto"/>
              <w:jc w:val="both"/>
            </w:pPr>
            <w:r w:rsidRPr="0091353C">
              <w:t>SMF-SMF</w:t>
            </w:r>
          </w:p>
          <w:p w:rsidR="00896ED3" w:rsidRPr="0091353C" w:rsidRDefault="00896ED3" w:rsidP="00AB0D7E">
            <w:pPr>
              <w:spacing w:line="360" w:lineRule="auto"/>
              <w:jc w:val="both"/>
            </w:pPr>
          </w:p>
        </w:tc>
      </w:tr>
    </w:tbl>
    <w:p w:rsidR="00896ED3" w:rsidRPr="005B055B"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Default="00896ED3" w:rsidP="00896ED3">
      <w:pPr>
        <w:tabs>
          <w:tab w:val="left" w:pos="-180"/>
          <w:tab w:val="left" w:pos="180"/>
        </w:tabs>
        <w:spacing w:line="480" w:lineRule="auto"/>
        <w:jc w:val="both"/>
        <w:rPr>
          <w:lang w:val="sv-SE"/>
        </w:rPr>
      </w:pPr>
    </w:p>
    <w:p w:rsidR="00896ED3" w:rsidRPr="00001816" w:rsidRDefault="00896ED3" w:rsidP="00896ED3">
      <w:pPr>
        <w:tabs>
          <w:tab w:val="left" w:pos="-180"/>
          <w:tab w:val="left" w:pos="180"/>
        </w:tabs>
        <w:spacing w:line="480" w:lineRule="auto"/>
        <w:jc w:val="both"/>
        <w:rPr>
          <w:lang w:val="sv-SE"/>
        </w:rPr>
      </w:pPr>
    </w:p>
    <w:p w:rsidR="00896ED3" w:rsidRPr="00150DFB" w:rsidRDefault="00896ED3" w:rsidP="00896ED3">
      <w:pPr>
        <w:spacing w:line="480" w:lineRule="auto"/>
        <w:ind w:left="-720" w:hanging="360"/>
        <w:jc w:val="both"/>
        <w:rPr>
          <w:lang w:val="sv-SE"/>
        </w:rPr>
      </w:pPr>
      <w:r>
        <w:rPr>
          <w:lang w:val="sv-SE"/>
        </w:rPr>
        <w:lastRenderedPageBreak/>
        <w:t xml:space="preserve">2.  </w:t>
      </w:r>
      <w:r w:rsidRPr="00150DFB">
        <w:rPr>
          <w:lang w:val="sv-SE"/>
        </w:rPr>
        <w:t>Analisis</w:t>
      </w:r>
      <w:r>
        <w:rPr>
          <w:lang w:val="sv-SE"/>
        </w:rPr>
        <w:t xml:space="preserve"> </w:t>
      </w:r>
      <w:r w:rsidRPr="00150DFB">
        <w:rPr>
          <w:lang w:val="sv-SE"/>
        </w:rPr>
        <w:t xml:space="preserve">Kunatitatif untuk  kelengkapan pengisian persetujuan tindakan kedokteran pasien bedah </w:t>
      </w:r>
      <w:r>
        <w:rPr>
          <w:lang w:val="sv-SE"/>
        </w:rPr>
        <w:t xml:space="preserve">rawat inap </w:t>
      </w:r>
      <w:r w:rsidRPr="00150DFB">
        <w:rPr>
          <w:lang w:val="sv-SE"/>
        </w:rPr>
        <w:t xml:space="preserve">dibagi menjadi empat komponen yaitu : </w:t>
      </w:r>
    </w:p>
    <w:p w:rsidR="00896ED3" w:rsidRPr="00201041" w:rsidRDefault="00896ED3" w:rsidP="00896ED3">
      <w:pPr>
        <w:tabs>
          <w:tab w:val="left" w:pos="-540"/>
        </w:tabs>
        <w:spacing w:line="480" w:lineRule="auto"/>
        <w:ind w:left="-540"/>
        <w:jc w:val="both"/>
        <w:rPr>
          <w:lang w:val="fi-FI"/>
        </w:rPr>
      </w:pPr>
      <w:r w:rsidRPr="00201041">
        <w:rPr>
          <w:lang w:val="fi-FI"/>
        </w:rPr>
        <w:t xml:space="preserve">- Identitas Pemberi Persetujuan </w:t>
      </w:r>
    </w:p>
    <w:p w:rsidR="00896ED3" w:rsidRPr="00201041" w:rsidRDefault="00896ED3" w:rsidP="00896ED3">
      <w:pPr>
        <w:tabs>
          <w:tab w:val="left" w:pos="-540"/>
        </w:tabs>
        <w:spacing w:line="480" w:lineRule="auto"/>
        <w:ind w:left="-540"/>
        <w:jc w:val="both"/>
        <w:rPr>
          <w:lang w:val="fi-FI"/>
        </w:rPr>
      </w:pPr>
      <w:r w:rsidRPr="00201041">
        <w:rPr>
          <w:lang w:val="fi-FI"/>
        </w:rPr>
        <w:t xml:space="preserve">- Kelengkapan laporan yang penting </w:t>
      </w:r>
    </w:p>
    <w:p w:rsidR="00896ED3" w:rsidRPr="00201041" w:rsidRDefault="00896ED3" w:rsidP="00896ED3">
      <w:pPr>
        <w:tabs>
          <w:tab w:val="left" w:pos="-540"/>
        </w:tabs>
        <w:spacing w:line="480" w:lineRule="auto"/>
        <w:ind w:left="-540"/>
        <w:jc w:val="both"/>
        <w:rPr>
          <w:lang w:val="fi-FI"/>
        </w:rPr>
      </w:pPr>
      <w:r w:rsidRPr="00201041">
        <w:rPr>
          <w:lang w:val="fi-FI"/>
        </w:rPr>
        <w:t xml:space="preserve">- Autentikasi Pemberi persetujuan </w:t>
      </w:r>
    </w:p>
    <w:p w:rsidR="00896ED3" w:rsidRPr="00201041" w:rsidRDefault="00896ED3" w:rsidP="00896ED3">
      <w:pPr>
        <w:tabs>
          <w:tab w:val="left" w:pos="-540"/>
        </w:tabs>
        <w:spacing w:line="480" w:lineRule="auto"/>
        <w:ind w:left="-540"/>
        <w:jc w:val="both"/>
        <w:rPr>
          <w:lang w:val="fi-FI"/>
        </w:rPr>
      </w:pPr>
      <w:r w:rsidRPr="00201041">
        <w:rPr>
          <w:lang w:val="fi-FI"/>
        </w:rPr>
        <w:t xml:space="preserve">- Catatan yang baik </w:t>
      </w:r>
    </w:p>
    <w:p w:rsidR="00896ED3" w:rsidRPr="00201041" w:rsidRDefault="00896ED3" w:rsidP="00896ED3">
      <w:pPr>
        <w:spacing w:line="480" w:lineRule="auto"/>
        <w:ind w:left="-720" w:hanging="360"/>
        <w:jc w:val="both"/>
        <w:rPr>
          <w:lang w:val="fi-FI"/>
        </w:rPr>
      </w:pPr>
      <w:r w:rsidRPr="00201041">
        <w:rPr>
          <w:lang w:val="fi-FI"/>
        </w:rPr>
        <w:t xml:space="preserve">     Dari hasil penelitian rekam medis  tentang kelengkapan pengisian persetujuan tindakan kedokteran  pasien bedah sebanyak 56 sampel rekam medis pasien rawat inap di RSUP Persahabatan. Hasil penelitian ini disajikan dalam bentuk tabel untuk mempermudah pemahaman penulis seperti dibawah ini : </w:t>
      </w:r>
    </w:p>
    <w:p w:rsidR="00896ED3" w:rsidRPr="00201041" w:rsidRDefault="00896ED3" w:rsidP="00896ED3">
      <w:pPr>
        <w:spacing w:line="480" w:lineRule="auto"/>
        <w:jc w:val="center"/>
        <w:rPr>
          <w:lang w:val="fi-FI"/>
        </w:rPr>
      </w:pPr>
      <w:r w:rsidRPr="00201041">
        <w:rPr>
          <w:lang w:val="fi-FI"/>
        </w:rPr>
        <w:t>Tabel 4.2</w:t>
      </w:r>
    </w:p>
    <w:p w:rsidR="00896ED3" w:rsidRPr="00201041" w:rsidRDefault="00896ED3" w:rsidP="00896ED3">
      <w:pPr>
        <w:ind w:hanging="180"/>
        <w:jc w:val="center"/>
        <w:rPr>
          <w:lang w:val="fi-FI"/>
        </w:rPr>
      </w:pPr>
      <w:r w:rsidRPr="00201041">
        <w:rPr>
          <w:lang w:val="fi-FI"/>
        </w:rPr>
        <w:t xml:space="preserve">Analisis Kuantitatif Identitas Pemberi Persetujuan </w:t>
      </w:r>
    </w:p>
    <w:p w:rsidR="00896ED3" w:rsidRPr="00201041" w:rsidRDefault="00896ED3" w:rsidP="00896ED3">
      <w:pPr>
        <w:ind w:hanging="180"/>
        <w:jc w:val="center"/>
        <w:rPr>
          <w:lang w:val="fi-FI"/>
        </w:rPr>
      </w:pPr>
      <w:r w:rsidRPr="00201041">
        <w:rPr>
          <w:lang w:val="fi-FI"/>
        </w:rPr>
        <w:t xml:space="preserve">Rekam Medis Pasien Bedah Rawat Inap Bulan Februari 2011 </w:t>
      </w:r>
    </w:p>
    <w:p w:rsidR="00896ED3" w:rsidRPr="00A87D2E" w:rsidRDefault="00896ED3" w:rsidP="00896ED3">
      <w:pPr>
        <w:ind w:hanging="180"/>
        <w:jc w:val="center"/>
        <w:rPr>
          <w:b/>
          <w:lang w:val="es-ES"/>
        </w:rPr>
      </w:pPr>
      <w:r w:rsidRPr="000F02DB">
        <w:rPr>
          <w:lang w:val="nb-NO"/>
        </w:rPr>
        <w:t>di RSU</w:t>
      </w:r>
      <w:r w:rsidRPr="000F02DB">
        <w:rPr>
          <w:lang w:val="es-ES"/>
        </w:rPr>
        <w:t xml:space="preserve">P </w:t>
      </w:r>
      <w:proofErr w:type="spellStart"/>
      <w:r w:rsidRPr="000F02DB">
        <w:rPr>
          <w:lang w:val="es-ES"/>
        </w:rPr>
        <w:t>Persahabatan</w:t>
      </w:r>
      <w:proofErr w:type="spellEnd"/>
      <w:r>
        <w:rPr>
          <w:b/>
          <w:lang w:val="es-ES"/>
        </w:rPr>
        <w:t xml:space="preserve"> </w:t>
      </w:r>
    </w:p>
    <w:tbl>
      <w:tblPr>
        <w:tblW w:w="987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37"/>
        <w:gridCol w:w="1615"/>
        <w:gridCol w:w="1288"/>
        <w:gridCol w:w="1749"/>
        <w:gridCol w:w="1239"/>
      </w:tblGrid>
      <w:tr w:rsidR="00896ED3" w:rsidRPr="005C0C61" w:rsidTr="00AB0D7E">
        <w:tc>
          <w:tcPr>
            <w:tcW w:w="648" w:type="dxa"/>
            <w:vMerge w:val="restart"/>
            <w:vAlign w:val="center"/>
          </w:tcPr>
          <w:p w:rsidR="00896ED3" w:rsidRPr="00A87D2E" w:rsidRDefault="00896ED3" w:rsidP="00AB0D7E">
            <w:pPr>
              <w:spacing w:line="360" w:lineRule="auto"/>
              <w:jc w:val="center"/>
              <w:rPr>
                <w:b/>
                <w:lang w:val="es-ES"/>
              </w:rPr>
            </w:pPr>
            <w:r w:rsidRPr="00A87D2E">
              <w:rPr>
                <w:b/>
                <w:lang w:val="es-ES"/>
              </w:rPr>
              <w:t>NO</w:t>
            </w:r>
          </w:p>
        </w:tc>
        <w:tc>
          <w:tcPr>
            <w:tcW w:w="3337" w:type="dxa"/>
            <w:vMerge w:val="restart"/>
            <w:vAlign w:val="center"/>
          </w:tcPr>
          <w:p w:rsidR="00896ED3" w:rsidRPr="00A87D2E" w:rsidRDefault="00896ED3" w:rsidP="00AB0D7E">
            <w:pPr>
              <w:spacing w:line="360" w:lineRule="auto"/>
              <w:jc w:val="center"/>
              <w:rPr>
                <w:b/>
                <w:lang w:val="es-ES"/>
              </w:rPr>
            </w:pPr>
            <w:r w:rsidRPr="00A87D2E">
              <w:rPr>
                <w:b/>
                <w:lang w:val="es-ES"/>
              </w:rPr>
              <w:t>KETERANGAN</w:t>
            </w:r>
          </w:p>
        </w:tc>
        <w:tc>
          <w:tcPr>
            <w:tcW w:w="2903" w:type="dxa"/>
            <w:gridSpan w:val="2"/>
            <w:vAlign w:val="center"/>
          </w:tcPr>
          <w:p w:rsidR="00896ED3" w:rsidRPr="005C0C61" w:rsidRDefault="00896ED3" w:rsidP="00AB0D7E">
            <w:pPr>
              <w:spacing w:line="360" w:lineRule="auto"/>
              <w:jc w:val="center"/>
              <w:rPr>
                <w:b/>
                <w:lang w:val="it-IT"/>
              </w:rPr>
            </w:pPr>
            <w:r w:rsidRPr="00A87D2E">
              <w:rPr>
                <w:b/>
                <w:lang w:val="es-ES"/>
              </w:rPr>
              <w:t>K</w:t>
            </w:r>
            <w:r w:rsidRPr="005C0C61">
              <w:rPr>
                <w:b/>
                <w:lang w:val="it-IT"/>
              </w:rPr>
              <w:t>ELENGKAPAN</w:t>
            </w:r>
          </w:p>
        </w:tc>
        <w:tc>
          <w:tcPr>
            <w:tcW w:w="2988" w:type="dxa"/>
            <w:gridSpan w:val="2"/>
            <w:vAlign w:val="center"/>
          </w:tcPr>
          <w:p w:rsidR="00896ED3" w:rsidRPr="005C0C61" w:rsidRDefault="00896ED3" w:rsidP="00AB0D7E">
            <w:pPr>
              <w:spacing w:line="360" w:lineRule="auto"/>
              <w:jc w:val="center"/>
              <w:rPr>
                <w:b/>
                <w:lang w:val="it-IT"/>
              </w:rPr>
            </w:pPr>
            <w:r w:rsidRPr="005C0C61">
              <w:rPr>
                <w:b/>
                <w:lang w:val="it-IT"/>
              </w:rPr>
              <w:t>KETIDAKLENKAPAN</w:t>
            </w:r>
          </w:p>
        </w:tc>
      </w:tr>
      <w:tr w:rsidR="00896ED3" w:rsidRPr="005C0C61" w:rsidTr="00AB0D7E">
        <w:tc>
          <w:tcPr>
            <w:tcW w:w="648" w:type="dxa"/>
            <w:vMerge/>
          </w:tcPr>
          <w:p w:rsidR="00896ED3" w:rsidRPr="005C0C61" w:rsidRDefault="00896ED3" w:rsidP="00AB0D7E">
            <w:pPr>
              <w:spacing w:line="360" w:lineRule="auto"/>
              <w:jc w:val="both"/>
              <w:rPr>
                <w:b/>
                <w:lang w:val="it-IT"/>
              </w:rPr>
            </w:pPr>
          </w:p>
        </w:tc>
        <w:tc>
          <w:tcPr>
            <w:tcW w:w="3337" w:type="dxa"/>
            <w:vMerge/>
          </w:tcPr>
          <w:p w:rsidR="00896ED3" w:rsidRPr="005C0C61" w:rsidRDefault="00896ED3" w:rsidP="00AB0D7E">
            <w:pPr>
              <w:spacing w:line="360" w:lineRule="auto"/>
              <w:jc w:val="both"/>
              <w:rPr>
                <w:b/>
                <w:lang w:val="it-IT"/>
              </w:rPr>
            </w:pPr>
          </w:p>
        </w:tc>
        <w:tc>
          <w:tcPr>
            <w:tcW w:w="1615" w:type="dxa"/>
          </w:tcPr>
          <w:p w:rsidR="00896ED3" w:rsidRPr="005C0C61" w:rsidRDefault="00896ED3" w:rsidP="00AB0D7E">
            <w:pPr>
              <w:spacing w:line="360" w:lineRule="auto"/>
              <w:jc w:val="both"/>
              <w:rPr>
                <w:b/>
                <w:lang w:val="it-IT"/>
              </w:rPr>
            </w:pPr>
            <w:r w:rsidRPr="005C0C61">
              <w:rPr>
                <w:b/>
                <w:lang w:val="it-IT"/>
              </w:rPr>
              <w:t xml:space="preserve">JUMLAH </w:t>
            </w:r>
          </w:p>
        </w:tc>
        <w:tc>
          <w:tcPr>
            <w:tcW w:w="1288" w:type="dxa"/>
            <w:vAlign w:val="center"/>
          </w:tcPr>
          <w:p w:rsidR="00896ED3" w:rsidRPr="005C0C61" w:rsidRDefault="00896ED3" w:rsidP="00AB0D7E">
            <w:pPr>
              <w:spacing w:line="360" w:lineRule="auto"/>
              <w:jc w:val="center"/>
              <w:rPr>
                <w:b/>
                <w:lang w:val="it-IT"/>
              </w:rPr>
            </w:pPr>
            <w:r w:rsidRPr="005C0C61">
              <w:rPr>
                <w:b/>
                <w:lang w:val="it-IT"/>
              </w:rPr>
              <w:t>%</w:t>
            </w:r>
          </w:p>
        </w:tc>
        <w:tc>
          <w:tcPr>
            <w:tcW w:w="1749" w:type="dxa"/>
            <w:vAlign w:val="center"/>
          </w:tcPr>
          <w:p w:rsidR="00896ED3" w:rsidRPr="005C0C61" w:rsidRDefault="00896ED3" w:rsidP="00AB0D7E">
            <w:pPr>
              <w:spacing w:line="360" w:lineRule="auto"/>
              <w:jc w:val="center"/>
              <w:rPr>
                <w:b/>
                <w:lang w:val="it-IT"/>
              </w:rPr>
            </w:pPr>
            <w:r w:rsidRPr="005C0C61">
              <w:rPr>
                <w:b/>
                <w:lang w:val="it-IT"/>
              </w:rPr>
              <w:t>JUMLAH</w:t>
            </w:r>
          </w:p>
        </w:tc>
        <w:tc>
          <w:tcPr>
            <w:tcW w:w="1239" w:type="dxa"/>
            <w:vAlign w:val="center"/>
          </w:tcPr>
          <w:p w:rsidR="00896ED3" w:rsidRPr="005C0C61" w:rsidRDefault="00896ED3" w:rsidP="00AB0D7E">
            <w:pPr>
              <w:spacing w:line="360" w:lineRule="auto"/>
              <w:jc w:val="center"/>
              <w:rPr>
                <w:b/>
                <w:lang w:val="it-IT"/>
              </w:rPr>
            </w:pPr>
            <w:r w:rsidRPr="005C0C61">
              <w:rPr>
                <w:b/>
                <w:lang w:val="it-IT"/>
              </w:rPr>
              <w:t>%</w:t>
            </w:r>
          </w:p>
        </w:tc>
      </w:tr>
      <w:tr w:rsidR="00896ED3" w:rsidRPr="005C0C61" w:rsidTr="00AB0D7E">
        <w:tc>
          <w:tcPr>
            <w:tcW w:w="3985" w:type="dxa"/>
            <w:gridSpan w:val="2"/>
            <w:vAlign w:val="center"/>
          </w:tcPr>
          <w:p w:rsidR="00896ED3" w:rsidRPr="005C0C61" w:rsidRDefault="00896ED3" w:rsidP="00AB0D7E">
            <w:pPr>
              <w:spacing w:line="360" w:lineRule="auto"/>
              <w:rPr>
                <w:b/>
                <w:lang w:val="it-IT"/>
              </w:rPr>
            </w:pPr>
            <w:r w:rsidRPr="005C0C61">
              <w:rPr>
                <w:b/>
                <w:lang w:val="it-IT"/>
              </w:rPr>
              <w:t>I. Identitas Pemberi Persetujuan</w:t>
            </w:r>
          </w:p>
        </w:tc>
        <w:tc>
          <w:tcPr>
            <w:tcW w:w="1615" w:type="dxa"/>
          </w:tcPr>
          <w:p w:rsidR="00896ED3" w:rsidRPr="005C0C61" w:rsidRDefault="00896ED3" w:rsidP="00AB0D7E">
            <w:pPr>
              <w:spacing w:line="360" w:lineRule="auto"/>
              <w:jc w:val="both"/>
              <w:rPr>
                <w:b/>
                <w:lang w:val="it-IT"/>
              </w:rPr>
            </w:pPr>
          </w:p>
        </w:tc>
        <w:tc>
          <w:tcPr>
            <w:tcW w:w="1288" w:type="dxa"/>
          </w:tcPr>
          <w:p w:rsidR="00896ED3" w:rsidRPr="005C0C61" w:rsidRDefault="00896ED3" w:rsidP="00AB0D7E">
            <w:pPr>
              <w:spacing w:line="360" w:lineRule="auto"/>
              <w:jc w:val="both"/>
              <w:rPr>
                <w:b/>
                <w:lang w:val="it-IT"/>
              </w:rPr>
            </w:pPr>
          </w:p>
        </w:tc>
        <w:tc>
          <w:tcPr>
            <w:tcW w:w="1749" w:type="dxa"/>
          </w:tcPr>
          <w:p w:rsidR="00896ED3" w:rsidRPr="005C0C61" w:rsidRDefault="00896ED3" w:rsidP="00AB0D7E">
            <w:pPr>
              <w:spacing w:line="360" w:lineRule="auto"/>
              <w:jc w:val="both"/>
              <w:rPr>
                <w:b/>
                <w:lang w:val="it-IT"/>
              </w:rPr>
            </w:pPr>
          </w:p>
        </w:tc>
        <w:tc>
          <w:tcPr>
            <w:tcW w:w="1239" w:type="dxa"/>
          </w:tcPr>
          <w:p w:rsidR="00896ED3" w:rsidRPr="005C0C61" w:rsidRDefault="00896ED3" w:rsidP="00AB0D7E">
            <w:pPr>
              <w:spacing w:line="360" w:lineRule="auto"/>
              <w:jc w:val="both"/>
              <w:rPr>
                <w:b/>
                <w:lang w:val="it-IT"/>
              </w:rPr>
            </w:pPr>
          </w:p>
        </w:tc>
      </w:tr>
      <w:tr w:rsidR="00896ED3" w:rsidRPr="005C0C61" w:rsidTr="00AB0D7E">
        <w:tc>
          <w:tcPr>
            <w:tcW w:w="648" w:type="dxa"/>
            <w:vMerge w:val="restart"/>
            <w:vAlign w:val="center"/>
          </w:tcPr>
          <w:p w:rsidR="00896ED3" w:rsidRPr="005C0C61" w:rsidRDefault="00896ED3" w:rsidP="00AB0D7E">
            <w:pPr>
              <w:spacing w:line="360" w:lineRule="auto"/>
              <w:jc w:val="center"/>
              <w:rPr>
                <w:lang w:val="it-IT"/>
              </w:rPr>
            </w:pPr>
            <w:r w:rsidRPr="005C0C61">
              <w:rPr>
                <w:lang w:val="it-IT"/>
              </w:rPr>
              <w:t>1</w:t>
            </w:r>
          </w:p>
        </w:tc>
        <w:tc>
          <w:tcPr>
            <w:tcW w:w="3337" w:type="dxa"/>
          </w:tcPr>
          <w:p w:rsidR="00896ED3" w:rsidRPr="005C0C61" w:rsidRDefault="00896ED3" w:rsidP="00AB0D7E">
            <w:pPr>
              <w:spacing w:line="360" w:lineRule="auto"/>
              <w:jc w:val="both"/>
              <w:rPr>
                <w:lang w:val="it-IT"/>
              </w:rPr>
            </w:pPr>
            <w:r w:rsidRPr="005C0C61">
              <w:rPr>
                <w:lang w:val="it-IT"/>
              </w:rPr>
              <w:t xml:space="preserve">Nama </w:t>
            </w:r>
          </w:p>
        </w:tc>
        <w:tc>
          <w:tcPr>
            <w:tcW w:w="1615" w:type="dxa"/>
          </w:tcPr>
          <w:p w:rsidR="00896ED3" w:rsidRPr="005C0C61" w:rsidRDefault="00896ED3" w:rsidP="00AB0D7E">
            <w:pPr>
              <w:spacing w:line="360" w:lineRule="auto"/>
              <w:jc w:val="center"/>
              <w:rPr>
                <w:sz w:val="22"/>
                <w:szCs w:val="22"/>
                <w:lang w:val="es-ES"/>
              </w:rPr>
            </w:pPr>
            <w:r w:rsidRPr="005C0C61">
              <w:rPr>
                <w:sz w:val="22"/>
                <w:szCs w:val="22"/>
                <w:lang w:val="es-ES"/>
              </w:rPr>
              <w:t>55</w:t>
            </w:r>
          </w:p>
        </w:tc>
        <w:tc>
          <w:tcPr>
            <w:tcW w:w="1288" w:type="dxa"/>
          </w:tcPr>
          <w:p w:rsidR="00896ED3" w:rsidRPr="005C0C61" w:rsidRDefault="00896ED3" w:rsidP="00AB0D7E">
            <w:pPr>
              <w:spacing w:line="360" w:lineRule="auto"/>
              <w:jc w:val="center"/>
              <w:rPr>
                <w:sz w:val="22"/>
                <w:szCs w:val="22"/>
                <w:lang w:val="es-ES"/>
              </w:rPr>
            </w:pPr>
            <w:r w:rsidRPr="005C0C61">
              <w:rPr>
                <w:sz w:val="22"/>
                <w:szCs w:val="22"/>
                <w:lang w:val="es-ES"/>
              </w:rPr>
              <w:t>98,21 %</w:t>
            </w:r>
          </w:p>
        </w:tc>
        <w:tc>
          <w:tcPr>
            <w:tcW w:w="1749" w:type="dxa"/>
          </w:tcPr>
          <w:p w:rsidR="00896ED3" w:rsidRPr="005C0C61" w:rsidRDefault="00896ED3" w:rsidP="00AB0D7E">
            <w:pPr>
              <w:spacing w:line="360" w:lineRule="auto"/>
              <w:jc w:val="center"/>
              <w:rPr>
                <w:lang w:val="it-IT"/>
              </w:rPr>
            </w:pPr>
            <w:r w:rsidRPr="005C0C61">
              <w:rPr>
                <w:lang w:val="it-IT"/>
              </w:rPr>
              <w:t>1</w:t>
            </w:r>
          </w:p>
        </w:tc>
        <w:tc>
          <w:tcPr>
            <w:tcW w:w="1239" w:type="dxa"/>
          </w:tcPr>
          <w:p w:rsidR="00896ED3" w:rsidRPr="005C0C61" w:rsidRDefault="00896ED3" w:rsidP="00AB0D7E">
            <w:pPr>
              <w:spacing w:line="360" w:lineRule="auto"/>
              <w:jc w:val="center"/>
              <w:rPr>
                <w:lang w:val="it-IT"/>
              </w:rPr>
            </w:pPr>
            <w:r w:rsidRPr="005C0C61">
              <w:rPr>
                <w:lang w:val="it-IT"/>
              </w:rPr>
              <w:t>1.78 %</w:t>
            </w:r>
          </w:p>
        </w:tc>
      </w:tr>
      <w:tr w:rsidR="00896ED3" w:rsidRPr="005C0C61" w:rsidTr="00AB0D7E">
        <w:tc>
          <w:tcPr>
            <w:tcW w:w="648" w:type="dxa"/>
            <w:vMerge/>
          </w:tcPr>
          <w:p w:rsidR="00896ED3" w:rsidRPr="005C0C61" w:rsidRDefault="00896ED3" w:rsidP="00AB0D7E">
            <w:pPr>
              <w:spacing w:line="360" w:lineRule="auto"/>
              <w:jc w:val="both"/>
              <w:rPr>
                <w:lang w:val="it-IT"/>
              </w:rPr>
            </w:pPr>
          </w:p>
        </w:tc>
        <w:tc>
          <w:tcPr>
            <w:tcW w:w="3337" w:type="dxa"/>
          </w:tcPr>
          <w:p w:rsidR="00896ED3" w:rsidRPr="005C0C61" w:rsidRDefault="00896ED3" w:rsidP="00AB0D7E">
            <w:pPr>
              <w:spacing w:line="360" w:lineRule="auto"/>
              <w:jc w:val="both"/>
              <w:rPr>
                <w:lang w:val="it-IT"/>
              </w:rPr>
            </w:pPr>
            <w:r w:rsidRPr="005C0C61">
              <w:rPr>
                <w:lang w:val="it-IT"/>
              </w:rPr>
              <w:t xml:space="preserve">Umur </w:t>
            </w:r>
          </w:p>
        </w:tc>
        <w:tc>
          <w:tcPr>
            <w:tcW w:w="1615" w:type="dxa"/>
          </w:tcPr>
          <w:p w:rsidR="00896ED3" w:rsidRPr="005C0C61" w:rsidRDefault="00896ED3" w:rsidP="00AB0D7E">
            <w:pPr>
              <w:spacing w:line="360" w:lineRule="auto"/>
              <w:jc w:val="center"/>
              <w:rPr>
                <w:sz w:val="22"/>
                <w:szCs w:val="22"/>
                <w:lang w:val="es-ES"/>
              </w:rPr>
            </w:pPr>
            <w:r w:rsidRPr="005C0C61">
              <w:rPr>
                <w:sz w:val="22"/>
                <w:szCs w:val="22"/>
                <w:lang w:val="es-ES"/>
              </w:rPr>
              <w:t>55</w:t>
            </w:r>
          </w:p>
        </w:tc>
        <w:tc>
          <w:tcPr>
            <w:tcW w:w="1288" w:type="dxa"/>
          </w:tcPr>
          <w:p w:rsidR="00896ED3" w:rsidRPr="005C0C61" w:rsidRDefault="00896ED3" w:rsidP="00AB0D7E">
            <w:pPr>
              <w:spacing w:line="360" w:lineRule="auto"/>
              <w:jc w:val="center"/>
              <w:rPr>
                <w:sz w:val="22"/>
                <w:szCs w:val="22"/>
                <w:lang w:val="es-ES"/>
              </w:rPr>
            </w:pPr>
            <w:r w:rsidRPr="005C0C61">
              <w:rPr>
                <w:sz w:val="22"/>
                <w:szCs w:val="22"/>
                <w:lang w:val="es-ES"/>
              </w:rPr>
              <w:t>98,21 %</w:t>
            </w:r>
          </w:p>
        </w:tc>
        <w:tc>
          <w:tcPr>
            <w:tcW w:w="1749" w:type="dxa"/>
          </w:tcPr>
          <w:p w:rsidR="00896ED3" w:rsidRPr="005C0C61" w:rsidRDefault="00896ED3" w:rsidP="00AB0D7E">
            <w:pPr>
              <w:spacing w:line="360" w:lineRule="auto"/>
              <w:jc w:val="center"/>
              <w:rPr>
                <w:lang w:val="it-IT"/>
              </w:rPr>
            </w:pPr>
            <w:r w:rsidRPr="005C0C61">
              <w:rPr>
                <w:lang w:val="it-IT"/>
              </w:rPr>
              <w:t>1</w:t>
            </w:r>
          </w:p>
        </w:tc>
        <w:tc>
          <w:tcPr>
            <w:tcW w:w="1239" w:type="dxa"/>
          </w:tcPr>
          <w:p w:rsidR="00896ED3" w:rsidRDefault="00896ED3" w:rsidP="00AB0D7E">
            <w:pPr>
              <w:jc w:val="center"/>
            </w:pPr>
            <w:r w:rsidRPr="005C0C61">
              <w:rPr>
                <w:lang w:val="it-IT"/>
              </w:rPr>
              <w:t>1.78 %</w:t>
            </w:r>
          </w:p>
        </w:tc>
      </w:tr>
      <w:tr w:rsidR="00896ED3" w:rsidRPr="005C0C61" w:rsidTr="00AB0D7E">
        <w:tc>
          <w:tcPr>
            <w:tcW w:w="648" w:type="dxa"/>
            <w:vMerge/>
          </w:tcPr>
          <w:p w:rsidR="00896ED3" w:rsidRPr="005C0C61" w:rsidRDefault="00896ED3" w:rsidP="00AB0D7E">
            <w:pPr>
              <w:spacing w:line="360" w:lineRule="auto"/>
              <w:jc w:val="both"/>
              <w:rPr>
                <w:lang w:val="it-IT"/>
              </w:rPr>
            </w:pPr>
          </w:p>
        </w:tc>
        <w:tc>
          <w:tcPr>
            <w:tcW w:w="3337" w:type="dxa"/>
          </w:tcPr>
          <w:p w:rsidR="00896ED3" w:rsidRPr="005C0C61" w:rsidRDefault="00896ED3" w:rsidP="00AB0D7E">
            <w:pPr>
              <w:spacing w:line="360" w:lineRule="auto"/>
              <w:jc w:val="both"/>
              <w:rPr>
                <w:lang w:val="it-IT"/>
              </w:rPr>
            </w:pPr>
            <w:r w:rsidRPr="005C0C61">
              <w:rPr>
                <w:lang w:val="it-IT"/>
              </w:rPr>
              <w:t xml:space="preserve">Jenis Kelamin </w:t>
            </w:r>
          </w:p>
        </w:tc>
        <w:tc>
          <w:tcPr>
            <w:tcW w:w="1615" w:type="dxa"/>
          </w:tcPr>
          <w:p w:rsidR="00896ED3" w:rsidRPr="005C0C61" w:rsidRDefault="00896ED3" w:rsidP="00AB0D7E">
            <w:pPr>
              <w:spacing w:line="360" w:lineRule="auto"/>
              <w:jc w:val="center"/>
              <w:rPr>
                <w:sz w:val="22"/>
                <w:szCs w:val="22"/>
                <w:lang w:val="es-ES"/>
              </w:rPr>
            </w:pPr>
            <w:r w:rsidRPr="005C0C61">
              <w:rPr>
                <w:sz w:val="22"/>
                <w:szCs w:val="22"/>
                <w:lang w:val="es-ES"/>
              </w:rPr>
              <w:t>55</w:t>
            </w:r>
          </w:p>
        </w:tc>
        <w:tc>
          <w:tcPr>
            <w:tcW w:w="1288" w:type="dxa"/>
          </w:tcPr>
          <w:p w:rsidR="00896ED3" w:rsidRPr="005C0C61" w:rsidRDefault="00896ED3" w:rsidP="00AB0D7E">
            <w:pPr>
              <w:spacing w:line="360" w:lineRule="auto"/>
              <w:jc w:val="center"/>
              <w:rPr>
                <w:sz w:val="22"/>
                <w:szCs w:val="22"/>
                <w:lang w:val="es-ES"/>
              </w:rPr>
            </w:pPr>
            <w:r w:rsidRPr="005C0C61">
              <w:rPr>
                <w:sz w:val="22"/>
                <w:szCs w:val="22"/>
                <w:lang w:val="es-ES"/>
              </w:rPr>
              <w:t>98,21 %</w:t>
            </w:r>
          </w:p>
        </w:tc>
        <w:tc>
          <w:tcPr>
            <w:tcW w:w="1749" w:type="dxa"/>
          </w:tcPr>
          <w:p w:rsidR="00896ED3" w:rsidRPr="005C0C61" w:rsidRDefault="00896ED3" w:rsidP="00AB0D7E">
            <w:pPr>
              <w:spacing w:line="360" w:lineRule="auto"/>
              <w:jc w:val="center"/>
              <w:rPr>
                <w:lang w:val="it-IT"/>
              </w:rPr>
            </w:pPr>
            <w:r w:rsidRPr="005C0C61">
              <w:rPr>
                <w:lang w:val="it-IT"/>
              </w:rPr>
              <w:t>1</w:t>
            </w:r>
          </w:p>
        </w:tc>
        <w:tc>
          <w:tcPr>
            <w:tcW w:w="1239" w:type="dxa"/>
          </w:tcPr>
          <w:p w:rsidR="00896ED3" w:rsidRDefault="00896ED3" w:rsidP="00AB0D7E">
            <w:pPr>
              <w:jc w:val="center"/>
            </w:pPr>
            <w:r w:rsidRPr="005C0C61">
              <w:rPr>
                <w:lang w:val="it-IT"/>
              </w:rPr>
              <w:t>1.78 %</w:t>
            </w:r>
          </w:p>
        </w:tc>
      </w:tr>
      <w:tr w:rsidR="00896ED3" w:rsidRPr="005C0C61" w:rsidTr="00AB0D7E">
        <w:tc>
          <w:tcPr>
            <w:tcW w:w="648" w:type="dxa"/>
            <w:vMerge/>
          </w:tcPr>
          <w:p w:rsidR="00896ED3" w:rsidRPr="005C0C61" w:rsidRDefault="00896ED3" w:rsidP="00AB0D7E">
            <w:pPr>
              <w:spacing w:line="360" w:lineRule="auto"/>
              <w:jc w:val="both"/>
              <w:rPr>
                <w:lang w:val="it-IT"/>
              </w:rPr>
            </w:pPr>
          </w:p>
        </w:tc>
        <w:tc>
          <w:tcPr>
            <w:tcW w:w="3337" w:type="dxa"/>
          </w:tcPr>
          <w:p w:rsidR="00896ED3" w:rsidRPr="005C0C61" w:rsidRDefault="00896ED3" w:rsidP="00AB0D7E">
            <w:pPr>
              <w:spacing w:line="360" w:lineRule="auto"/>
              <w:jc w:val="both"/>
              <w:rPr>
                <w:lang w:val="it-IT"/>
              </w:rPr>
            </w:pPr>
            <w:r w:rsidRPr="005C0C61">
              <w:rPr>
                <w:lang w:val="it-IT"/>
              </w:rPr>
              <w:t xml:space="preserve">Alamat </w:t>
            </w:r>
          </w:p>
        </w:tc>
        <w:tc>
          <w:tcPr>
            <w:tcW w:w="1615" w:type="dxa"/>
          </w:tcPr>
          <w:p w:rsidR="00896ED3" w:rsidRPr="005C0C61" w:rsidRDefault="00896ED3" w:rsidP="00AB0D7E">
            <w:pPr>
              <w:spacing w:line="360" w:lineRule="auto"/>
              <w:jc w:val="center"/>
              <w:rPr>
                <w:sz w:val="22"/>
                <w:szCs w:val="22"/>
                <w:lang w:val="es-ES"/>
              </w:rPr>
            </w:pPr>
            <w:r w:rsidRPr="005C0C61">
              <w:rPr>
                <w:sz w:val="22"/>
                <w:szCs w:val="22"/>
                <w:lang w:val="es-ES"/>
              </w:rPr>
              <w:t>56</w:t>
            </w:r>
          </w:p>
        </w:tc>
        <w:tc>
          <w:tcPr>
            <w:tcW w:w="1288" w:type="dxa"/>
          </w:tcPr>
          <w:p w:rsidR="00896ED3" w:rsidRPr="005C0C61" w:rsidRDefault="00896ED3" w:rsidP="00AB0D7E">
            <w:pPr>
              <w:spacing w:line="360" w:lineRule="auto"/>
              <w:jc w:val="center"/>
              <w:rPr>
                <w:sz w:val="22"/>
                <w:szCs w:val="22"/>
                <w:lang w:val="es-ES"/>
              </w:rPr>
            </w:pPr>
            <w:r w:rsidRPr="005C0C61">
              <w:rPr>
                <w:sz w:val="22"/>
                <w:szCs w:val="22"/>
                <w:lang w:val="es-ES"/>
              </w:rPr>
              <w:t>100 %</w:t>
            </w:r>
          </w:p>
        </w:tc>
        <w:tc>
          <w:tcPr>
            <w:tcW w:w="1749" w:type="dxa"/>
          </w:tcPr>
          <w:p w:rsidR="00896ED3" w:rsidRPr="005C0C61" w:rsidRDefault="00896ED3" w:rsidP="00AB0D7E">
            <w:pPr>
              <w:spacing w:line="360" w:lineRule="auto"/>
              <w:jc w:val="center"/>
              <w:rPr>
                <w:lang w:val="it-IT"/>
              </w:rPr>
            </w:pPr>
            <w:r w:rsidRPr="005C0C61">
              <w:rPr>
                <w:lang w:val="it-IT"/>
              </w:rPr>
              <w:t>0</w:t>
            </w:r>
          </w:p>
        </w:tc>
        <w:tc>
          <w:tcPr>
            <w:tcW w:w="1239" w:type="dxa"/>
          </w:tcPr>
          <w:p w:rsidR="00896ED3" w:rsidRPr="005C0C61" w:rsidRDefault="00896ED3" w:rsidP="00AB0D7E">
            <w:pPr>
              <w:spacing w:line="360" w:lineRule="auto"/>
              <w:jc w:val="center"/>
              <w:rPr>
                <w:lang w:val="it-IT"/>
              </w:rPr>
            </w:pPr>
            <w:r w:rsidRPr="005C0C61">
              <w:rPr>
                <w:lang w:val="it-IT"/>
              </w:rPr>
              <w:t>0 %</w:t>
            </w:r>
          </w:p>
        </w:tc>
      </w:tr>
      <w:tr w:rsidR="00896ED3" w:rsidRPr="005C0C61" w:rsidTr="00AB0D7E">
        <w:tc>
          <w:tcPr>
            <w:tcW w:w="648" w:type="dxa"/>
            <w:vMerge/>
          </w:tcPr>
          <w:p w:rsidR="00896ED3" w:rsidRPr="005C0C61" w:rsidRDefault="00896ED3" w:rsidP="00AB0D7E">
            <w:pPr>
              <w:spacing w:line="360" w:lineRule="auto"/>
              <w:jc w:val="both"/>
              <w:rPr>
                <w:lang w:val="it-IT"/>
              </w:rPr>
            </w:pPr>
          </w:p>
        </w:tc>
        <w:tc>
          <w:tcPr>
            <w:tcW w:w="3337" w:type="dxa"/>
          </w:tcPr>
          <w:p w:rsidR="00896ED3" w:rsidRPr="005C0C61" w:rsidRDefault="00896ED3" w:rsidP="00AB0D7E">
            <w:pPr>
              <w:spacing w:line="360" w:lineRule="auto"/>
              <w:jc w:val="both"/>
              <w:rPr>
                <w:lang w:val="it-IT"/>
              </w:rPr>
            </w:pPr>
            <w:r w:rsidRPr="005C0C61">
              <w:rPr>
                <w:lang w:val="it-IT"/>
              </w:rPr>
              <w:t xml:space="preserve">Bukti KTP </w:t>
            </w:r>
          </w:p>
        </w:tc>
        <w:tc>
          <w:tcPr>
            <w:tcW w:w="1615" w:type="dxa"/>
          </w:tcPr>
          <w:p w:rsidR="00896ED3" w:rsidRPr="005C0C61" w:rsidRDefault="00896ED3" w:rsidP="00AB0D7E">
            <w:pPr>
              <w:spacing w:line="360" w:lineRule="auto"/>
              <w:jc w:val="center"/>
              <w:rPr>
                <w:sz w:val="22"/>
                <w:szCs w:val="22"/>
                <w:lang w:val="es-ES"/>
              </w:rPr>
            </w:pPr>
            <w:r w:rsidRPr="005C0C61">
              <w:rPr>
                <w:sz w:val="22"/>
                <w:szCs w:val="22"/>
                <w:lang w:val="es-ES"/>
              </w:rPr>
              <w:t>14</w:t>
            </w:r>
          </w:p>
        </w:tc>
        <w:tc>
          <w:tcPr>
            <w:tcW w:w="1288" w:type="dxa"/>
          </w:tcPr>
          <w:p w:rsidR="00896ED3" w:rsidRPr="005C0C61" w:rsidRDefault="00896ED3" w:rsidP="00AB0D7E">
            <w:pPr>
              <w:spacing w:line="360" w:lineRule="auto"/>
              <w:jc w:val="center"/>
              <w:rPr>
                <w:sz w:val="22"/>
                <w:szCs w:val="22"/>
                <w:lang w:val="es-ES"/>
              </w:rPr>
            </w:pPr>
            <w:r w:rsidRPr="005C0C61">
              <w:rPr>
                <w:sz w:val="22"/>
                <w:szCs w:val="22"/>
                <w:lang w:val="es-ES"/>
              </w:rPr>
              <w:t>25 %</w:t>
            </w:r>
          </w:p>
        </w:tc>
        <w:tc>
          <w:tcPr>
            <w:tcW w:w="1749" w:type="dxa"/>
          </w:tcPr>
          <w:p w:rsidR="00896ED3" w:rsidRPr="005C0C61" w:rsidRDefault="00896ED3" w:rsidP="00AB0D7E">
            <w:pPr>
              <w:spacing w:line="360" w:lineRule="auto"/>
              <w:jc w:val="center"/>
              <w:rPr>
                <w:lang w:val="it-IT"/>
              </w:rPr>
            </w:pPr>
            <w:r w:rsidRPr="005C0C61">
              <w:rPr>
                <w:lang w:val="it-IT"/>
              </w:rPr>
              <w:t>42</w:t>
            </w:r>
          </w:p>
        </w:tc>
        <w:tc>
          <w:tcPr>
            <w:tcW w:w="1239" w:type="dxa"/>
          </w:tcPr>
          <w:p w:rsidR="00896ED3" w:rsidRPr="005C0C61" w:rsidRDefault="00896ED3" w:rsidP="00AB0D7E">
            <w:pPr>
              <w:spacing w:line="360" w:lineRule="auto"/>
              <w:jc w:val="center"/>
              <w:rPr>
                <w:lang w:val="it-IT"/>
              </w:rPr>
            </w:pPr>
            <w:r w:rsidRPr="005C0C61">
              <w:rPr>
                <w:lang w:val="it-IT"/>
              </w:rPr>
              <w:t>75 %</w:t>
            </w:r>
          </w:p>
        </w:tc>
      </w:tr>
      <w:tr w:rsidR="00896ED3" w:rsidRPr="005C0C61" w:rsidTr="00AB0D7E">
        <w:tc>
          <w:tcPr>
            <w:tcW w:w="648" w:type="dxa"/>
          </w:tcPr>
          <w:p w:rsidR="00896ED3" w:rsidRPr="005C0C61" w:rsidRDefault="00896ED3" w:rsidP="00AB0D7E">
            <w:pPr>
              <w:spacing w:line="360" w:lineRule="auto"/>
              <w:jc w:val="both"/>
              <w:rPr>
                <w:lang w:val="it-IT"/>
              </w:rPr>
            </w:pPr>
          </w:p>
        </w:tc>
        <w:tc>
          <w:tcPr>
            <w:tcW w:w="3337" w:type="dxa"/>
          </w:tcPr>
          <w:p w:rsidR="00896ED3" w:rsidRPr="005C0C61" w:rsidRDefault="00896ED3" w:rsidP="00AB0D7E">
            <w:pPr>
              <w:spacing w:line="360" w:lineRule="auto"/>
              <w:jc w:val="both"/>
              <w:rPr>
                <w:lang w:val="it-IT"/>
              </w:rPr>
            </w:pPr>
            <w:r w:rsidRPr="005C0C61">
              <w:rPr>
                <w:lang w:val="it-IT"/>
              </w:rPr>
              <w:t xml:space="preserve">AVERAGE </w:t>
            </w:r>
          </w:p>
        </w:tc>
        <w:tc>
          <w:tcPr>
            <w:tcW w:w="1615" w:type="dxa"/>
          </w:tcPr>
          <w:p w:rsidR="00896ED3" w:rsidRPr="005C0C61" w:rsidRDefault="00896ED3" w:rsidP="00AB0D7E">
            <w:pPr>
              <w:spacing w:line="360" w:lineRule="auto"/>
              <w:jc w:val="center"/>
              <w:rPr>
                <w:b/>
                <w:sz w:val="22"/>
                <w:szCs w:val="22"/>
                <w:lang w:val="es-ES"/>
              </w:rPr>
            </w:pPr>
            <w:r w:rsidRPr="005C0C61">
              <w:rPr>
                <w:b/>
                <w:sz w:val="22"/>
                <w:szCs w:val="22"/>
                <w:lang w:val="es-ES"/>
              </w:rPr>
              <w:t>47</w:t>
            </w:r>
          </w:p>
        </w:tc>
        <w:tc>
          <w:tcPr>
            <w:tcW w:w="1288" w:type="dxa"/>
          </w:tcPr>
          <w:p w:rsidR="00896ED3" w:rsidRPr="005C0C61" w:rsidRDefault="00896ED3" w:rsidP="00AB0D7E">
            <w:pPr>
              <w:spacing w:line="360" w:lineRule="auto"/>
              <w:jc w:val="center"/>
              <w:rPr>
                <w:b/>
                <w:sz w:val="22"/>
                <w:szCs w:val="22"/>
                <w:lang w:val="es-ES"/>
              </w:rPr>
            </w:pPr>
            <w:r w:rsidRPr="005C0C61">
              <w:rPr>
                <w:b/>
                <w:sz w:val="22"/>
                <w:szCs w:val="22"/>
                <w:lang w:val="es-ES"/>
              </w:rPr>
              <w:t>83,92 %</w:t>
            </w:r>
          </w:p>
        </w:tc>
        <w:tc>
          <w:tcPr>
            <w:tcW w:w="1749" w:type="dxa"/>
          </w:tcPr>
          <w:p w:rsidR="00896ED3" w:rsidRPr="005C0C61" w:rsidRDefault="00896ED3" w:rsidP="00AB0D7E">
            <w:pPr>
              <w:spacing w:line="360" w:lineRule="auto"/>
              <w:jc w:val="center"/>
              <w:rPr>
                <w:b/>
                <w:lang w:val="it-IT"/>
              </w:rPr>
            </w:pPr>
            <w:r w:rsidRPr="005C0C61">
              <w:rPr>
                <w:b/>
                <w:lang w:val="it-IT"/>
              </w:rPr>
              <w:t>9</w:t>
            </w:r>
          </w:p>
        </w:tc>
        <w:tc>
          <w:tcPr>
            <w:tcW w:w="1239" w:type="dxa"/>
          </w:tcPr>
          <w:p w:rsidR="00896ED3" w:rsidRPr="005C0C61" w:rsidRDefault="00896ED3" w:rsidP="00AB0D7E">
            <w:pPr>
              <w:spacing w:line="360" w:lineRule="auto"/>
              <w:jc w:val="center"/>
              <w:rPr>
                <w:b/>
                <w:lang w:val="it-IT"/>
              </w:rPr>
            </w:pPr>
            <w:r>
              <w:rPr>
                <w:b/>
                <w:lang w:val="it-IT"/>
              </w:rPr>
              <w:t>16,</w:t>
            </w:r>
            <w:r w:rsidRPr="005C0C61">
              <w:rPr>
                <w:b/>
                <w:lang w:val="it-IT"/>
              </w:rPr>
              <w:t>06 %</w:t>
            </w:r>
          </w:p>
        </w:tc>
      </w:tr>
    </w:tbl>
    <w:p w:rsidR="00896ED3" w:rsidRPr="0028354A" w:rsidRDefault="00896ED3" w:rsidP="00896ED3">
      <w:pPr>
        <w:spacing w:line="360" w:lineRule="auto"/>
        <w:ind w:left="-1080" w:hanging="180"/>
        <w:jc w:val="both"/>
        <w:rPr>
          <w:b/>
          <w:lang w:val="it-IT"/>
        </w:rPr>
      </w:pPr>
      <w:r w:rsidRPr="0028354A">
        <w:rPr>
          <w:b/>
          <w:lang w:val="it-IT"/>
        </w:rPr>
        <w:t>Sampel = 56</w:t>
      </w:r>
    </w:p>
    <w:p w:rsidR="00896ED3" w:rsidRDefault="00896ED3" w:rsidP="00896ED3">
      <w:pPr>
        <w:spacing w:line="480" w:lineRule="auto"/>
        <w:ind w:left="-1260"/>
        <w:jc w:val="both"/>
        <w:rPr>
          <w:lang w:val="it-IT"/>
        </w:rPr>
      </w:pPr>
      <w:r>
        <w:rPr>
          <w:lang w:val="it-IT"/>
        </w:rPr>
        <w:t>Berdasarkan tabel di atas bahwa kelengkapan identitas pemberi persetujuan adalah 83.92 % dan yang tidak lengkap 16.06 %. Dari komponen Identitas pemberi persetujuan  cukup baik dari nama, umur, jenis kelamin dan alamat 98.21% -100 % kecuali bukti KTP  hanya  25 %.</w:t>
      </w:r>
    </w:p>
    <w:p w:rsidR="00896ED3" w:rsidRDefault="00896ED3" w:rsidP="00896ED3">
      <w:pPr>
        <w:spacing w:line="480" w:lineRule="auto"/>
        <w:ind w:left="-1260"/>
        <w:jc w:val="both"/>
        <w:rPr>
          <w:lang w:val="it-IT"/>
        </w:rPr>
      </w:pPr>
    </w:p>
    <w:p w:rsidR="00896ED3" w:rsidRDefault="00896ED3" w:rsidP="00896ED3">
      <w:pPr>
        <w:ind w:left="-720" w:hanging="180"/>
        <w:jc w:val="center"/>
        <w:rPr>
          <w:lang w:val="it-IT"/>
        </w:rPr>
      </w:pPr>
      <w:r>
        <w:rPr>
          <w:lang w:val="it-IT"/>
        </w:rPr>
        <w:t>Tabel 4.3</w:t>
      </w:r>
    </w:p>
    <w:p w:rsidR="00896ED3" w:rsidRDefault="00896ED3" w:rsidP="00896ED3">
      <w:pPr>
        <w:ind w:left="-720" w:hanging="180"/>
        <w:jc w:val="center"/>
        <w:rPr>
          <w:lang w:val="it-IT"/>
        </w:rPr>
      </w:pPr>
      <w:r w:rsidRPr="00C47C91">
        <w:rPr>
          <w:lang w:val="it-IT"/>
        </w:rPr>
        <w:t xml:space="preserve"> </w:t>
      </w:r>
      <w:r>
        <w:rPr>
          <w:lang w:val="it-IT"/>
        </w:rPr>
        <w:t xml:space="preserve">Hasil </w:t>
      </w:r>
      <w:r w:rsidRPr="00C47C91">
        <w:rPr>
          <w:lang w:val="it-IT"/>
        </w:rPr>
        <w:t xml:space="preserve">Analisis Kuantitatif </w:t>
      </w:r>
    </w:p>
    <w:p w:rsidR="00896ED3" w:rsidRDefault="00896ED3" w:rsidP="00896ED3">
      <w:pPr>
        <w:ind w:left="-720" w:hanging="180"/>
        <w:jc w:val="center"/>
        <w:rPr>
          <w:lang w:val="it-IT"/>
        </w:rPr>
      </w:pPr>
      <w:r w:rsidRPr="00436141">
        <w:rPr>
          <w:lang w:val="it-IT"/>
        </w:rPr>
        <w:t>Tent</w:t>
      </w:r>
      <w:r>
        <w:rPr>
          <w:lang w:val="it-IT"/>
        </w:rPr>
        <w:t>ang kelengkapan laporan</w:t>
      </w:r>
      <w:r w:rsidRPr="00436141">
        <w:rPr>
          <w:lang w:val="it-IT"/>
        </w:rPr>
        <w:t xml:space="preserve"> yang penting </w:t>
      </w:r>
      <w:r>
        <w:rPr>
          <w:lang w:val="it-IT"/>
        </w:rPr>
        <w:t xml:space="preserve">dari rekam medis </w:t>
      </w:r>
    </w:p>
    <w:p w:rsidR="00896ED3" w:rsidRPr="00436141" w:rsidRDefault="00896ED3" w:rsidP="00896ED3">
      <w:pPr>
        <w:ind w:left="-720" w:hanging="180"/>
        <w:jc w:val="center"/>
        <w:rPr>
          <w:lang w:val="it-IT"/>
        </w:rPr>
      </w:pPr>
      <w:r>
        <w:rPr>
          <w:lang w:val="it-IT"/>
        </w:rPr>
        <w:t xml:space="preserve">pasien bedah rawat inap di RSUP Persahabatan </w:t>
      </w: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87"/>
        <w:gridCol w:w="1453"/>
        <w:gridCol w:w="1440"/>
        <w:gridCol w:w="1440"/>
        <w:gridCol w:w="1620"/>
      </w:tblGrid>
      <w:tr w:rsidR="00896ED3" w:rsidRPr="005C0C61" w:rsidTr="00AB0D7E">
        <w:tc>
          <w:tcPr>
            <w:tcW w:w="4127" w:type="dxa"/>
            <w:gridSpan w:val="2"/>
            <w:vMerge w:val="restart"/>
            <w:vAlign w:val="center"/>
          </w:tcPr>
          <w:p w:rsidR="00896ED3" w:rsidRPr="007B770F" w:rsidRDefault="00896ED3" w:rsidP="00AB0D7E">
            <w:pPr>
              <w:spacing w:line="360" w:lineRule="auto"/>
              <w:ind w:left="252" w:hanging="252"/>
              <w:rPr>
                <w:b/>
                <w:lang w:val="fi-FI"/>
              </w:rPr>
            </w:pPr>
            <w:r w:rsidRPr="007B770F">
              <w:rPr>
                <w:b/>
                <w:lang w:val="fi-FI"/>
              </w:rPr>
              <w:t>II. Kelengkapan laporan yang penting</w:t>
            </w:r>
          </w:p>
        </w:tc>
        <w:tc>
          <w:tcPr>
            <w:tcW w:w="2893" w:type="dxa"/>
            <w:gridSpan w:val="2"/>
          </w:tcPr>
          <w:p w:rsidR="00896ED3" w:rsidRPr="005C0C61" w:rsidRDefault="00896ED3" w:rsidP="00AB0D7E">
            <w:pPr>
              <w:spacing w:line="360" w:lineRule="auto"/>
              <w:jc w:val="center"/>
              <w:rPr>
                <w:b/>
                <w:lang w:val="nb-NO"/>
              </w:rPr>
            </w:pPr>
            <w:r w:rsidRPr="005C0C61">
              <w:rPr>
                <w:b/>
                <w:lang w:val="nb-NO"/>
              </w:rPr>
              <w:t xml:space="preserve">KELENGKAPAN </w:t>
            </w:r>
          </w:p>
        </w:tc>
        <w:tc>
          <w:tcPr>
            <w:tcW w:w="3060" w:type="dxa"/>
            <w:gridSpan w:val="2"/>
          </w:tcPr>
          <w:p w:rsidR="00896ED3" w:rsidRPr="005C0C61" w:rsidRDefault="00896ED3" w:rsidP="00AB0D7E">
            <w:pPr>
              <w:spacing w:line="360" w:lineRule="auto"/>
              <w:jc w:val="center"/>
              <w:rPr>
                <w:b/>
                <w:lang w:val="nb-NO"/>
              </w:rPr>
            </w:pPr>
            <w:r w:rsidRPr="005C0C61">
              <w:rPr>
                <w:b/>
                <w:lang w:val="nb-NO"/>
              </w:rPr>
              <w:t xml:space="preserve">KETIDAKLENGKAPAN </w:t>
            </w:r>
          </w:p>
        </w:tc>
      </w:tr>
      <w:tr w:rsidR="00896ED3" w:rsidRPr="005C0C61" w:rsidTr="00AB0D7E">
        <w:tc>
          <w:tcPr>
            <w:tcW w:w="4127" w:type="dxa"/>
            <w:gridSpan w:val="2"/>
            <w:vMerge/>
          </w:tcPr>
          <w:p w:rsidR="00896ED3" w:rsidRPr="005C0C61" w:rsidRDefault="00896ED3" w:rsidP="00AB0D7E">
            <w:pPr>
              <w:spacing w:line="360" w:lineRule="auto"/>
              <w:jc w:val="center"/>
              <w:rPr>
                <w:b/>
                <w:lang w:val="nb-NO"/>
              </w:rPr>
            </w:pPr>
          </w:p>
        </w:tc>
        <w:tc>
          <w:tcPr>
            <w:tcW w:w="1453" w:type="dxa"/>
          </w:tcPr>
          <w:p w:rsidR="00896ED3" w:rsidRPr="005C0C61" w:rsidRDefault="00896ED3" w:rsidP="00AB0D7E">
            <w:pPr>
              <w:spacing w:line="360" w:lineRule="auto"/>
              <w:jc w:val="center"/>
              <w:rPr>
                <w:b/>
                <w:lang w:val="nb-NO"/>
              </w:rPr>
            </w:pPr>
            <w:r w:rsidRPr="005C0C61">
              <w:rPr>
                <w:b/>
                <w:lang w:val="nb-NO"/>
              </w:rPr>
              <w:t xml:space="preserve">JUMLAH </w:t>
            </w:r>
          </w:p>
        </w:tc>
        <w:tc>
          <w:tcPr>
            <w:tcW w:w="1440" w:type="dxa"/>
          </w:tcPr>
          <w:p w:rsidR="00896ED3" w:rsidRPr="005C0C61" w:rsidRDefault="00896ED3" w:rsidP="00AB0D7E">
            <w:pPr>
              <w:spacing w:line="360" w:lineRule="auto"/>
              <w:jc w:val="center"/>
              <w:rPr>
                <w:b/>
                <w:lang w:val="nb-NO"/>
              </w:rPr>
            </w:pPr>
            <w:r w:rsidRPr="005C0C61">
              <w:rPr>
                <w:b/>
                <w:lang w:val="nb-NO"/>
              </w:rPr>
              <w:t>%</w:t>
            </w:r>
          </w:p>
        </w:tc>
        <w:tc>
          <w:tcPr>
            <w:tcW w:w="1440" w:type="dxa"/>
          </w:tcPr>
          <w:p w:rsidR="00896ED3" w:rsidRPr="005C0C61" w:rsidRDefault="00896ED3" w:rsidP="00AB0D7E">
            <w:pPr>
              <w:spacing w:line="360" w:lineRule="auto"/>
              <w:jc w:val="center"/>
              <w:rPr>
                <w:b/>
                <w:lang w:val="nb-NO"/>
              </w:rPr>
            </w:pPr>
            <w:r w:rsidRPr="005C0C61">
              <w:rPr>
                <w:b/>
                <w:lang w:val="nb-NO"/>
              </w:rPr>
              <w:t xml:space="preserve">JUMLAH </w:t>
            </w:r>
          </w:p>
        </w:tc>
        <w:tc>
          <w:tcPr>
            <w:tcW w:w="1620" w:type="dxa"/>
          </w:tcPr>
          <w:p w:rsidR="00896ED3" w:rsidRPr="005C0C61" w:rsidRDefault="00896ED3" w:rsidP="00AB0D7E">
            <w:pPr>
              <w:spacing w:line="360" w:lineRule="auto"/>
              <w:jc w:val="center"/>
              <w:rPr>
                <w:b/>
                <w:lang w:val="nb-NO"/>
              </w:rPr>
            </w:pPr>
            <w:r w:rsidRPr="005C0C61">
              <w:rPr>
                <w:b/>
                <w:lang w:val="nb-NO"/>
              </w:rPr>
              <w:t>%</w:t>
            </w:r>
          </w:p>
        </w:tc>
      </w:tr>
      <w:tr w:rsidR="00896ED3" w:rsidRPr="005C0C61" w:rsidTr="00AB0D7E">
        <w:tc>
          <w:tcPr>
            <w:tcW w:w="540" w:type="dxa"/>
            <w:vMerge w:val="restart"/>
            <w:vAlign w:val="center"/>
          </w:tcPr>
          <w:p w:rsidR="00896ED3" w:rsidRPr="005C0C61" w:rsidRDefault="00896ED3" w:rsidP="00AB0D7E">
            <w:pPr>
              <w:spacing w:line="360" w:lineRule="auto"/>
              <w:jc w:val="center"/>
              <w:rPr>
                <w:lang w:val="nb-NO"/>
              </w:rPr>
            </w:pPr>
            <w:r w:rsidRPr="005C0C61">
              <w:rPr>
                <w:lang w:val="nb-NO"/>
              </w:rPr>
              <w:t>2</w:t>
            </w:r>
          </w:p>
        </w:tc>
        <w:tc>
          <w:tcPr>
            <w:tcW w:w="3587" w:type="dxa"/>
          </w:tcPr>
          <w:p w:rsidR="00896ED3" w:rsidRPr="005C0C61" w:rsidRDefault="00896ED3" w:rsidP="00AB0D7E">
            <w:pPr>
              <w:spacing w:line="360" w:lineRule="auto"/>
              <w:rPr>
                <w:sz w:val="22"/>
                <w:szCs w:val="22"/>
                <w:lang w:val="es-ES"/>
              </w:rPr>
            </w:pPr>
            <w:proofErr w:type="spellStart"/>
            <w:r w:rsidRPr="005C0C61">
              <w:rPr>
                <w:sz w:val="22"/>
                <w:szCs w:val="22"/>
                <w:lang w:val="es-ES"/>
              </w:rPr>
              <w:t>Tindakan</w:t>
            </w:r>
            <w:proofErr w:type="spellEnd"/>
            <w:r w:rsidRPr="005C0C61">
              <w:rPr>
                <w:sz w:val="22"/>
                <w:szCs w:val="22"/>
                <w:lang w:val="es-ES"/>
              </w:rPr>
              <w:t xml:space="preserve"> </w:t>
            </w:r>
            <w:proofErr w:type="spellStart"/>
            <w:r w:rsidRPr="005C0C61">
              <w:rPr>
                <w:sz w:val="22"/>
                <w:szCs w:val="22"/>
                <w:lang w:val="es-ES"/>
              </w:rPr>
              <w:t>medis</w:t>
            </w:r>
            <w:proofErr w:type="spellEnd"/>
            <w:r w:rsidRPr="005C0C61">
              <w:rPr>
                <w:sz w:val="22"/>
                <w:szCs w:val="22"/>
                <w:lang w:val="es-ES"/>
              </w:rPr>
              <w:t xml:space="preserve"> </w:t>
            </w:r>
          </w:p>
        </w:tc>
        <w:tc>
          <w:tcPr>
            <w:tcW w:w="1453" w:type="dxa"/>
          </w:tcPr>
          <w:p w:rsidR="00896ED3" w:rsidRPr="005C0C61" w:rsidRDefault="00896ED3" w:rsidP="00AB0D7E">
            <w:pPr>
              <w:spacing w:line="360" w:lineRule="auto"/>
              <w:jc w:val="center"/>
              <w:rPr>
                <w:sz w:val="22"/>
                <w:szCs w:val="22"/>
                <w:lang w:val="es-ES"/>
              </w:rPr>
            </w:pPr>
            <w:r w:rsidRPr="005C0C61">
              <w:rPr>
                <w:sz w:val="22"/>
                <w:szCs w:val="22"/>
                <w:lang w:val="es-ES"/>
              </w:rPr>
              <w:t>44</w:t>
            </w:r>
          </w:p>
        </w:tc>
        <w:tc>
          <w:tcPr>
            <w:tcW w:w="1440" w:type="dxa"/>
          </w:tcPr>
          <w:p w:rsidR="00896ED3" w:rsidRPr="005C0C61" w:rsidRDefault="00896ED3" w:rsidP="00AB0D7E">
            <w:pPr>
              <w:spacing w:line="360" w:lineRule="auto"/>
              <w:jc w:val="center"/>
              <w:rPr>
                <w:sz w:val="22"/>
                <w:szCs w:val="22"/>
                <w:lang w:val="es-ES"/>
              </w:rPr>
            </w:pPr>
            <w:r w:rsidRPr="005C0C61">
              <w:rPr>
                <w:sz w:val="22"/>
                <w:szCs w:val="22"/>
                <w:lang w:val="es-ES"/>
              </w:rPr>
              <w:t>78,57 %</w:t>
            </w:r>
          </w:p>
        </w:tc>
        <w:tc>
          <w:tcPr>
            <w:tcW w:w="1440" w:type="dxa"/>
          </w:tcPr>
          <w:p w:rsidR="00896ED3" w:rsidRPr="005C0C61" w:rsidRDefault="00896ED3" w:rsidP="00AB0D7E">
            <w:pPr>
              <w:spacing w:line="360" w:lineRule="auto"/>
              <w:jc w:val="center"/>
              <w:rPr>
                <w:lang w:val="nb-NO"/>
              </w:rPr>
            </w:pPr>
            <w:r w:rsidRPr="005C0C61">
              <w:rPr>
                <w:lang w:val="nb-NO"/>
              </w:rPr>
              <w:t>12</w:t>
            </w:r>
          </w:p>
        </w:tc>
        <w:tc>
          <w:tcPr>
            <w:tcW w:w="1620" w:type="dxa"/>
          </w:tcPr>
          <w:p w:rsidR="00896ED3" w:rsidRPr="005C0C61" w:rsidRDefault="00896ED3" w:rsidP="00AB0D7E">
            <w:pPr>
              <w:spacing w:line="360" w:lineRule="auto"/>
              <w:jc w:val="center"/>
              <w:rPr>
                <w:lang w:val="nb-NO"/>
              </w:rPr>
            </w:pPr>
            <w:r>
              <w:rPr>
                <w:lang w:val="nb-NO"/>
              </w:rPr>
              <w:t>21,</w:t>
            </w:r>
            <w:r w:rsidRPr="005C0C61">
              <w:rPr>
                <w:lang w:val="nb-NO"/>
              </w:rPr>
              <w:t>42 %</w:t>
            </w:r>
          </w:p>
        </w:tc>
      </w:tr>
      <w:tr w:rsidR="00896ED3" w:rsidRPr="005C0C61" w:rsidTr="00AB0D7E">
        <w:tc>
          <w:tcPr>
            <w:tcW w:w="540" w:type="dxa"/>
            <w:vMerge/>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sz w:val="22"/>
                <w:szCs w:val="22"/>
                <w:lang w:val="es-ES"/>
              </w:rPr>
            </w:pPr>
            <w:r w:rsidRPr="005C0C61">
              <w:rPr>
                <w:sz w:val="22"/>
                <w:szCs w:val="22"/>
                <w:lang w:val="es-ES"/>
              </w:rPr>
              <w:t xml:space="preserve">Yang </w:t>
            </w:r>
            <w:proofErr w:type="spellStart"/>
            <w:r w:rsidRPr="005C0C61">
              <w:rPr>
                <w:sz w:val="22"/>
                <w:szCs w:val="22"/>
                <w:lang w:val="es-ES"/>
              </w:rPr>
              <w:t>menyatakan</w:t>
            </w:r>
            <w:proofErr w:type="spellEnd"/>
            <w:r w:rsidRPr="005C0C61">
              <w:rPr>
                <w:sz w:val="22"/>
                <w:szCs w:val="22"/>
                <w:lang w:val="es-ES"/>
              </w:rPr>
              <w:t xml:space="preserve"> </w:t>
            </w:r>
          </w:p>
        </w:tc>
        <w:tc>
          <w:tcPr>
            <w:tcW w:w="1453" w:type="dxa"/>
          </w:tcPr>
          <w:p w:rsidR="00896ED3" w:rsidRPr="005C0C61" w:rsidRDefault="00896ED3" w:rsidP="00AB0D7E">
            <w:pPr>
              <w:spacing w:line="360" w:lineRule="auto"/>
              <w:jc w:val="center"/>
              <w:rPr>
                <w:sz w:val="22"/>
                <w:szCs w:val="22"/>
                <w:lang w:val="es-ES"/>
              </w:rPr>
            </w:pPr>
            <w:r w:rsidRPr="005C0C61">
              <w:rPr>
                <w:sz w:val="22"/>
                <w:szCs w:val="22"/>
                <w:lang w:val="es-ES"/>
              </w:rPr>
              <w:t>54</w:t>
            </w:r>
          </w:p>
        </w:tc>
        <w:tc>
          <w:tcPr>
            <w:tcW w:w="1440" w:type="dxa"/>
          </w:tcPr>
          <w:p w:rsidR="00896ED3" w:rsidRPr="005C0C61" w:rsidRDefault="00896ED3" w:rsidP="00AB0D7E">
            <w:pPr>
              <w:spacing w:line="360" w:lineRule="auto"/>
              <w:jc w:val="center"/>
              <w:rPr>
                <w:sz w:val="22"/>
                <w:szCs w:val="22"/>
                <w:lang w:val="es-ES"/>
              </w:rPr>
            </w:pPr>
            <w:r w:rsidRPr="005C0C61">
              <w:rPr>
                <w:sz w:val="22"/>
                <w:szCs w:val="22"/>
                <w:lang w:val="es-ES"/>
              </w:rPr>
              <w:t>96,42 %</w:t>
            </w:r>
          </w:p>
        </w:tc>
        <w:tc>
          <w:tcPr>
            <w:tcW w:w="1440" w:type="dxa"/>
          </w:tcPr>
          <w:p w:rsidR="00896ED3" w:rsidRPr="005C0C61" w:rsidRDefault="00896ED3" w:rsidP="00AB0D7E">
            <w:pPr>
              <w:spacing w:line="360" w:lineRule="auto"/>
              <w:jc w:val="center"/>
              <w:rPr>
                <w:lang w:val="nb-NO"/>
              </w:rPr>
            </w:pPr>
            <w:r w:rsidRPr="005C0C61">
              <w:rPr>
                <w:lang w:val="nb-NO"/>
              </w:rPr>
              <w:t>2</w:t>
            </w:r>
          </w:p>
        </w:tc>
        <w:tc>
          <w:tcPr>
            <w:tcW w:w="1620" w:type="dxa"/>
          </w:tcPr>
          <w:p w:rsidR="00896ED3" w:rsidRPr="005C0C61" w:rsidRDefault="00896ED3" w:rsidP="00AB0D7E">
            <w:pPr>
              <w:spacing w:line="360" w:lineRule="auto"/>
              <w:jc w:val="center"/>
              <w:rPr>
                <w:lang w:val="nb-NO"/>
              </w:rPr>
            </w:pPr>
            <w:r>
              <w:rPr>
                <w:lang w:val="nb-NO"/>
              </w:rPr>
              <w:t>3,</w:t>
            </w:r>
            <w:r w:rsidRPr="005C0C61">
              <w:rPr>
                <w:lang w:val="nb-NO"/>
              </w:rPr>
              <w:t>57 %</w:t>
            </w:r>
          </w:p>
        </w:tc>
      </w:tr>
      <w:tr w:rsidR="00896ED3" w:rsidRPr="005C0C61" w:rsidTr="00AB0D7E">
        <w:tc>
          <w:tcPr>
            <w:tcW w:w="540" w:type="dxa"/>
            <w:vMerge/>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sz w:val="22"/>
                <w:szCs w:val="22"/>
                <w:lang w:val="es-ES"/>
              </w:rPr>
            </w:pPr>
            <w:proofErr w:type="spellStart"/>
            <w:r w:rsidRPr="005C0C61">
              <w:rPr>
                <w:sz w:val="22"/>
                <w:szCs w:val="22"/>
                <w:lang w:val="es-ES"/>
              </w:rPr>
              <w:t>Nama</w:t>
            </w:r>
            <w:proofErr w:type="spellEnd"/>
            <w:r w:rsidRPr="005C0C61">
              <w:rPr>
                <w:sz w:val="22"/>
                <w:szCs w:val="22"/>
                <w:lang w:val="es-ES"/>
              </w:rPr>
              <w:t xml:space="preserve"> </w:t>
            </w:r>
          </w:p>
        </w:tc>
        <w:tc>
          <w:tcPr>
            <w:tcW w:w="1453" w:type="dxa"/>
          </w:tcPr>
          <w:p w:rsidR="00896ED3" w:rsidRPr="005C0C61" w:rsidRDefault="00896ED3" w:rsidP="00AB0D7E">
            <w:pPr>
              <w:spacing w:line="360" w:lineRule="auto"/>
              <w:jc w:val="center"/>
              <w:rPr>
                <w:sz w:val="22"/>
                <w:szCs w:val="22"/>
                <w:lang w:val="es-ES"/>
              </w:rPr>
            </w:pPr>
            <w:r w:rsidRPr="005C0C61">
              <w:rPr>
                <w:sz w:val="22"/>
                <w:szCs w:val="22"/>
                <w:lang w:val="es-ES"/>
              </w:rPr>
              <w:t>55</w:t>
            </w:r>
          </w:p>
        </w:tc>
        <w:tc>
          <w:tcPr>
            <w:tcW w:w="1440" w:type="dxa"/>
          </w:tcPr>
          <w:p w:rsidR="00896ED3" w:rsidRPr="005C0C61" w:rsidRDefault="00896ED3" w:rsidP="00AB0D7E">
            <w:pPr>
              <w:spacing w:line="360" w:lineRule="auto"/>
              <w:jc w:val="center"/>
              <w:rPr>
                <w:sz w:val="22"/>
                <w:szCs w:val="22"/>
                <w:lang w:val="es-ES"/>
              </w:rPr>
            </w:pPr>
            <w:r w:rsidRPr="005C0C61">
              <w:rPr>
                <w:sz w:val="22"/>
                <w:szCs w:val="22"/>
                <w:lang w:val="es-ES"/>
              </w:rPr>
              <w:t>98,21 %</w:t>
            </w:r>
          </w:p>
        </w:tc>
        <w:tc>
          <w:tcPr>
            <w:tcW w:w="1440" w:type="dxa"/>
          </w:tcPr>
          <w:p w:rsidR="00896ED3" w:rsidRPr="005C0C61" w:rsidRDefault="00896ED3" w:rsidP="00AB0D7E">
            <w:pPr>
              <w:spacing w:line="360" w:lineRule="auto"/>
              <w:jc w:val="center"/>
              <w:rPr>
                <w:lang w:val="nb-NO"/>
              </w:rPr>
            </w:pPr>
            <w:r w:rsidRPr="005C0C61">
              <w:rPr>
                <w:lang w:val="nb-NO"/>
              </w:rPr>
              <w:t>1</w:t>
            </w:r>
          </w:p>
        </w:tc>
        <w:tc>
          <w:tcPr>
            <w:tcW w:w="1620" w:type="dxa"/>
          </w:tcPr>
          <w:p w:rsidR="00896ED3" w:rsidRPr="005C0C61" w:rsidRDefault="00896ED3" w:rsidP="00AB0D7E">
            <w:pPr>
              <w:spacing w:line="360" w:lineRule="auto"/>
              <w:jc w:val="center"/>
              <w:rPr>
                <w:lang w:val="nb-NO"/>
              </w:rPr>
            </w:pPr>
            <w:r>
              <w:rPr>
                <w:lang w:val="nb-NO"/>
              </w:rPr>
              <w:t>1,</w:t>
            </w:r>
            <w:r w:rsidRPr="005C0C61">
              <w:rPr>
                <w:lang w:val="nb-NO"/>
              </w:rPr>
              <w:t>78 %</w:t>
            </w:r>
          </w:p>
        </w:tc>
      </w:tr>
      <w:tr w:rsidR="00896ED3" w:rsidRPr="005C0C61" w:rsidTr="00AB0D7E">
        <w:tc>
          <w:tcPr>
            <w:tcW w:w="540" w:type="dxa"/>
            <w:vMerge/>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sz w:val="22"/>
                <w:szCs w:val="22"/>
                <w:lang w:val="es-ES"/>
              </w:rPr>
            </w:pPr>
            <w:proofErr w:type="spellStart"/>
            <w:r w:rsidRPr="005C0C61">
              <w:rPr>
                <w:sz w:val="22"/>
                <w:szCs w:val="22"/>
                <w:lang w:val="es-ES"/>
              </w:rPr>
              <w:t>Umur</w:t>
            </w:r>
            <w:proofErr w:type="spellEnd"/>
            <w:r w:rsidRPr="005C0C61">
              <w:rPr>
                <w:sz w:val="22"/>
                <w:szCs w:val="22"/>
                <w:lang w:val="es-ES"/>
              </w:rPr>
              <w:t xml:space="preserve"> </w:t>
            </w:r>
          </w:p>
        </w:tc>
        <w:tc>
          <w:tcPr>
            <w:tcW w:w="1453" w:type="dxa"/>
          </w:tcPr>
          <w:p w:rsidR="00896ED3" w:rsidRPr="005C0C61" w:rsidRDefault="00896ED3" w:rsidP="00AB0D7E">
            <w:pPr>
              <w:spacing w:line="360" w:lineRule="auto"/>
              <w:jc w:val="center"/>
              <w:rPr>
                <w:sz w:val="22"/>
                <w:szCs w:val="22"/>
                <w:lang w:val="es-ES"/>
              </w:rPr>
            </w:pPr>
            <w:r w:rsidRPr="005C0C61">
              <w:rPr>
                <w:sz w:val="22"/>
                <w:szCs w:val="22"/>
                <w:lang w:val="es-ES"/>
              </w:rPr>
              <w:t>51</w:t>
            </w:r>
          </w:p>
        </w:tc>
        <w:tc>
          <w:tcPr>
            <w:tcW w:w="1440" w:type="dxa"/>
          </w:tcPr>
          <w:p w:rsidR="00896ED3" w:rsidRPr="005C0C61" w:rsidRDefault="00896ED3" w:rsidP="00AB0D7E">
            <w:pPr>
              <w:spacing w:line="360" w:lineRule="auto"/>
              <w:jc w:val="center"/>
              <w:rPr>
                <w:sz w:val="22"/>
                <w:szCs w:val="22"/>
                <w:lang w:val="es-ES"/>
              </w:rPr>
            </w:pPr>
            <w:r w:rsidRPr="005C0C61">
              <w:rPr>
                <w:sz w:val="22"/>
                <w:szCs w:val="22"/>
                <w:lang w:val="es-ES"/>
              </w:rPr>
              <w:t>91,07 %</w:t>
            </w:r>
          </w:p>
        </w:tc>
        <w:tc>
          <w:tcPr>
            <w:tcW w:w="1440" w:type="dxa"/>
          </w:tcPr>
          <w:p w:rsidR="00896ED3" w:rsidRPr="005C0C61" w:rsidRDefault="00896ED3" w:rsidP="00AB0D7E">
            <w:pPr>
              <w:spacing w:line="360" w:lineRule="auto"/>
              <w:jc w:val="center"/>
              <w:rPr>
                <w:lang w:val="nb-NO"/>
              </w:rPr>
            </w:pPr>
            <w:r w:rsidRPr="005C0C61">
              <w:rPr>
                <w:lang w:val="nb-NO"/>
              </w:rPr>
              <w:t>5</w:t>
            </w:r>
          </w:p>
        </w:tc>
        <w:tc>
          <w:tcPr>
            <w:tcW w:w="1620" w:type="dxa"/>
          </w:tcPr>
          <w:p w:rsidR="00896ED3" w:rsidRPr="005C0C61" w:rsidRDefault="00896ED3" w:rsidP="00AB0D7E">
            <w:pPr>
              <w:spacing w:line="360" w:lineRule="auto"/>
              <w:jc w:val="center"/>
              <w:rPr>
                <w:lang w:val="nb-NO"/>
              </w:rPr>
            </w:pPr>
            <w:r>
              <w:rPr>
                <w:lang w:val="nb-NO"/>
              </w:rPr>
              <w:t>8,</w:t>
            </w:r>
            <w:r w:rsidRPr="005C0C61">
              <w:rPr>
                <w:lang w:val="nb-NO"/>
              </w:rPr>
              <w:t>92 %</w:t>
            </w:r>
          </w:p>
        </w:tc>
      </w:tr>
      <w:tr w:rsidR="00896ED3" w:rsidRPr="005C0C61" w:rsidTr="00AB0D7E">
        <w:tc>
          <w:tcPr>
            <w:tcW w:w="540" w:type="dxa"/>
            <w:vMerge/>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sz w:val="22"/>
                <w:szCs w:val="22"/>
                <w:lang w:val="es-ES"/>
              </w:rPr>
            </w:pPr>
            <w:proofErr w:type="spellStart"/>
            <w:r w:rsidRPr="005C0C61">
              <w:rPr>
                <w:sz w:val="22"/>
                <w:szCs w:val="22"/>
                <w:lang w:val="es-ES"/>
              </w:rPr>
              <w:t>Jenis</w:t>
            </w:r>
            <w:proofErr w:type="spellEnd"/>
            <w:r w:rsidRPr="005C0C61">
              <w:rPr>
                <w:sz w:val="22"/>
                <w:szCs w:val="22"/>
                <w:lang w:val="es-ES"/>
              </w:rPr>
              <w:t xml:space="preserve"> </w:t>
            </w:r>
            <w:proofErr w:type="spellStart"/>
            <w:r w:rsidRPr="005C0C61">
              <w:rPr>
                <w:sz w:val="22"/>
                <w:szCs w:val="22"/>
                <w:lang w:val="es-ES"/>
              </w:rPr>
              <w:t>kelamin</w:t>
            </w:r>
            <w:proofErr w:type="spellEnd"/>
            <w:r w:rsidRPr="005C0C61">
              <w:rPr>
                <w:sz w:val="22"/>
                <w:szCs w:val="22"/>
                <w:lang w:val="es-ES"/>
              </w:rPr>
              <w:t xml:space="preserve"> </w:t>
            </w:r>
          </w:p>
        </w:tc>
        <w:tc>
          <w:tcPr>
            <w:tcW w:w="1453" w:type="dxa"/>
          </w:tcPr>
          <w:p w:rsidR="00896ED3" w:rsidRPr="005C0C61" w:rsidRDefault="00896ED3" w:rsidP="00AB0D7E">
            <w:pPr>
              <w:spacing w:line="360" w:lineRule="auto"/>
              <w:jc w:val="center"/>
              <w:rPr>
                <w:sz w:val="22"/>
                <w:szCs w:val="22"/>
                <w:lang w:val="es-ES"/>
              </w:rPr>
            </w:pPr>
            <w:r w:rsidRPr="005C0C61">
              <w:rPr>
                <w:sz w:val="22"/>
                <w:szCs w:val="22"/>
                <w:lang w:val="es-ES"/>
              </w:rPr>
              <w:t>49</w:t>
            </w:r>
          </w:p>
        </w:tc>
        <w:tc>
          <w:tcPr>
            <w:tcW w:w="1440" w:type="dxa"/>
          </w:tcPr>
          <w:p w:rsidR="00896ED3" w:rsidRPr="005C0C61" w:rsidRDefault="00896ED3" w:rsidP="00AB0D7E">
            <w:pPr>
              <w:spacing w:line="360" w:lineRule="auto"/>
              <w:jc w:val="center"/>
              <w:rPr>
                <w:sz w:val="22"/>
                <w:szCs w:val="22"/>
                <w:lang w:val="es-ES"/>
              </w:rPr>
            </w:pPr>
            <w:r w:rsidRPr="005C0C61">
              <w:rPr>
                <w:sz w:val="22"/>
                <w:szCs w:val="22"/>
                <w:lang w:val="es-ES"/>
              </w:rPr>
              <w:t>87,5 %</w:t>
            </w:r>
          </w:p>
        </w:tc>
        <w:tc>
          <w:tcPr>
            <w:tcW w:w="1440" w:type="dxa"/>
          </w:tcPr>
          <w:p w:rsidR="00896ED3" w:rsidRPr="005C0C61" w:rsidRDefault="00896ED3" w:rsidP="00AB0D7E">
            <w:pPr>
              <w:spacing w:line="360" w:lineRule="auto"/>
              <w:jc w:val="center"/>
              <w:rPr>
                <w:lang w:val="nb-NO"/>
              </w:rPr>
            </w:pPr>
            <w:r w:rsidRPr="005C0C61">
              <w:rPr>
                <w:lang w:val="nb-NO"/>
              </w:rPr>
              <w:t>7</w:t>
            </w:r>
          </w:p>
        </w:tc>
        <w:tc>
          <w:tcPr>
            <w:tcW w:w="1620" w:type="dxa"/>
          </w:tcPr>
          <w:p w:rsidR="00896ED3" w:rsidRPr="005C0C61" w:rsidRDefault="00896ED3" w:rsidP="00AB0D7E">
            <w:pPr>
              <w:spacing w:line="360" w:lineRule="auto"/>
              <w:jc w:val="center"/>
              <w:rPr>
                <w:lang w:val="nb-NO"/>
              </w:rPr>
            </w:pPr>
            <w:r>
              <w:rPr>
                <w:lang w:val="nb-NO"/>
              </w:rPr>
              <w:t>12,</w:t>
            </w:r>
            <w:r w:rsidRPr="005C0C61">
              <w:rPr>
                <w:lang w:val="nb-NO"/>
              </w:rPr>
              <w:t>5 %</w:t>
            </w:r>
          </w:p>
        </w:tc>
      </w:tr>
      <w:tr w:rsidR="00896ED3" w:rsidRPr="005C0C61" w:rsidTr="00AB0D7E">
        <w:tc>
          <w:tcPr>
            <w:tcW w:w="540" w:type="dxa"/>
            <w:vMerge/>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sz w:val="22"/>
                <w:szCs w:val="22"/>
                <w:lang w:val="es-ES"/>
              </w:rPr>
            </w:pPr>
            <w:proofErr w:type="spellStart"/>
            <w:r w:rsidRPr="005C0C61">
              <w:rPr>
                <w:sz w:val="22"/>
                <w:szCs w:val="22"/>
                <w:lang w:val="es-ES"/>
              </w:rPr>
              <w:t>Alamat</w:t>
            </w:r>
            <w:proofErr w:type="spellEnd"/>
          </w:p>
        </w:tc>
        <w:tc>
          <w:tcPr>
            <w:tcW w:w="1453" w:type="dxa"/>
          </w:tcPr>
          <w:p w:rsidR="00896ED3" w:rsidRPr="005C0C61" w:rsidRDefault="00896ED3" w:rsidP="00AB0D7E">
            <w:pPr>
              <w:spacing w:line="360" w:lineRule="auto"/>
              <w:jc w:val="center"/>
              <w:rPr>
                <w:sz w:val="22"/>
                <w:szCs w:val="22"/>
                <w:lang w:val="es-ES"/>
              </w:rPr>
            </w:pPr>
            <w:r w:rsidRPr="005C0C61">
              <w:rPr>
                <w:sz w:val="22"/>
                <w:szCs w:val="22"/>
                <w:lang w:val="es-ES"/>
              </w:rPr>
              <w:t>47</w:t>
            </w:r>
          </w:p>
        </w:tc>
        <w:tc>
          <w:tcPr>
            <w:tcW w:w="1440" w:type="dxa"/>
          </w:tcPr>
          <w:p w:rsidR="00896ED3" w:rsidRPr="005C0C61" w:rsidRDefault="00896ED3" w:rsidP="00AB0D7E">
            <w:pPr>
              <w:spacing w:line="360" w:lineRule="auto"/>
              <w:jc w:val="center"/>
              <w:rPr>
                <w:sz w:val="22"/>
                <w:szCs w:val="22"/>
                <w:lang w:val="es-ES"/>
              </w:rPr>
            </w:pPr>
            <w:r w:rsidRPr="005C0C61">
              <w:rPr>
                <w:sz w:val="22"/>
                <w:szCs w:val="22"/>
                <w:lang w:val="es-ES"/>
              </w:rPr>
              <w:t>83,92 %</w:t>
            </w:r>
          </w:p>
        </w:tc>
        <w:tc>
          <w:tcPr>
            <w:tcW w:w="1440" w:type="dxa"/>
          </w:tcPr>
          <w:p w:rsidR="00896ED3" w:rsidRPr="005C0C61" w:rsidRDefault="00896ED3" w:rsidP="00AB0D7E">
            <w:pPr>
              <w:spacing w:line="360" w:lineRule="auto"/>
              <w:jc w:val="center"/>
              <w:rPr>
                <w:lang w:val="nb-NO"/>
              </w:rPr>
            </w:pPr>
            <w:r w:rsidRPr="005C0C61">
              <w:rPr>
                <w:lang w:val="nb-NO"/>
              </w:rPr>
              <w:t>9</w:t>
            </w:r>
          </w:p>
        </w:tc>
        <w:tc>
          <w:tcPr>
            <w:tcW w:w="1620" w:type="dxa"/>
          </w:tcPr>
          <w:p w:rsidR="00896ED3" w:rsidRPr="005C0C61" w:rsidRDefault="00896ED3" w:rsidP="00AB0D7E">
            <w:pPr>
              <w:spacing w:line="360" w:lineRule="auto"/>
              <w:jc w:val="center"/>
              <w:rPr>
                <w:lang w:val="nb-NO"/>
              </w:rPr>
            </w:pPr>
            <w:r>
              <w:rPr>
                <w:lang w:val="nb-NO"/>
              </w:rPr>
              <w:t>16,</w:t>
            </w:r>
            <w:r w:rsidRPr="005C0C61">
              <w:rPr>
                <w:lang w:val="nb-NO"/>
              </w:rPr>
              <w:t>07 %</w:t>
            </w:r>
          </w:p>
        </w:tc>
      </w:tr>
      <w:tr w:rsidR="00896ED3" w:rsidRPr="005C0C61" w:rsidTr="00AB0D7E">
        <w:tc>
          <w:tcPr>
            <w:tcW w:w="540" w:type="dxa"/>
            <w:vMerge/>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sz w:val="22"/>
                <w:szCs w:val="22"/>
                <w:lang w:val="es-ES"/>
              </w:rPr>
            </w:pPr>
            <w:proofErr w:type="spellStart"/>
            <w:r w:rsidRPr="005C0C61">
              <w:rPr>
                <w:sz w:val="22"/>
                <w:szCs w:val="22"/>
                <w:lang w:val="es-ES"/>
              </w:rPr>
              <w:t>Bukti</w:t>
            </w:r>
            <w:proofErr w:type="spellEnd"/>
            <w:r w:rsidRPr="005C0C61">
              <w:rPr>
                <w:sz w:val="22"/>
                <w:szCs w:val="22"/>
                <w:lang w:val="es-ES"/>
              </w:rPr>
              <w:t xml:space="preserve"> KTP</w:t>
            </w:r>
          </w:p>
        </w:tc>
        <w:tc>
          <w:tcPr>
            <w:tcW w:w="1453" w:type="dxa"/>
          </w:tcPr>
          <w:p w:rsidR="00896ED3" w:rsidRPr="005C0C61" w:rsidRDefault="00896ED3" w:rsidP="00AB0D7E">
            <w:pPr>
              <w:spacing w:line="360" w:lineRule="auto"/>
              <w:jc w:val="center"/>
              <w:rPr>
                <w:sz w:val="22"/>
                <w:szCs w:val="22"/>
                <w:lang w:val="es-ES"/>
              </w:rPr>
            </w:pPr>
            <w:r w:rsidRPr="005C0C61">
              <w:rPr>
                <w:sz w:val="22"/>
                <w:szCs w:val="22"/>
                <w:lang w:val="es-ES"/>
              </w:rPr>
              <w:t>15</w:t>
            </w:r>
          </w:p>
        </w:tc>
        <w:tc>
          <w:tcPr>
            <w:tcW w:w="1440" w:type="dxa"/>
          </w:tcPr>
          <w:p w:rsidR="00896ED3" w:rsidRPr="005C0C61" w:rsidRDefault="00896ED3" w:rsidP="00AB0D7E">
            <w:pPr>
              <w:spacing w:line="360" w:lineRule="auto"/>
              <w:jc w:val="center"/>
              <w:rPr>
                <w:sz w:val="22"/>
                <w:szCs w:val="22"/>
                <w:lang w:val="es-ES"/>
              </w:rPr>
            </w:pPr>
            <w:r w:rsidRPr="005C0C61">
              <w:rPr>
                <w:sz w:val="22"/>
                <w:szCs w:val="22"/>
                <w:lang w:val="es-ES"/>
              </w:rPr>
              <w:t>26,78 %</w:t>
            </w:r>
          </w:p>
        </w:tc>
        <w:tc>
          <w:tcPr>
            <w:tcW w:w="1440" w:type="dxa"/>
          </w:tcPr>
          <w:p w:rsidR="00896ED3" w:rsidRPr="005C0C61" w:rsidRDefault="00896ED3" w:rsidP="00AB0D7E">
            <w:pPr>
              <w:spacing w:line="360" w:lineRule="auto"/>
              <w:jc w:val="center"/>
              <w:rPr>
                <w:lang w:val="nb-NO"/>
              </w:rPr>
            </w:pPr>
            <w:r w:rsidRPr="005C0C61">
              <w:rPr>
                <w:lang w:val="nb-NO"/>
              </w:rPr>
              <w:t>41</w:t>
            </w:r>
          </w:p>
        </w:tc>
        <w:tc>
          <w:tcPr>
            <w:tcW w:w="1620" w:type="dxa"/>
          </w:tcPr>
          <w:p w:rsidR="00896ED3" w:rsidRPr="005C0C61" w:rsidRDefault="00896ED3" w:rsidP="00AB0D7E">
            <w:pPr>
              <w:spacing w:line="360" w:lineRule="auto"/>
              <w:jc w:val="center"/>
              <w:rPr>
                <w:lang w:val="nb-NO"/>
              </w:rPr>
            </w:pPr>
            <w:r>
              <w:rPr>
                <w:lang w:val="nb-NO"/>
              </w:rPr>
              <w:t>73,</w:t>
            </w:r>
            <w:r w:rsidRPr="005C0C61">
              <w:rPr>
                <w:lang w:val="nb-NO"/>
              </w:rPr>
              <w:t>21 %</w:t>
            </w:r>
          </w:p>
        </w:tc>
      </w:tr>
      <w:tr w:rsidR="00896ED3" w:rsidRPr="005C0C61" w:rsidTr="00AB0D7E">
        <w:tc>
          <w:tcPr>
            <w:tcW w:w="540" w:type="dxa"/>
            <w:vMerge/>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sz w:val="22"/>
                <w:szCs w:val="22"/>
                <w:lang w:val="es-ES"/>
              </w:rPr>
            </w:pPr>
            <w:proofErr w:type="spellStart"/>
            <w:r w:rsidRPr="005C0C61">
              <w:rPr>
                <w:sz w:val="22"/>
                <w:szCs w:val="22"/>
                <w:lang w:val="es-ES"/>
              </w:rPr>
              <w:t>Kelas</w:t>
            </w:r>
            <w:proofErr w:type="spellEnd"/>
            <w:r w:rsidRPr="005C0C61">
              <w:rPr>
                <w:sz w:val="22"/>
                <w:szCs w:val="22"/>
                <w:lang w:val="es-ES"/>
              </w:rPr>
              <w:t>/</w:t>
            </w:r>
            <w:proofErr w:type="spellStart"/>
            <w:r w:rsidRPr="005C0C61">
              <w:rPr>
                <w:sz w:val="22"/>
                <w:szCs w:val="22"/>
                <w:lang w:val="es-ES"/>
              </w:rPr>
              <w:t>kamar</w:t>
            </w:r>
            <w:proofErr w:type="spellEnd"/>
            <w:r w:rsidRPr="005C0C61">
              <w:rPr>
                <w:sz w:val="22"/>
                <w:szCs w:val="22"/>
                <w:lang w:val="es-ES"/>
              </w:rPr>
              <w:t xml:space="preserve"> </w:t>
            </w:r>
            <w:proofErr w:type="spellStart"/>
            <w:r w:rsidRPr="005C0C61">
              <w:rPr>
                <w:sz w:val="22"/>
                <w:szCs w:val="22"/>
                <w:lang w:val="es-ES"/>
              </w:rPr>
              <w:t>rawat</w:t>
            </w:r>
            <w:proofErr w:type="spellEnd"/>
          </w:p>
        </w:tc>
        <w:tc>
          <w:tcPr>
            <w:tcW w:w="1453" w:type="dxa"/>
          </w:tcPr>
          <w:p w:rsidR="00896ED3" w:rsidRPr="005C0C61" w:rsidRDefault="00896ED3" w:rsidP="00AB0D7E">
            <w:pPr>
              <w:spacing w:line="360" w:lineRule="auto"/>
              <w:jc w:val="center"/>
              <w:rPr>
                <w:sz w:val="22"/>
                <w:szCs w:val="22"/>
                <w:lang w:val="es-ES"/>
              </w:rPr>
            </w:pPr>
            <w:r w:rsidRPr="005C0C61">
              <w:rPr>
                <w:sz w:val="22"/>
                <w:szCs w:val="22"/>
                <w:lang w:val="es-ES"/>
              </w:rPr>
              <w:t>14</w:t>
            </w:r>
          </w:p>
        </w:tc>
        <w:tc>
          <w:tcPr>
            <w:tcW w:w="1440" w:type="dxa"/>
          </w:tcPr>
          <w:p w:rsidR="00896ED3" w:rsidRPr="005C0C61" w:rsidRDefault="00896ED3" w:rsidP="00AB0D7E">
            <w:pPr>
              <w:spacing w:line="360" w:lineRule="auto"/>
              <w:jc w:val="center"/>
              <w:rPr>
                <w:sz w:val="22"/>
                <w:szCs w:val="22"/>
                <w:lang w:val="es-ES"/>
              </w:rPr>
            </w:pPr>
            <w:r w:rsidRPr="005C0C61">
              <w:rPr>
                <w:sz w:val="22"/>
                <w:szCs w:val="22"/>
                <w:lang w:val="es-ES"/>
              </w:rPr>
              <w:t>25 %</w:t>
            </w:r>
          </w:p>
        </w:tc>
        <w:tc>
          <w:tcPr>
            <w:tcW w:w="1440" w:type="dxa"/>
          </w:tcPr>
          <w:p w:rsidR="00896ED3" w:rsidRPr="005C0C61" w:rsidRDefault="00896ED3" w:rsidP="00AB0D7E">
            <w:pPr>
              <w:spacing w:line="360" w:lineRule="auto"/>
              <w:jc w:val="center"/>
              <w:rPr>
                <w:lang w:val="nb-NO"/>
              </w:rPr>
            </w:pPr>
            <w:r w:rsidRPr="005C0C61">
              <w:rPr>
                <w:lang w:val="nb-NO"/>
              </w:rPr>
              <w:t>42</w:t>
            </w:r>
          </w:p>
        </w:tc>
        <w:tc>
          <w:tcPr>
            <w:tcW w:w="1620" w:type="dxa"/>
          </w:tcPr>
          <w:p w:rsidR="00896ED3" w:rsidRPr="005C0C61" w:rsidRDefault="00896ED3" w:rsidP="00AB0D7E">
            <w:pPr>
              <w:spacing w:line="360" w:lineRule="auto"/>
              <w:jc w:val="center"/>
              <w:rPr>
                <w:lang w:val="nb-NO"/>
              </w:rPr>
            </w:pPr>
            <w:r w:rsidRPr="005C0C61">
              <w:rPr>
                <w:lang w:val="nb-NO"/>
              </w:rPr>
              <w:t>75 %</w:t>
            </w:r>
          </w:p>
        </w:tc>
      </w:tr>
      <w:tr w:rsidR="00896ED3" w:rsidRPr="005C0C61" w:rsidTr="00AB0D7E">
        <w:tc>
          <w:tcPr>
            <w:tcW w:w="540" w:type="dxa"/>
            <w:vMerge/>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sz w:val="22"/>
                <w:szCs w:val="22"/>
                <w:lang w:val="nb-NO"/>
              </w:rPr>
            </w:pPr>
            <w:r>
              <w:rPr>
                <w:sz w:val="22"/>
                <w:szCs w:val="22"/>
                <w:lang w:val="nb-NO"/>
              </w:rPr>
              <w:t>Nomor</w:t>
            </w:r>
            <w:r w:rsidRPr="005C0C61">
              <w:rPr>
                <w:sz w:val="22"/>
                <w:szCs w:val="22"/>
                <w:lang w:val="nb-NO"/>
              </w:rPr>
              <w:t xml:space="preserve"> Rekam Medis </w:t>
            </w:r>
          </w:p>
        </w:tc>
        <w:tc>
          <w:tcPr>
            <w:tcW w:w="1453" w:type="dxa"/>
          </w:tcPr>
          <w:p w:rsidR="00896ED3" w:rsidRPr="005C0C61" w:rsidRDefault="00896ED3" w:rsidP="00AB0D7E">
            <w:pPr>
              <w:spacing w:line="360" w:lineRule="auto"/>
              <w:jc w:val="center"/>
              <w:rPr>
                <w:sz w:val="22"/>
                <w:szCs w:val="22"/>
                <w:lang w:val="nb-NO"/>
              </w:rPr>
            </w:pPr>
            <w:r w:rsidRPr="005C0C61">
              <w:rPr>
                <w:sz w:val="22"/>
                <w:szCs w:val="22"/>
                <w:lang w:val="nb-NO"/>
              </w:rPr>
              <w:t>11</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19,64 %</w:t>
            </w:r>
          </w:p>
        </w:tc>
        <w:tc>
          <w:tcPr>
            <w:tcW w:w="1440" w:type="dxa"/>
          </w:tcPr>
          <w:p w:rsidR="00896ED3" w:rsidRPr="005C0C61" w:rsidRDefault="00896ED3" w:rsidP="00AB0D7E">
            <w:pPr>
              <w:spacing w:line="360" w:lineRule="auto"/>
              <w:jc w:val="center"/>
              <w:rPr>
                <w:lang w:val="nb-NO"/>
              </w:rPr>
            </w:pPr>
            <w:r w:rsidRPr="005C0C61">
              <w:rPr>
                <w:lang w:val="nb-NO"/>
              </w:rPr>
              <w:t>45</w:t>
            </w:r>
          </w:p>
        </w:tc>
        <w:tc>
          <w:tcPr>
            <w:tcW w:w="1620" w:type="dxa"/>
          </w:tcPr>
          <w:p w:rsidR="00896ED3" w:rsidRPr="005C0C61" w:rsidRDefault="00896ED3" w:rsidP="00AB0D7E">
            <w:pPr>
              <w:spacing w:line="360" w:lineRule="auto"/>
              <w:jc w:val="center"/>
              <w:rPr>
                <w:lang w:val="nb-NO"/>
              </w:rPr>
            </w:pPr>
            <w:r>
              <w:rPr>
                <w:lang w:val="nb-NO"/>
              </w:rPr>
              <w:t>80,</w:t>
            </w:r>
            <w:r w:rsidRPr="005C0C61">
              <w:rPr>
                <w:lang w:val="nb-NO"/>
              </w:rPr>
              <w:t>35 %</w:t>
            </w:r>
          </w:p>
        </w:tc>
      </w:tr>
      <w:tr w:rsidR="00896ED3" w:rsidRPr="005C0C61" w:rsidTr="00AB0D7E">
        <w:tc>
          <w:tcPr>
            <w:tcW w:w="540" w:type="dxa"/>
          </w:tcPr>
          <w:p w:rsidR="00896ED3" w:rsidRPr="005C0C61" w:rsidRDefault="00896ED3" w:rsidP="00AB0D7E">
            <w:pPr>
              <w:spacing w:line="360" w:lineRule="auto"/>
              <w:rPr>
                <w:lang w:val="nb-NO"/>
              </w:rPr>
            </w:pPr>
          </w:p>
        </w:tc>
        <w:tc>
          <w:tcPr>
            <w:tcW w:w="3587" w:type="dxa"/>
          </w:tcPr>
          <w:p w:rsidR="00896ED3" w:rsidRPr="005C0C61" w:rsidRDefault="00896ED3" w:rsidP="00AB0D7E">
            <w:pPr>
              <w:spacing w:line="360" w:lineRule="auto"/>
              <w:rPr>
                <w:b/>
                <w:sz w:val="22"/>
                <w:szCs w:val="22"/>
                <w:lang w:val="nb-NO"/>
              </w:rPr>
            </w:pPr>
            <w:r w:rsidRPr="005C0C61">
              <w:rPr>
                <w:b/>
                <w:sz w:val="22"/>
                <w:szCs w:val="22"/>
                <w:lang w:val="nb-NO"/>
              </w:rPr>
              <w:t xml:space="preserve">Average </w:t>
            </w:r>
          </w:p>
        </w:tc>
        <w:tc>
          <w:tcPr>
            <w:tcW w:w="1453" w:type="dxa"/>
          </w:tcPr>
          <w:p w:rsidR="00896ED3" w:rsidRPr="005C0C61" w:rsidRDefault="00896ED3" w:rsidP="00AB0D7E">
            <w:pPr>
              <w:spacing w:line="360" w:lineRule="auto"/>
              <w:jc w:val="center"/>
              <w:rPr>
                <w:b/>
                <w:sz w:val="22"/>
                <w:szCs w:val="22"/>
                <w:lang w:val="nb-NO"/>
              </w:rPr>
            </w:pPr>
            <w:r w:rsidRPr="005C0C61">
              <w:rPr>
                <w:b/>
                <w:sz w:val="22"/>
                <w:szCs w:val="22"/>
                <w:lang w:val="nb-NO"/>
              </w:rPr>
              <w:t>37,7</w:t>
            </w:r>
          </w:p>
        </w:tc>
        <w:tc>
          <w:tcPr>
            <w:tcW w:w="1440" w:type="dxa"/>
          </w:tcPr>
          <w:p w:rsidR="00896ED3" w:rsidRPr="005C0C61" w:rsidRDefault="00896ED3" w:rsidP="00AB0D7E">
            <w:pPr>
              <w:spacing w:line="360" w:lineRule="auto"/>
              <w:jc w:val="center"/>
              <w:rPr>
                <w:b/>
                <w:sz w:val="22"/>
                <w:szCs w:val="22"/>
                <w:lang w:val="nb-NO"/>
              </w:rPr>
            </w:pPr>
            <w:r w:rsidRPr="005C0C61">
              <w:rPr>
                <w:b/>
                <w:sz w:val="22"/>
                <w:szCs w:val="22"/>
                <w:lang w:val="nb-NO"/>
              </w:rPr>
              <w:t>67,45 %</w:t>
            </w:r>
          </w:p>
        </w:tc>
        <w:tc>
          <w:tcPr>
            <w:tcW w:w="1440" w:type="dxa"/>
          </w:tcPr>
          <w:p w:rsidR="00896ED3" w:rsidRPr="005C0C61" w:rsidRDefault="00896ED3" w:rsidP="00AB0D7E">
            <w:pPr>
              <w:spacing w:line="360" w:lineRule="auto"/>
              <w:jc w:val="center"/>
              <w:rPr>
                <w:b/>
                <w:lang w:val="nb-NO"/>
              </w:rPr>
            </w:pPr>
            <w:r>
              <w:rPr>
                <w:b/>
                <w:lang w:val="nb-NO"/>
              </w:rPr>
              <w:t>18,</w:t>
            </w:r>
            <w:r w:rsidRPr="005C0C61">
              <w:rPr>
                <w:b/>
                <w:lang w:val="nb-NO"/>
              </w:rPr>
              <w:t>22</w:t>
            </w:r>
          </w:p>
        </w:tc>
        <w:tc>
          <w:tcPr>
            <w:tcW w:w="1620" w:type="dxa"/>
          </w:tcPr>
          <w:p w:rsidR="00896ED3" w:rsidRPr="005C0C61" w:rsidRDefault="00896ED3" w:rsidP="00AB0D7E">
            <w:pPr>
              <w:spacing w:line="360" w:lineRule="auto"/>
              <w:jc w:val="center"/>
              <w:rPr>
                <w:b/>
                <w:lang w:val="nb-NO"/>
              </w:rPr>
            </w:pPr>
            <w:r>
              <w:rPr>
                <w:b/>
                <w:lang w:val="nb-NO"/>
              </w:rPr>
              <w:t>32,</w:t>
            </w:r>
            <w:r w:rsidRPr="005C0C61">
              <w:rPr>
                <w:b/>
                <w:lang w:val="nb-NO"/>
              </w:rPr>
              <w:t>53 %</w:t>
            </w:r>
          </w:p>
        </w:tc>
      </w:tr>
    </w:tbl>
    <w:p w:rsidR="00896ED3" w:rsidRPr="0028354A" w:rsidRDefault="00896ED3" w:rsidP="00896ED3">
      <w:pPr>
        <w:spacing w:line="480" w:lineRule="auto"/>
        <w:ind w:hanging="1080"/>
        <w:jc w:val="both"/>
        <w:rPr>
          <w:b/>
          <w:lang w:val="nb-NO"/>
        </w:rPr>
      </w:pPr>
      <w:r w:rsidRPr="0028354A">
        <w:rPr>
          <w:b/>
          <w:lang w:val="nb-NO"/>
        </w:rPr>
        <w:t>Sampel = 56</w:t>
      </w:r>
    </w:p>
    <w:p w:rsidR="00896ED3" w:rsidRDefault="00896ED3" w:rsidP="00896ED3">
      <w:pPr>
        <w:spacing w:line="480" w:lineRule="auto"/>
        <w:ind w:left="-1080"/>
        <w:jc w:val="both"/>
        <w:rPr>
          <w:lang w:val="nb-NO"/>
        </w:rPr>
      </w:pPr>
      <w:r w:rsidRPr="00B65197">
        <w:rPr>
          <w:lang w:val="nb-NO"/>
        </w:rPr>
        <w:t>Berdasarkan tabel di atas bahwa kelengkap</w:t>
      </w:r>
      <w:r>
        <w:rPr>
          <w:lang w:val="nb-NO"/>
        </w:rPr>
        <w:t xml:space="preserve">an laporan yang penting adalah 67,45 % dan yang tidak lengkap 32,53 %. Dari sub </w:t>
      </w:r>
      <w:r w:rsidRPr="00B65197">
        <w:rPr>
          <w:lang w:val="nb-NO"/>
        </w:rPr>
        <w:t xml:space="preserve">komponen </w:t>
      </w:r>
      <w:r>
        <w:rPr>
          <w:lang w:val="nb-NO"/>
        </w:rPr>
        <w:t xml:space="preserve">kelengkapan </w:t>
      </w:r>
      <w:r w:rsidRPr="00B65197">
        <w:rPr>
          <w:lang w:val="nb-NO"/>
        </w:rPr>
        <w:t>c</w:t>
      </w:r>
      <w:r>
        <w:rPr>
          <w:lang w:val="nb-NO"/>
        </w:rPr>
        <w:t>ukup baik dari yang menyatakan nama, umur, jenis kelamin, alamat, 78,57 % - 98,21 %, kecuali penulisan kelas/kamar rawat kurang dibawah</w:t>
      </w:r>
      <w:r w:rsidRPr="00B65197">
        <w:rPr>
          <w:lang w:val="nb-NO"/>
        </w:rPr>
        <w:t xml:space="preserve"> </w:t>
      </w:r>
      <w:r>
        <w:rPr>
          <w:lang w:val="nb-NO"/>
        </w:rPr>
        <w:t xml:space="preserve">25 % serta nomor rekam medis 19,64 %  </w:t>
      </w:r>
    </w:p>
    <w:p w:rsidR="00896ED3" w:rsidRDefault="00896ED3" w:rsidP="00896ED3">
      <w:pPr>
        <w:spacing w:line="480" w:lineRule="auto"/>
        <w:jc w:val="both"/>
        <w:rPr>
          <w:lang w:val="nb-NO"/>
        </w:rPr>
      </w:pPr>
    </w:p>
    <w:p w:rsidR="00896ED3" w:rsidRDefault="00896ED3" w:rsidP="00896ED3">
      <w:pPr>
        <w:spacing w:line="480" w:lineRule="auto"/>
        <w:jc w:val="both"/>
        <w:rPr>
          <w:lang w:val="nb-NO"/>
        </w:rPr>
      </w:pPr>
    </w:p>
    <w:p w:rsidR="00896ED3" w:rsidRDefault="00896ED3" w:rsidP="00896ED3">
      <w:pPr>
        <w:spacing w:line="480" w:lineRule="auto"/>
        <w:jc w:val="both"/>
        <w:rPr>
          <w:lang w:val="nb-NO"/>
        </w:rPr>
      </w:pPr>
    </w:p>
    <w:p w:rsidR="00896ED3" w:rsidRDefault="00896ED3" w:rsidP="00896ED3">
      <w:pPr>
        <w:spacing w:line="480" w:lineRule="auto"/>
        <w:jc w:val="both"/>
        <w:rPr>
          <w:lang w:val="nb-NO"/>
        </w:rPr>
      </w:pPr>
    </w:p>
    <w:p w:rsidR="00896ED3" w:rsidRDefault="00896ED3" w:rsidP="00896ED3">
      <w:pPr>
        <w:spacing w:line="480" w:lineRule="auto"/>
        <w:jc w:val="both"/>
        <w:rPr>
          <w:lang w:val="nb-NO"/>
        </w:rPr>
      </w:pPr>
    </w:p>
    <w:p w:rsidR="00896ED3" w:rsidRDefault="00896ED3" w:rsidP="00896ED3">
      <w:pPr>
        <w:spacing w:line="480" w:lineRule="auto"/>
        <w:jc w:val="both"/>
        <w:rPr>
          <w:lang w:val="nb-NO"/>
        </w:rPr>
      </w:pPr>
    </w:p>
    <w:p w:rsidR="00896ED3" w:rsidRDefault="00896ED3" w:rsidP="00896ED3">
      <w:pPr>
        <w:spacing w:line="480" w:lineRule="auto"/>
        <w:jc w:val="both"/>
        <w:rPr>
          <w:lang w:val="nb-NO"/>
        </w:rPr>
      </w:pPr>
    </w:p>
    <w:p w:rsidR="00896ED3" w:rsidRPr="00B65197" w:rsidRDefault="00896ED3" w:rsidP="00896ED3">
      <w:pPr>
        <w:spacing w:line="480" w:lineRule="auto"/>
        <w:jc w:val="both"/>
        <w:rPr>
          <w:lang w:val="nb-NO"/>
        </w:rPr>
      </w:pPr>
    </w:p>
    <w:p w:rsidR="00896ED3" w:rsidRPr="0028354A" w:rsidRDefault="00896ED3" w:rsidP="00896ED3">
      <w:pPr>
        <w:ind w:left="-720" w:hanging="180"/>
        <w:jc w:val="center"/>
        <w:rPr>
          <w:lang w:val="nb-NO"/>
        </w:rPr>
      </w:pPr>
      <w:r w:rsidRPr="0028354A">
        <w:rPr>
          <w:lang w:val="nb-NO"/>
        </w:rPr>
        <w:t>Tabel 4.4</w:t>
      </w:r>
    </w:p>
    <w:p w:rsidR="00896ED3" w:rsidRPr="0028354A" w:rsidRDefault="00896ED3" w:rsidP="00896ED3">
      <w:pPr>
        <w:ind w:left="-720" w:hanging="180"/>
        <w:jc w:val="center"/>
        <w:rPr>
          <w:lang w:val="nb-NO"/>
        </w:rPr>
      </w:pPr>
      <w:r w:rsidRPr="0028354A">
        <w:rPr>
          <w:lang w:val="nb-NO"/>
        </w:rPr>
        <w:t>Hasil Analisis Kuantitatif</w:t>
      </w:r>
    </w:p>
    <w:p w:rsidR="00896ED3" w:rsidRDefault="00896ED3" w:rsidP="00896ED3">
      <w:pPr>
        <w:ind w:left="-720" w:hanging="180"/>
        <w:jc w:val="center"/>
        <w:rPr>
          <w:lang w:val="nb-NO"/>
        </w:rPr>
      </w:pPr>
      <w:r>
        <w:rPr>
          <w:lang w:val="nb-NO"/>
        </w:rPr>
        <w:t xml:space="preserve">Autentikasi Pemberi persetujuan </w:t>
      </w:r>
      <w:r w:rsidRPr="0028354A">
        <w:rPr>
          <w:lang w:val="nb-NO"/>
        </w:rPr>
        <w:t xml:space="preserve"> </w:t>
      </w:r>
      <w:r>
        <w:rPr>
          <w:lang w:val="nb-NO"/>
        </w:rPr>
        <w:t xml:space="preserve">dari </w:t>
      </w:r>
      <w:r w:rsidRPr="0028354A">
        <w:rPr>
          <w:lang w:val="nb-NO"/>
        </w:rPr>
        <w:t xml:space="preserve">Rekam Medis </w:t>
      </w:r>
    </w:p>
    <w:p w:rsidR="00896ED3" w:rsidRPr="0028354A" w:rsidRDefault="00896ED3" w:rsidP="00896ED3">
      <w:pPr>
        <w:ind w:left="-720" w:hanging="180"/>
        <w:jc w:val="center"/>
        <w:rPr>
          <w:lang w:val="nb-NO"/>
        </w:rPr>
      </w:pPr>
      <w:r w:rsidRPr="0028354A">
        <w:rPr>
          <w:lang w:val="nb-NO"/>
        </w:rPr>
        <w:t xml:space="preserve">pasien bedah </w:t>
      </w:r>
      <w:r>
        <w:rPr>
          <w:lang w:val="nb-NO"/>
        </w:rPr>
        <w:t>rawat inap di RSUP persahabatan</w:t>
      </w:r>
    </w:p>
    <w:tbl>
      <w:tblPr>
        <w:tblpPr w:leftFromText="180" w:rightFromText="180" w:vertAnchor="text" w:horzAnchor="page" w:tblpX="1441" w:tblpY="20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12"/>
        <w:gridCol w:w="1440"/>
        <w:gridCol w:w="1440"/>
        <w:gridCol w:w="1440"/>
        <w:gridCol w:w="1620"/>
      </w:tblGrid>
      <w:tr w:rsidR="00896ED3" w:rsidRPr="005C0C61" w:rsidTr="00AB0D7E">
        <w:tc>
          <w:tcPr>
            <w:tcW w:w="3960" w:type="dxa"/>
            <w:gridSpan w:val="2"/>
            <w:vMerge w:val="restart"/>
            <w:vAlign w:val="center"/>
          </w:tcPr>
          <w:p w:rsidR="00896ED3" w:rsidRPr="005C0C61" w:rsidRDefault="00896ED3" w:rsidP="00AB0D7E">
            <w:pPr>
              <w:spacing w:line="360" w:lineRule="auto"/>
              <w:ind w:left="360" w:hanging="360"/>
              <w:rPr>
                <w:b/>
                <w:lang w:val="it-IT"/>
              </w:rPr>
            </w:pPr>
            <w:r>
              <w:rPr>
                <w:b/>
                <w:lang w:val="it-IT"/>
              </w:rPr>
              <w:t xml:space="preserve">III. Autentikasi Pemberi   persetujuan </w:t>
            </w:r>
          </w:p>
        </w:tc>
        <w:tc>
          <w:tcPr>
            <w:tcW w:w="2880" w:type="dxa"/>
            <w:gridSpan w:val="2"/>
          </w:tcPr>
          <w:p w:rsidR="00896ED3" w:rsidRPr="005C0C61" w:rsidRDefault="00896ED3" w:rsidP="00AB0D7E">
            <w:pPr>
              <w:spacing w:line="360" w:lineRule="auto"/>
              <w:jc w:val="center"/>
              <w:rPr>
                <w:b/>
                <w:lang w:val="nb-NO"/>
              </w:rPr>
            </w:pPr>
            <w:r w:rsidRPr="005C0C61">
              <w:rPr>
                <w:b/>
                <w:lang w:val="nb-NO"/>
              </w:rPr>
              <w:t xml:space="preserve">KELENGKAPAN </w:t>
            </w:r>
          </w:p>
        </w:tc>
        <w:tc>
          <w:tcPr>
            <w:tcW w:w="3060" w:type="dxa"/>
            <w:gridSpan w:val="2"/>
          </w:tcPr>
          <w:p w:rsidR="00896ED3" w:rsidRPr="005C0C61" w:rsidRDefault="00896ED3" w:rsidP="00AB0D7E">
            <w:pPr>
              <w:spacing w:line="360" w:lineRule="auto"/>
              <w:jc w:val="center"/>
              <w:rPr>
                <w:b/>
                <w:lang w:val="nb-NO"/>
              </w:rPr>
            </w:pPr>
            <w:r w:rsidRPr="005C0C61">
              <w:rPr>
                <w:b/>
                <w:lang w:val="nb-NO"/>
              </w:rPr>
              <w:t xml:space="preserve">KETIDAKLENGKAPAN </w:t>
            </w:r>
          </w:p>
        </w:tc>
      </w:tr>
      <w:tr w:rsidR="00896ED3" w:rsidRPr="005C0C61" w:rsidTr="00AB0D7E">
        <w:tc>
          <w:tcPr>
            <w:tcW w:w="3960" w:type="dxa"/>
            <w:gridSpan w:val="2"/>
            <w:vMerge/>
          </w:tcPr>
          <w:p w:rsidR="00896ED3" w:rsidRPr="005C0C61" w:rsidRDefault="00896ED3" w:rsidP="00AB0D7E">
            <w:pPr>
              <w:spacing w:line="360" w:lineRule="auto"/>
              <w:rPr>
                <w:b/>
                <w:sz w:val="28"/>
                <w:szCs w:val="28"/>
                <w:lang w:val="it-IT"/>
              </w:rPr>
            </w:pPr>
          </w:p>
        </w:tc>
        <w:tc>
          <w:tcPr>
            <w:tcW w:w="1440" w:type="dxa"/>
          </w:tcPr>
          <w:p w:rsidR="00896ED3" w:rsidRPr="005C0C61" w:rsidRDefault="00896ED3" w:rsidP="00AB0D7E">
            <w:pPr>
              <w:spacing w:line="360" w:lineRule="auto"/>
              <w:jc w:val="center"/>
              <w:rPr>
                <w:b/>
                <w:lang w:val="it-IT"/>
              </w:rPr>
            </w:pPr>
            <w:r w:rsidRPr="005C0C61">
              <w:rPr>
                <w:b/>
                <w:lang w:val="it-IT"/>
              </w:rPr>
              <w:t>JUMLAH</w:t>
            </w:r>
          </w:p>
        </w:tc>
        <w:tc>
          <w:tcPr>
            <w:tcW w:w="1440" w:type="dxa"/>
          </w:tcPr>
          <w:p w:rsidR="00896ED3" w:rsidRPr="005C0C61" w:rsidRDefault="00896ED3" w:rsidP="00AB0D7E">
            <w:pPr>
              <w:spacing w:line="360" w:lineRule="auto"/>
              <w:jc w:val="center"/>
              <w:rPr>
                <w:b/>
                <w:lang w:val="it-IT"/>
              </w:rPr>
            </w:pPr>
            <w:r w:rsidRPr="005C0C61">
              <w:rPr>
                <w:b/>
                <w:lang w:val="it-IT"/>
              </w:rPr>
              <w:t>%</w:t>
            </w:r>
          </w:p>
        </w:tc>
        <w:tc>
          <w:tcPr>
            <w:tcW w:w="1440" w:type="dxa"/>
          </w:tcPr>
          <w:p w:rsidR="00896ED3" w:rsidRPr="005C0C61" w:rsidRDefault="00896ED3" w:rsidP="00AB0D7E">
            <w:pPr>
              <w:spacing w:line="360" w:lineRule="auto"/>
              <w:jc w:val="center"/>
              <w:rPr>
                <w:b/>
                <w:lang w:val="it-IT"/>
              </w:rPr>
            </w:pPr>
            <w:r w:rsidRPr="005C0C61">
              <w:rPr>
                <w:b/>
                <w:lang w:val="it-IT"/>
              </w:rPr>
              <w:t>JUMLAH</w:t>
            </w:r>
          </w:p>
        </w:tc>
        <w:tc>
          <w:tcPr>
            <w:tcW w:w="1620" w:type="dxa"/>
          </w:tcPr>
          <w:p w:rsidR="00896ED3" w:rsidRPr="005C0C61" w:rsidRDefault="00896ED3" w:rsidP="00AB0D7E">
            <w:pPr>
              <w:spacing w:line="360" w:lineRule="auto"/>
              <w:jc w:val="center"/>
              <w:rPr>
                <w:b/>
                <w:lang w:val="it-IT"/>
              </w:rPr>
            </w:pPr>
            <w:r w:rsidRPr="005C0C61">
              <w:rPr>
                <w:b/>
                <w:lang w:val="it-IT"/>
              </w:rPr>
              <w:t>%</w:t>
            </w:r>
          </w:p>
        </w:tc>
      </w:tr>
      <w:tr w:rsidR="00896ED3" w:rsidRPr="005C0C61" w:rsidTr="00AB0D7E">
        <w:tc>
          <w:tcPr>
            <w:tcW w:w="648" w:type="dxa"/>
            <w:vMerge w:val="restart"/>
            <w:vAlign w:val="center"/>
          </w:tcPr>
          <w:p w:rsidR="00896ED3" w:rsidRPr="00A60895" w:rsidRDefault="00896ED3" w:rsidP="00AB0D7E">
            <w:pPr>
              <w:spacing w:line="360" w:lineRule="auto"/>
              <w:jc w:val="center"/>
              <w:rPr>
                <w:lang w:val="it-IT"/>
              </w:rPr>
            </w:pPr>
            <w:r w:rsidRPr="00A60895">
              <w:rPr>
                <w:lang w:val="it-IT"/>
              </w:rPr>
              <w:t>3</w:t>
            </w:r>
          </w:p>
        </w:tc>
        <w:tc>
          <w:tcPr>
            <w:tcW w:w="3312" w:type="dxa"/>
          </w:tcPr>
          <w:p w:rsidR="00896ED3" w:rsidRPr="005C0C61" w:rsidRDefault="00896ED3" w:rsidP="00AB0D7E">
            <w:pPr>
              <w:spacing w:line="360" w:lineRule="auto"/>
              <w:rPr>
                <w:sz w:val="22"/>
                <w:szCs w:val="22"/>
                <w:lang w:val="nb-NO"/>
              </w:rPr>
            </w:pPr>
            <w:r w:rsidRPr="005C0C61">
              <w:rPr>
                <w:sz w:val="22"/>
                <w:szCs w:val="22"/>
                <w:lang w:val="nb-NO"/>
              </w:rPr>
              <w:t xml:space="preserve">Nama pembuat pernyataan </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48</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85,71 %</w:t>
            </w:r>
          </w:p>
        </w:tc>
        <w:tc>
          <w:tcPr>
            <w:tcW w:w="1440" w:type="dxa"/>
          </w:tcPr>
          <w:p w:rsidR="00896ED3" w:rsidRPr="005C0C61" w:rsidRDefault="00896ED3" w:rsidP="00AB0D7E">
            <w:pPr>
              <w:spacing w:line="360" w:lineRule="auto"/>
              <w:jc w:val="center"/>
              <w:rPr>
                <w:lang w:val="it-IT"/>
              </w:rPr>
            </w:pPr>
            <w:r w:rsidRPr="005C0C61">
              <w:rPr>
                <w:lang w:val="it-IT"/>
              </w:rPr>
              <w:t>8</w:t>
            </w:r>
          </w:p>
        </w:tc>
        <w:tc>
          <w:tcPr>
            <w:tcW w:w="1620" w:type="dxa"/>
          </w:tcPr>
          <w:p w:rsidR="00896ED3" w:rsidRPr="005C0C61" w:rsidRDefault="00896ED3" w:rsidP="00AB0D7E">
            <w:pPr>
              <w:spacing w:line="360" w:lineRule="auto"/>
              <w:jc w:val="center"/>
              <w:rPr>
                <w:lang w:val="it-IT"/>
              </w:rPr>
            </w:pPr>
            <w:r>
              <w:rPr>
                <w:lang w:val="it-IT"/>
              </w:rPr>
              <w:t>14,</w:t>
            </w:r>
            <w:r w:rsidRPr="005C0C61">
              <w:rPr>
                <w:lang w:val="it-IT"/>
              </w:rPr>
              <w:t>28 %</w:t>
            </w:r>
          </w:p>
        </w:tc>
      </w:tr>
      <w:tr w:rsidR="00896ED3" w:rsidRPr="005C0C61" w:rsidTr="00AB0D7E">
        <w:tc>
          <w:tcPr>
            <w:tcW w:w="648" w:type="dxa"/>
            <w:vMerge/>
          </w:tcPr>
          <w:p w:rsidR="00896ED3" w:rsidRPr="005C0C61" w:rsidRDefault="00896ED3" w:rsidP="00AB0D7E">
            <w:pPr>
              <w:spacing w:line="360" w:lineRule="auto"/>
              <w:rPr>
                <w:b/>
                <w:sz w:val="28"/>
                <w:szCs w:val="28"/>
                <w:lang w:val="it-IT"/>
              </w:rPr>
            </w:pPr>
          </w:p>
        </w:tc>
        <w:tc>
          <w:tcPr>
            <w:tcW w:w="3312" w:type="dxa"/>
          </w:tcPr>
          <w:p w:rsidR="00896ED3" w:rsidRPr="005C0C61" w:rsidRDefault="00896ED3" w:rsidP="00AB0D7E">
            <w:pPr>
              <w:spacing w:line="360" w:lineRule="auto"/>
              <w:rPr>
                <w:sz w:val="22"/>
                <w:szCs w:val="22"/>
                <w:lang w:val="nb-NO"/>
              </w:rPr>
            </w:pPr>
            <w:r w:rsidRPr="005C0C61">
              <w:rPr>
                <w:sz w:val="22"/>
                <w:szCs w:val="22"/>
                <w:lang w:val="nb-NO"/>
              </w:rPr>
              <w:t xml:space="preserve">Tanda tangan pembuat pernyataan </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56</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100 %</w:t>
            </w:r>
          </w:p>
        </w:tc>
        <w:tc>
          <w:tcPr>
            <w:tcW w:w="1440" w:type="dxa"/>
          </w:tcPr>
          <w:p w:rsidR="00896ED3" w:rsidRPr="005C0C61" w:rsidRDefault="00896ED3" w:rsidP="00AB0D7E">
            <w:pPr>
              <w:spacing w:line="360" w:lineRule="auto"/>
              <w:jc w:val="center"/>
              <w:rPr>
                <w:lang w:val="it-IT"/>
              </w:rPr>
            </w:pPr>
            <w:r w:rsidRPr="005C0C61">
              <w:rPr>
                <w:lang w:val="it-IT"/>
              </w:rPr>
              <w:t>0</w:t>
            </w:r>
          </w:p>
        </w:tc>
        <w:tc>
          <w:tcPr>
            <w:tcW w:w="1620" w:type="dxa"/>
          </w:tcPr>
          <w:p w:rsidR="00896ED3" w:rsidRPr="005C0C61" w:rsidRDefault="00896ED3" w:rsidP="00AB0D7E">
            <w:pPr>
              <w:spacing w:line="360" w:lineRule="auto"/>
              <w:jc w:val="center"/>
              <w:rPr>
                <w:lang w:val="it-IT"/>
              </w:rPr>
            </w:pPr>
            <w:r w:rsidRPr="005C0C61">
              <w:rPr>
                <w:lang w:val="it-IT"/>
              </w:rPr>
              <w:t>0 %</w:t>
            </w:r>
          </w:p>
        </w:tc>
      </w:tr>
      <w:tr w:rsidR="00896ED3" w:rsidRPr="005C0C61" w:rsidTr="00AB0D7E">
        <w:tc>
          <w:tcPr>
            <w:tcW w:w="648" w:type="dxa"/>
            <w:vMerge/>
          </w:tcPr>
          <w:p w:rsidR="00896ED3" w:rsidRPr="005C0C61" w:rsidRDefault="00896ED3" w:rsidP="00AB0D7E">
            <w:pPr>
              <w:spacing w:line="360" w:lineRule="auto"/>
              <w:rPr>
                <w:b/>
                <w:sz w:val="28"/>
                <w:szCs w:val="28"/>
                <w:lang w:val="it-IT"/>
              </w:rPr>
            </w:pPr>
          </w:p>
        </w:tc>
        <w:tc>
          <w:tcPr>
            <w:tcW w:w="3312" w:type="dxa"/>
          </w:tcPr>
          <w:p w:rsidR="00896ED3" w:rsidRPr="005C0C61" w:rsidRDefault="00896ED3" w:rsidP="00AB0D7E">
            <w:pPr>
              <w:spacing w:line="360" w:lineRule="auto"/>
              <w:rPr>
                <w:sz w:val="22"/>
                <w:szCs w:val="22"/>
                <w:lang w:val="nb-NO"/>
              </w:rPr>
            </w:pPr>
            <w:r w:rsidRPr="005C0C61">
              <w:rPr>
                <w:sz w:val="22"/>
                <w:szCs w:val="22"/>
                <w:lang w:val="nb-NO"/>
              </w:rPr>
              <w:t>Nama Dokter</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44</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es-ES"/>
              </w:rPr>
              <w:t>78,57 %</w:t>
            </w:r>
          </w:p>
        </w:tc>
        <w:tc>
          <w:tcPr>
            <w:tcW w:w="1440" w:type="dxa"/>
          </w:tcPr>
          <w:p w:rsidR="00896ED3" w:rsidRPr="005C0C61" w:rsidRDefault="00896ED3" w:rsidP="00AB0D7E">
            <w:pPr>
              <w:spacing w:line="360" w:lineRule="auto"/>
              <w:jc w:val="center"/>
              <w:rPr>
                <w:lang w:val="it-IT"/>
              </w:rPr>
            </w:pPr>
            <w:r w:rsidRPr="005C0C61">
              <w:rPr>
                <w:lang w:val="it-IT"/>
              </w:rPr>
              <w:t>12</w:t>
            </w:r>
          </w:p>
        </w:tc>
        <w:tc>
          <w:tcPr>
            <w:tcW w:w="1620" w:type="dxa"/>
          </w:tcPr>
          <w:p w:rsidR="00896ED3" w:rsidRPr="005C0C61" w:rsidRDefault="00896ED3" w:rsidP="00AB0D7E">
            <w:pPr>
              <w:spacing w:line="360" w:lineRule="auto"/>
              <w:jc w:val="center"/>
              <w:rPr>
                <w:lang w:val="it-IT"/>
              </w:rPr>
            </w:pPr>
            <w:r>
              <w:rPr>
                <w:lang w:val="it-IT"/>
              </w:rPr>
              <w:t>21,</w:t>
            </w:r>
            <w:r w:rsidRPr="005C0C61">
              <w:rPr>
                <w:lang w:val="it-IT"/>
              </w:rPr>
              <w:t>42 %</w:t>
            </w:r>
          </w:p>
        </w:tc>
      </w:tr>
      <w:tr w:rsidR="00896ED3" w:rsidRPr="005C0C61" w:rsidTr="00AB0D7E">
        <w:tc>
          <w:tcPr>
            <w:tcW w:w="648" w:type="dxa"/>
            <w:vMerge/>
          </w:tcPr>
          <w:p w:rsidR="00896ED3" w:rsidRPr="005C0C61" w:rsidRDefault="00896ED3" w:rsidP="00AB0D7E">
            <w:pPr>
              <w:spacing w:line="360" w:lineRule="auto"/>
              <w:rPr>
                <w:b/>
                <w:sz w:val="28"/>
                <w:szCs w:val="28"/>
                <w:lang w:val="it-IT"/>
              </w:rPr>
            </w:pPr>
          </w:p>
        </w:tc>
        <w:tc>
          <w:tcPr>
            <w:tcW w:w="3312" w:type="dxa"/>
          </w:tcPr>
          <w:p w:rsidR="00896ED3" w:rsidRPr="005C0C61" w:rsidRDefault="00896ED3" w:rsidP="00AB0D7E">
            <w:pPr>
              <w:spacing w:line="360" w:lineRule="auto"/>
              <w:rPr>
                <w:sz w:val="22"/>
                <w:szCs w:val="22"/>
                <w:lang w:val="nb-NO"/>
              </w:rPr>
            </w:pPr>
            <w:r w:rsidRPr="005C0C61">
              <w:rPr>
                <w:sz w:val="22"/>
                <w:szCs w:val="22"/>
                <w:lang w:val="nb-NO"/>
              </w:rPr>
              <w:t>Tanda tangan Dokter</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47</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es-ES"/>
              </w:rPr>
              <w:t>83,92 %</w:t>
            </w:r>
          </w:p>
        </w:tc>
        <w:tc>
          <w:tcPr>
            <w:tcW w:w="1440" w:type="dxa"/>
          </w:tcPr>
          <w:p w:rsidR="00896ED3" w:rsidRPr="005C0C61" w:rsidRDefault="00896ED3" w:rsidP="00AB0D7E">
            <w:pPr>
              <w:spacing w:line="360" w:lineRule="auto"/>
              <w:jc w:val="center"/>
              <w:rPr>
                <w:lang w:val="it-IT"/>
              </w:rPr>
            </w:pPr>
            <w:r w:rsidRPr="005C0C61">
              <w:rPr>
                <w:lang w:val="it-IT"/>
              </w:rPr>
              <w:t>9</w:t>
            </w:r>
          </w:p>
        </w:tc>
        <w:tc>
          <w:tcPr>
            <w:tcW w:w="1620" w:type="dxa"/>
          </w:tcPr>
          <w:p w:rsidR="00896ED3" w:rsidRPr="005C0C61" w:rsidRDefault="00896ED3" w:rsidP="00AB0D7E">
            <w:pPr>
              <w:spacing w:line="360" w:lineRule="auto"/>
              <w:jc w:val="center"/>
              <w:rPr>
                <w:lang w:val="it-IT"/>
              </w:rPr>
            </w:pPr>
            <w:r>
              <w:rPr>
                <w:lang w:val="it-IT"/>
              </w:rPr>
              <w:t>16,</w:t>
            </w:r>
            <w:r w:rsidRPr="005C0C61">
              <w:rPr>
                <w:lang w:val="it-IT"/>
              </w:rPr>
              <w:t>07 %</w:t>
            </w:r>
          </w:p>
        </w:tc>
      </w:tr>
      <w:tr w:rsidR="00896ED3" w:rsidRPr="005C0C61" w:rsidTr="00AB0D7E">
        <w:tc>
          <w:tcPr>
            <w:tcW w:w="648" w:type="dxa"/>
            <w:vMerge/>
          </w:tcPr>
          <w:p w:rsidR="00896ED3" w:rsidRPr="005C0C61" w:rsidRDefault="00896ED3" w:rsidP="00AB0D7E">
            <w:pPr>
              <w:spacing w:line="360" w:lineRule="auto"/>
              <w:rPr>
                <w:b/>
                <w:sz w:val="28"/>
                <w:szCs w:val="28"/>
                <w:lang w:val="it-IT"/>
              </w:rPr>
            </w:pPr>
          </w:p>
        </w:tc>
        <w:tc>
          <w:tcPr>
            <w:tcW w:w="3312" w:type="dxa"/>
          </w:tcPr>
          <w:p w:rsidR="00896ED3" w:rsidRPr="005C0C61" w:rsidRDefault="00896ED3" w:rsidP="00AB0D7E">
            <w:pPr>
              <w:spacing w:line="360" w:lineRule="auto"/>
              <w:rPr>
                <w:sz w:val="22"/>
                <w:szCs w:val="22"/>
                <w:lang w:val="nb-NO"/>
              </w:rPr>
            </w:pPr>
            <w:r>
              <w:rPr>
                <w:sz w:val="22"/>
                <w:szCs w:val="22"/>
                <w:lang w:val="nb-NO"/>
              </w:rPr>
              <w:t xml:space="preserve">Nama saksi dari pasien </w:t>
            </w:r>
          </w:p>
        </w:tc>
        <w:tc>
          <w:tcPr>
            <w:tcW w:w="1440" w:type="dxa"/>
          </w:tcPr>
          <w:p w:rsidR="00896ED3" w:rsidRPr="005C0C61" w:rsidRDefault="00896ED3" w:rsidP="00AB0D7E">
            <w:pPr>
              <w:spacing w:line="360" w:lineRule="auto"/>
              <w:jc w:val="center"/>
              <w:rPr>
                <w:sz w:val="22"/>
                <w:szCs w:val="22"/>
                <w:lang w:val="nb-NO"/>
              </w:rPr>
            </w:pPr>
            <w:r>
              <w:rPr>
                <w:sz w:val="22"/>
                <w:szCs w:val="22"/>
                <w:lang w:val="nb-NO"/>
              </w:rPr>
              <w:t>22</w:t>
            </w:r>
          </w:p>
        </w:tc>
        <w:tc>
          <w:tcPr>
            <w:tcW w:w="1440" w:type="dxa"/>
          </w:tcPr>
          <w:p w:rsidR="00896ED3" w:rsidRPr="005C0C61" w:rsidRDefault="00896ED3" w:rsidP="00AB0D7E">
            <w:pPr>
              <w:spacing w:line="360" w:lineRule="auto"/>
              <w:jc w:val="center"/>
              <w:rPr>
                <w:sz w:val="22"/>
                <w:szCs w:val="22"/>
                <w:lang w:val="nb-NO"/>
              </w:rPr>
            </w:pPr>
            <w:r>
              <w:rPr>
                <w:sz w:val="22"/>
                <w:szCs w:val="22"/>
                <w:lang w:val="nb-NO"/>
              </w:rPr>
              <w:t>39,28 %</w:t>
            </w:r>
          </w:p>
        </w:tc>
        <w:tc>
          <w:tcPr>
            <w:tcW w:w="1440" w:type="dxa"/>
          </w:tcPr>
          <w:p w:rsidR="00896ED3" w:rsidRPr="005C0C61" w:rsidRDefault="00896ED3" w:rsidP="00AB0D7E">
            <w:pPr>
              <w:spacing w:line="360" w:lineRule="auto"/>
              <w:jc w:val="center"/>
              <w:rPr>
                <w:lang w:val="it-IT"/>
              </w:rPr>
            </w:pPr>
            <w:r>
              <w:rPr>
                <w:lang w:val="it-IT"/>
              </w:rPr>
              <w:t>34</w:t>
            </w:r>
          </w:p>
        </w:tc>
        <w:tc>
          <w:tcPr>
            <w:tcW w:w="1620" w:type="dxa"/>
          </w:tcPr>
          <w:p w:rsidR="00896ED3" w:rsidRPr="005C0C61" w:rsidRDefault="00896ED3" w:rsidP="00AB0D7E">
            <w:pPr>
              <w:spacing w:line="360" w:lineRule="auto"/>
              <w:jc w:val="center"/>
              <w:rPr>
                <w:lang w:val="it-IT"/>
              </w:rPr>
            </w:pPr>
            <w:r>
              <w:rPr>
                <w:lang w:val="it-IT"/>
              </w:rPr>
              <w:t>60,71 %</w:t>
            </w:r>
          </w:p>
        </w:tc>
      </w:tr>
      <w:tr w:rsidR="00896ED3" w:rsidRPr="005C0C61" w:rsidTr="00AB0D7E">
        <w:tc>
          <w:tcPr>
            <w:tcW w:w="648" w:type="dxa"/>
            <w:vMerge/>
          </w:tcPr>
          <w:p w:rsidR="00896ED3" w:rsidRPr="005C0C61" w:rsidRDefault="00896ED3" w:rsidP="00AB0D7E">
            <w:pPr>
              <w:spacing w:line="360" w:lineRule="auto"/>
              <w:rPr>
                <w:b/>
                <w:sz w:val="28"/>
                <w:szCs w:val="28"/>
                <w:lang w:val="it-IT"/>
              </w:rPr>
            </w:pPr>
          </w:p>
        </w:tc>
        <w:tc>
          <w:tcPr>
            <w:tcW w:w="3312" w:type="dxa"/>
          </w:tcPr>
          <w:p w:rsidR="00896ED3" w:rsidRPr="005C0C61" w:rsidRDefault="00896ED3" w:rsidP="00AB0D7E">
            <w:pPr>
              <w:spacing w:line="360" w:lineRule="auto"/>
              <w:rPr>
                <w:sz w:val="22"/>
                <w:szCs w:val="22"/>
                <w:lang w:val="nb-NO"/>
              </w:rPr>
            </w:pPr>
            <w:r>
              <w:rPr>
                <w:sz w:val="22"/>
                <w:szCs w:val="22"/>
                <w:lang w:val="nb-NO"/>
              </w:rPr>
              <w:t xml:space="preserve">Tanda tangan saksi dari pasien </w:t>
            </w:r>
          </w:p>
        </w:tc>
        <w:tc>
          <w:tcPr>
            <w:tcW w:w="1440" w:type="dxa"/>
          </w:tcPr>
          <w:p w:rsidR="00896ED3" w:rsidRPr="005C0C61" w:rsidRDefault="00896ED3" w:rsidP="00AB0D7E">
            <w:pPr>
              <w:spacing w:line="360" w:lineRule="auto"/>
              <w:jc w:val="center"/>
              <w:rPr>
                <w:sz w:val="22"/>
                <w:szCs w:val="22"/>
                <w:lang w:val="nb-NO"/>
              </w:rPr>
            </w:pPr>
            <w:r>
              <w:rPr>
                <w:sz w:val="22"/>
                <w:szCs w:val="22"/>
                <w:lang w:val="nb-NO"/>
              </w:rPr>
              <w:t>27</w:t>
            </w:r>
          </w:p>
        </w:tc>
        <w:tc>
          <w:tcPr>
            <w:tcW w:w="1440" w:type="dxa"/>
          </w:tcPr>
          <w:p w:rsidR="00896ED3" w:rsidRPr="005C0C61" w:rsidRDefault="00896ED3" w:rsidP="00AB0D7E">
            <w:pPr>
              <w:spacing w:line="360" w:lineRule="auto"/>
              <w:jc w:val="center"/>
              <w:rPr>
                <w:sz w:val="22"/>
                <w:szCs w:val="22"/>
                <w:lang w:val="nb-NO"/>
              </w:rPr>
            </w:pPr>
            <w:r>
              <w:rPr>
                <w:sz w:val="22"/>
                <w:szCs w:val="22"/>
                <w:lang w:val="nb-NO"/>
              </w:rPr>
              <w:t>42,85 %</w:t>
            </w:r>
          </w:p>
        </w:tc>
        <w:tc>
          <w:tcPr>
            <w:tcW w:w="1440" w:type="dxa"/>
          </w:tcPr>
          <w:p w:rsidR="00896ED3" w:rsidRPr="005C0C61" w:rsidRDefault="00896ED3" w:rsidP="00AB0D7E">
            <w:pPr>
              <w:spacing w:line="360" w:lineRule="auto"/>
              <w:jc w:val="center"/>
              <w:rPr>
                <w:lang w:val="it-IT"/>
              </w:rPr>
            </w:pPr>
            <w:r>
              <w:rPr>
                <w:lang w:val="it-IT"/>
              </w:rPr>
              <w:t>29</w:t>
            </w:r>
          </w:p>
        </w:tc>
        <w:tc>
          <w:tcPr>
            <w:tcW w:w="1620" w:type="dxa"/>
          </w:tcPr>
          <w:p w:rsidR="00896ED3" w:rsidRPr="005C0C61" w:rsidRDefault="00896ED3" w:rsidP="00AB0D7E">
            <w:pPr>
              <w:spacing w:line="360" w:lineRule="auto"/>
              <w:jc w:val="center"/>
              <w:rPr>
                <w:lang w:val="it-IT"/>
              </w:rPr>
            </w:pPr>
            <w:r>
              <w:rPr>
                <w:lang w:val="it-IT"/>
              </w:rPr>
              <w:t>51,78 %</w:t>
            </w:r>
          </w:p>
        </w:tc>
      </w:tr>
      <w:tr w:rsidR="00896ED3" w:rsidRPr="005C0C61" w:rsidTr="00AB0D7E">
        <w:tc>
          <w:tcPr>
            <w:tcW w:w="648" w:type="dxa"/>
            <w:vMerge/>
          </w:tcPr>
          <w:p w:rsidR="00896ED3" w:rsidRPr="005C0C61" w:rsidRDefault="00896ED3" w:rsidP="00AB0D7E">
            <w:pPr>
              <w:spacing w:line="360" w:lineRule="auto"/>
              <w:rPr>
                <w:b/>
                <w:sz w:val="28"/>
                <w:szCs w:val="28"/>
                <w:lang w:val="it-IT"/>
              </w:rPr>
            </w:pPr>
          </w:p>
        </w:tc>
        <w:tc>
          <w:tcPr>
            <w:tcW w:w="3312" w:type="dxa"/>
          </w:tcPr>
          <w:p w:rsidR="00896ED3" w:rsidRPr="005C0C61" w:rsidRDefault="00896ED3" w:rsidP="00AB0D7E">
            <w:pPr>
              <w:spacing w:line="360" w:lineRule="auto"/>
              <w:rPr>
                <w:sz w:val="22"/>
                <w:szCs w:val="22"/>
                <w:lang w:val="nb-NO"/>
              </w:rPr>
            </w:pPr>
            <w:r w:rsidRPr="005C0C61">
              <w:rPr>
                <w:sz w:val="22"/>
                <w:szCs w:val="22"/>
                <w:lang w:val="nb-NO"/>
              </w:rPr>
              <w:t>Nama  Saksi RS</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14</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es-ES"/>
              </w:rPr>
              <w:t>25 %</w:t>
            </w:r>
          </w:p>
        </w:tc>
        <w:tc>
          <w:tcPr>
            <w:tcW w:w="1440" w:type="dxa"/>
          </w:tcPr>
          <w:p w:rsidR="00896ED3" w:rsidRPr="005C0C61" w:rsidRDefault="00896ED3" w:rsidP="00AB0D7E">
            <w:pPr>
              <w:spacing w:line="360" w:lineRule="auto"/>
              <w:jc w:val="center"/>
              <w:rPr>
                <w:lang w:val="it-IT"/>
              </w:rPr>
            </w:pPr>
            <w:r w:rsidRPr="005C0C61">
              <w:rPr>
                <w:lang w:val="it-IT"/>
              </w:rPr>
              <w:t>42</w:t>
            </w:r>
          </w:p>
        </w:tc>
        <w:tc>
          <w:tcPr>
            <w:tcW w:w="1620" w:type="dxa"/>
          </w:tcPr>
          <w:p w:rsidR="00896ED3" w:rsidRPr="005C0C61" w:rsidRDefault="00896ED3" w:rsidP="00AB0D7E">
            <w:pPr>
              <w:spacing w:line="360" w:lineRule="auto"/>
              <w:jc w:val="center"/>
              <w:rPr>
                <w:lang w:val="it-IT"/>
              </w:rPr>
            </w:pPr>
            <w:r w:rsidRPr="005C0C61">
              <w:rPr>
                <w:lang w:val="it-IT"/>
              </w:rPr>
              <w:t>75 %</w:t>
            </w:r>
          </w:p>
        </w:tc>
      </w:tr>
      <w:tr w:rsidR="00896ED3" w:rsidRPr="005C0C61" w:rsidTr="00AB0D7E">
        <w:tc>
          <w:tcPr>
            <w:tcW w:w="648" w:type="dxa"/>
            <w:vMerge/>
          </w:tcPr>
          <w:p w:rsidR="00896ED3" w:rsidRPr="005C0C61" w:rsidRDefault="00896ED3" w:rsidP="00AB0D7E">
            <w:pPr>
              <w:spacing w:line="360" w:lineRule="auto"/>
              <w:rPr>
                <w:b/>
                <w:sz w:val="28"/>
                <w:szCs w:val="28"/>
                <w:lang w:val="it-IT"/>
              </w:rPr>
            </w:pPr>
          </w:p>
        </w:tc>
        <w:tc>
          <w:tcPr>
            <w:tcW w:w="3312" w:type="dxa"/>
          </w:tcPr>
          <w:p w:rsidR="00896ED3" w:rsidRPr="005C0C61" w:rsidRDefault="00896ED3" w:rsidP="00AB0D7E">
            <w:pPr>
              <w:spacing w:line="360" w:lineRule="auto"/>
              <w:rPr>
                <w:sz w:val="22"/>
                <w:szCs w:val="22"/>
                <w:lang w:val="nb-NO"/>
              </w:rPr>
            </w:pPr>
            <w:r w:rsidRPr="005C0C61">
              <w:rPr>
                <w:sz w:val="22"/>
                <w:szCs w:val="22"/>
                <w:lang w:val="nb-NO"/>
              </w:rPr>
              <w:t>Tanda tangan Saksi RS</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nb-NO"/>
              </w:rPr>
              <w:t>15</w:t>
            </w:r>
          </w:p>
        </w:tc>
        <w:tc>
          <w:tcPr>
            <w:tcW w:w="1440" w:type="dxa"/>
          </w:tcPr>
          <w:p w:rsidR="00896ED3" w:rsidRPr="005C0C61" w:rsidRDefault="00896ED3" w:rsidP="00AB0D7E">
            <w:pPr>
              <w:spacing w:line="360" w:lineRule="auto"/>
              <w:jc w:val="center"/>
              <w:rPr>
                <w:sz w:val="22"/>
                <w:szCs w:val="22"/>
                <w:lang w:val="nb-NO"/>
              </w:rPr>
            </w:pPr>
            <w:r w:rsidRPr="005C0C61">
              <w:rPr>
                <w:sz w:val="22"/>
                <w:szCs w:val="22"/>
                <w:lang w:val="es-ES"/>
              </w:rPr>
              <w:t>26,78 %</w:t>
            </w:r>
          </w:p>
        </w:tc>
        <w:tc>
          <w:tcPr>
            <w:tcW w:w="1440" w:type="dxa"/>
          </w:tcPr>
          <w:p w:rsidR="00896ED3" w:rsidRPr="005C0C61" w:rsidRDefault="00896ED3" w:rsidP="00AB0D7E">
            <w:pPr>
              <w:spacing w:line="360" w:lineRule="auto"/>
              <w:jc w:val="center"/>
              <w:rPr>
                <w:lang w:val="it-IT"/>
              </w:rPr>
            </w:pPr>
            <w:r w:rsidRPr="005C0C61">
              <w:rPr>
                <w:lang w:val="it-IT"/>
              </w:rPr>
              <w:t>41</w:t>
            </w:r>
          </w:p>
        </w:tc>
        <w:tc>
          <w:tcPr>
            <w:tcW w:w="1620" w:type="dxa"/>
          </w:tcPr>
          <w:p w:rsidR="00896ED3" w:rsidRPr="005C0C61" w:rsidRDefault="00896ED3" w:rsidP="00AB0D7E">
            <w:pPr>
              <w:spacing w:line="360" w:lineRule="auto"/>
              <w:jc w:val="center"/>
              <w:rPr>
                <w:lang w:val="it-IT"/>
              </w:rPr>
            </w:pPr>
            <w:r>
              <w:rPr>
                <w:lang w:val="it-IT"/>
              </w:rPr>
              <w:t>73,</w:t>
            </w:r>
            <w:r w:rsidRPr="005C0C61">
              <w:rPr>
                <w:lang w:val="it-IT"/>
              </w:rPr>
              <w:t>21 %</w:t>
            </w:r>
          </w:p>
        </w:tc>
      </w:tr>
      <w:tr w:rsidR="00896ED3" w:rsidRPr="005C0C61" w:rsidTr="00AB0D7E">
        <w:tc>
          <w:tcPr>
            <w:tcW w:w="648" w:type="dxa"/>
          </w:tcPr>
          <w:p w:rsidR="00896ED3" w:rsidRPr="005C0C61" w:rsidRDefault="00896ED3" w:rsidP="00AB0D7E">
            <w:pPr>
              <w:spacing w:line="360" w:lineRule="auto"/>
              <w:rPr>
                <w:b/>
                <w:sz w:val="28"/>
                <w:szCs w:val="28"/>
                <w:lang w:val="it-IT"/>
              </w:rPr>
            </w:pPr>
          </w:p>
        </w:tc>
        <w:tc>
          <w:tcPr>
            <w:tcW w:w="3312" w:type="dxa"/>
          </w:tcPr>
          <w:p w:rsidR="00896ED3" w:rsidRPr="005C0C61" w:rsidRDefault="00896ED3" w:rsidP="00AB0D7E">
            <w:pPr>
              <w:spacing w:line="360" w:lineRule="auto"/>
              <w:rPr>
                <w:b/>
                <w:sz w:val="22"/>
                <w:szCs w:val="22"/>
                <w:lang w:val="nb-NO"/>
              </w:rPr>
            </w:pPr>
            <w:r w:rsidRPr="005C0C61">
              <w:rPr>
                <w:b/>
                <w:sz w:val="22"/>
                <w:szCs w:val="22"/>
                <w:lang w:val="nb-NO"/>
              </w:rPr>
              <w:t xml:space="preserve">Average </w:t>
            </w:r>
          </w:p>
        </w:tc>
        <w:tc>
          <w:tcPr>
            <w:tcW w:w="1440" w:type="dxa"/>
          </w:tcPr>
          <w:p w:rsidR="00896ED3" w:rsidRPr="005C0C61" w:rsidRDefault="00896ED3" w:rsidP="00AB0D7E">
            <w:pPr>
              <w:spacing w:line="360" w:lineRule="auto"/>
              <w:jc w:val="center"/>
              <w:rPr>
                <w:b/>
                <w:sz w:val="22"/>
                <w:szCs w:val="22"/>
                <w:lang w:val="nb-NO"/>
              </w:rPr>
            </w:pPr>
            <w:r w:rsidRPr="005C0C61">
              <w:rPr>
                <w:b/>
                <w:sz w:val="22"/>
                <w:szCs w:val="22"/>
                <w:lang w:val="nb-NO"/>
              </w:rPr>
              <w:t>34,1</w:t>
            </w:r>
          </w:p>
        </w:tc>
        <w:tc>
          <w:tcPr>
            <w:tcW w:w="1440" w:type="dxa"/>
          </w:tcPr>
          <w:p w:rsidR="00896ED3" w:rsidRPr="005C0C61" w:rsidRDefault="00896ED3" w:rsidP="00AB0D7E">
            <w:pPr>
              <w:spacing w:line="360" w:lineRule="auto"/>
              <w:jc w:val="center"/>
              <w:rPr>
                <w:b/>
                <w:sz w:val="22"/>
                <w:szCs w:val="22"/>
                <w:lang w:val="nb-NO"/>
              </w:rPr>
            </w:pPr>
            <w:r>
              <w:rPr>
                <w:b/>
                <w:sz w:val="22"/>
                <w:szCs w:val="22"/>
                <w:lang w:val="nb-NO"/>
              </w:rPr>
              <w:t>60,</w:t>
            </w:r>
            <w:r w:rsidRPr="005C0C61">
              <w:rPr>
                <w:b/>
                <w:sz w:val="22"/>
                <w:szCs w:val="22"/>
                <w:lang w:val="nb-NO"/>
              </w:rPr>
              <w:t>26 %</w:t>
            </w:r>
          </w:p>
        </w:tc>
        <w:tc>
          <w:tcPr>
            <w:tcW w:w="1440" w:type="dxa"/>
          </w:tcPr>
          <w:p w:rsidR="00896ED3" w:rsidRPr="005C0C61" w:rsidRDefault="00896ED3" w:rsidP="00AB0D7E">
            <w:pPr>
              <w:spacing w:line="360" w:lineRule="auto"/>
              <w:jc w:val="center"/>
              <w:rPr>
                <w:b/>
                <w:lang w:val="it-IT"/>
              </w:rPr>
            </w:pPr>
            <w:r>
              <w:rPr>
                <w:b/>
                <w:lang w:val="it-IT"/>
              </w:rPr>
              <w:t>21,</w:t>
            </w:r>
            <w:r w:rsidRPr="005C0C61">
              <w:rPr>
                <w:b/>
                <w:lang w:val="it-IT"/>
              </w:rPr>
              <w:t>87</w:t>
            </w:r>
          </w:p>
        </w:tc>
        <w:tc>
          <w:tcPr>
            <w:tcW w:w="1620" w:type="dxa"/>
          </w:tcPr>
          <w:p w:rsidR="00896ED3" w:rsidRPr="005C0C61" w:rsidRDefault="00896ED3" w:rsidP="00AB0D7E">
            <w:pPr>
              <w:spacing w:line="360" w:lineRule="auto"/>
              <w:jc w:val="center"/>
              <w:rPr>
                <w:b/>
                <w:lang w:val="it-IT"/>
              </w:rPr>
            </w:pPr>
            <w:r>
              <w:rPr>
                <w:b/>
                <w:lang w:val="it-IT"/>
              </w:rPr>
              <w:t>39,05</w:t>
            </w:r>
            <w:r w:rsidRPr="005C0C61">
              <w:rPr>
                <w:b/>
                <w:lang w:val="it-IT"/>
              </w:rPr>
              <w:t xml:space="preserve"> %</w:t>
            </w:r>
          </w:p>
        </w:tc>
      </w:tr>
    </w:tbl>
    <w:p w:rsidR="00896ED3" w:rsidRPr="007B770F" w:rsidRDefault="00896ED3" w:rsidP="00896ED3">
      <w:pPr>
        <w:spacing w:line="480" w:lineRule="auto"/>
        <w:ind w:hanging="1260"/>
        <w:rPr>
          <w:b/>
          <w:sz w:val="28"/>
          <w:szCs w:val="28"/>
          <w:lang w:val="it-IT"/>
        </w:rPr>
      </w:pPr>
      <w:r w:rsidRPr="0028354A">
        <w:rPr>
          <w:b/>
          <w:lang w:val="it-IT"/>
        </w:rPr>
        <w:t>Sampel = 56</w:t>
      </w:r>
    </w:p>
    <w:p w:rsidR="00896ED3" w:rsidRPr="00147143" w:rsidRDefault="00896ED3" w:rsidP="00896ED3">
      <w:pPr>
        <w:spacing w:line="480" w:lineRule="auto"/>
        <w:ind w:left="-1260"/>
        <w:jc w:val="both"/>
        <w:rPr>
          <w:lang w:val="it-IT"/>
        </w:rPr>
      </w:pPr>
      <w:r w:rsidRPr="00147143">
        <w:rPr>
          <w:lang w:val="it-IT"/>
        </w:rPr>
        <w:t>Berdasarkan tabel di atas bahwa kelengkap</w:t>
      </w:r>
      <w:r>
        <w:rPr>
          <w:lang w:val="it-IT"/>
        </w:rPr>
        <w:t xml:space="preserve">an autentikasi pemberi persetujuan adalah 60.26 % dan yang tidak lengkap 39.05 %. Dari sub komponen kelengkapan autentikasi pemberi persetujuan dari tanda tangan dokter, nama pembuat pernyataan, tanda tangan pembuat penyataan cukup baik dari 78,57 % -100 %, </w:t>
      </w:r>
      <w:r w:rsidRPr="00147143">
        <w:rPr>
          <w:lang w:val="it-IT"/>
        </w:rPr>
        <w:t>kecuali</w:t>
      </w:r>
      <w:r>
        <w:rPr>
          <w:lang w:val="it-IT"/>
        </w:rPr>
        <w:t xml:space="preserve"> nama saksi RS kurang dari 25 %, tanda tangan saksi RS 26,78 %</w:t>
      </w:r>
    </w:p>
    <w:p w:rsidR="00896ED3" w:rsidRDefault="00896ED3" w:rsidP="00896ED3">
      <w:pPr>
        <w:spacing w:line="480" w:lineRule="auto"/>
        <w:ind w:hanging="1260"/>
        <w:rPr>
          <w:b/>
          <w:sz w:val="28"/>
          <w:szCs w:val="28"/>
          <w:lang w:val="it-IT"/>
        </w:rPr>
      </w:pPr>
    </w:p>
    <w:p w:rsidR="00896ED3" w:rsidRDefault="00896ED3" w:rsidP="00896ED3">
      <w:pPr>
        <w:spacing w:line="480" w:lineRule="auto"/>
        <w:jc w:val="both"/>
        <w:rPr>
          <w:lang w:val="it-IT"/>
        </w:rPr>
      </w:pPr>
    </w:p>
    <w:p w:rsidR="00896ED3" w:rsidRDefault="00896ED3" w:rsidP="00896ED3">
      <w:pPr>
        <w:spacing w:line="480" w:lineRule="auto"/>
        <w:jc w:val="both"/>
        <w:rPr>
          <w:lang w:val="it-IT"/>
        </w:rPr>
      </w:pPr>
    </w:p>
    <w:p w:rsidR="00896ED3" w:rsidRDefault="00896ED3" w:rsidP="00896ED3">
      <w:pPr>
        <w:spacing w:line="480" w:lineRule="auto"/>
        <w:jc w:val="both"/>
        <w:rPr>
          <w:lang w:val="it-IT"/>
        </w:rPr>
      </w:pPr>
    </w:p>
    <w:p w:rsidR="00896ED3" w:rsidRDefault="00896ED3" w:rsidP="00896ED3">
      <w:pPr>
        <w:spacing w:line="480" w:lineRule="auto"/>
        <w:jc w:val="both"/>
        <w:rPr>
          <w:lang w:val="it-IT"/>
        </w:rPr>
      </w:pPr>
    </w:p>
    <w:p w:rsidR="00896ED3" w:rsidRDefault="00896ED3" w:rsidP="00896ED3">
      <w:pPr>
        <w:spacing w:line="480" w:lineRule="auto"/>
        <w:jc w:val="both"/>
        <w:rPr>
          <w:lang w:val="it-IT"/>
        </w:rPr>
      </w:pPr>
    </w:p>
    <w:p w:rsidR="00896ED3" w:rsidRDefault="00896ED3" w:rsidP="00896ED3">
      <w:pPr>
        <w:spacing w:line="480" w:lineRule="auto"/>
        <w:jc w:val="both"/>
        <w:rPr>
          <w:lang w:val="it-IT"/>
        </w:rPr>
      </w:pPr>
    </w:p>
    <w:p w:rsidR="00896ED3" w:rsidRDefault="00896ED3" w:rsidP="00896ED3">
      <w:pPr>
        <w:ind w:left="-720" w:hanging="180"/>
        <w:jc w:val="center"/>
        <w:rPr>
          <w:lang w:val="it-IT"/>
        </w:rPr>
      </w:pPr>
      <w:r>
        <w:rPr>
          <w:lang w:val="it-IT"/>
        </w:rPr>
        <w:t>Tabel 4.5</w:t>
      </w:r>
    </w:p>
    <w:p w:rsidR="00896ED3" w:rsidRDefault="00896ED3" w:rsidP="00896ED3">
      <w:pPr>
        <w:ind w:left="-720" w:hanging="180"/>
        <w:jc w:val="center"/>
        <w:rPr>
          <w:lang w:val="it-IT"/>
        </w:rPr>
      </w:pPr>
      <w:r>
        <w:rPr>
          <w:lang w:val="it-IT"/>
        </w:rPr>
        <w:t>Hasil Analisi Kuantitatif</w:t>
      </w:r>
    </w:p>
    <w:p w:rsidR="00896ED3" w:rsidRDefault="00896ED3" w:rsidP="00896ED3">
      <w:pPr>
        <w:ind w:left="-720" w:hanging="180"/>
        <w:jc w:val="center"/>
        <w:rPr>
          <w:lang w:val="it-IT"/>
        </w:rPr>
      </w:pPr>
      <w:r>
        <w:rPr>
          <w:lang w:val="it-IT"/>
        </w:rPr>
        <w:t xml:space="preserve"> Catatan yang baik dari Rekam Medis pasien bedah </w:t>
      </w:r>
    </w:p>
    <w:p w:rsidR="00896ED3" w:rsidRPr="00B50E88" w:rsidRDefault="00896ED3" w:rsidP="00896ED3">
      <w:pPr>
        <w:ind w:left="-720" w:hanging="180"/>
        <w:jc w:val="center"/>
        <w:rPr>
          <w:lang w:val="it-IT"/>
        </w:rPr>
      </w:pPr>
      <w:r>
        <w:rPr>
          <w:lang w:val="it-IT"/>
        </w:rPr>
        <w:t xml:space="preserve">rawat inap di RSUP Persahabatan </w:t>
      </w:r>
    </w:p>
    <w:tbl>
      <w:tblPr>
        <w:tblW w:w="98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36"/>
        <w:gridCol w:w="1590"/>
        <w:gridCol w:w="1281"/>
        <w:gridCol w:w="1860"/>
        <w:gridCol w:w="1233"/>
      </w:tblGrid>
      <w:tr w:rsidR="00896ED3" w:rsidRPr="005C0C61" w:rsidTr="00AB0D7E">
        <w:tc>
          <w:tcPr>
            <w:tcW w:w="3864" w:type="dxa"/>
            <w:gridSpan w:val="2"/>
            <w:vMerge w:val="restart"/>
            <w:vAlign w:val="center"/>
          </w:tcPr>
          <w:p w:rsidR="00896ED3" w:rsidRPr="005C0C61" w:rsidRDefault="00896ED3" w:rsidP="00AB0D7E">
            <w:pPr>
              <w:spacing w:line="360" w:lineRule="auto"/>
              <w:rPr>
                <w:b/>
                <w:lang w:val="it-IT"/>
              </w:rPr>
            </w:pPr>
            <w:r w:rsidRPr="005C0C61">
              <w:rPr>
                <w:b/>
                <w:lang w:val="it-IT"/>
              </w:rPr>
              <w:t>IV. Catatan yang baik</w:t>
            </w:r>
          </w:p>
        </w:tc>
        <w:tc>
          <w:tcPr>
            <w:tcW w:w="2871" w:type="dxa"/>
            <w:gridSpan w:val="2"/>
          </w:tcPr>
          <w:p w:rsidR="00896ED3" w:rsidRPr="005C0C61" w:rsidRDefault="00896ED3" w:rsidP="00AB0D7E">
            <w:pPr>
              <w:spacing w:line="360" w:lineRule="auto"/>
              <w:jc w:val="center"/>
              <w:rPr>
                <w:b/>
                <w:lang w:val="nb-NO"/>
              </w:rPr>
            </w:pPr>
            <w:r w:rsidRPr="005C0C61">
              <w:rPr>
                <w:b/>
                <w:lang w:val="nb-NO"/>
              </w:rPr>
              <w:t xml:space="preserve">KELENGKAPAN </w:t>
            </w:r>
          </w:p>
        </w:tc>
        <w:tc>
          <w:tcPr>
            <w:tcW w:w="3093" w:type="dxa"/>
            <w:gridSpan w:val="2"/>
          </w:tcPr>
          <w:p w:rsidR="00896ED3" w:rsidRPr="005C0C61" w:rsidRDefault="00896ED3" w:rsidP="00AB0D7E">
            <w:pPr>
              <w:spacing w:line="360" w:lineRule="auto"/>
              <w:jc w:val="center"/>
              <w:rPr>
                <w:b/>
                <w:lang w:val="nb-NO"/>
              </w:rPr>
            </w:pPr>
            <w:r w:rsidRPr="005C0C61">
              <w:rPr>
                <w:b/>
                <w:lang w:val="nb-NO"/>
              </w:rPr>
              <w:t xml:space="preserve">KETIDAKLENGKAPAN </w:t>
            </w:r>
          </w:p>
        </w:tc>
      </w:tr>
      <w:tr w:rsidR="00896ED3" w:rsidRPr="005C0C61" w:rsidTr="00AB0D7E">
        <w:tc>
          <w:tcPr>
            <w:tcW w:w="3864" w:type="dxa"/>
            <w:gridSpan w:val="2"/>
            <w:vMerge/>
          </w:tcPr>
          <w:p w:rsidR="00896ED3" w:rsidRPr="005C0C61" w:rsidRDefault="00896ED3" w:rsidP="00AB0D7E">
            <w:pPr>
              <w:spacing w:line="360" w:lineRule="auto"/>
              <w:rPr>
                <w:b/>
                <w:sz w:val="28"/>
                <w:szCs w:val="28"/>
                <w:lang w:val="it-IT"/>
              </w:rPr>
            </w:pPr>
          </w:p>
        </w:tc>
        <w:tc>
          <w:tcPr>
            <w:tcW w:w="1590" w:type="dxa"/>
          </w:tcPr>
          <w:p w:rsidR="00896ED3" w:rsidRPr="005C0C61" w:rsidRDefault="00896ED3" w:rsidP="00AB0D7E">
            <w:pPr>
              <w:spacing w:line="360" w:lineRule="auto"/>
              <w:jc w:val="center"/>
              <w:rPr>
                <w:b/>
                <w:lang w:val="it-IT"/>
              </w:rPr>
            </w:pPr>
            <w:r w:rsidRPr="005C0C61">
              <w:rPr>
                <w:b/>
                <w:lang w:val="it-IT"/>
              </w:rPr>
              <w:t>JUMLAH</w:t>
            </w:r>
          </w:p>
        </w:tc>
        <w:tc>
          <w:tcPr>
            <w:tcW w:w="1281" w:type="dxa"/>
          </w:tcPr>
          <w:p w:rsidR="00896ED3" w:rsidRPr="005C0C61" w:rsidRDefault="00896ED3" w:rsidP="00AB0D7E">
            <w:pPr>
              <w:spacing w:line="360" w:lineRule="auto"/>
              <w:jc w:val="center"/>
              <w:rPr>
                <w:b/>
                <w:lang w:val="it-IT"/>
              </w:rPr>
            </w:pPr>
            <w:r w:rsidRPr="005C0C61">
              <w:rPr>
                <w:b/>
                <w:lang w:val="it-IT"/>
              </w:rPr>
              <w:t>%</w:t>
            </w:r>
          </w:p>
        </w:tc>
        <w:tc>
          <w:tcPr>
            <w:tcW w:w="1860" w:type="dxa"/>
          </w:tcPr>
          <w:p w:rsidR="00896ED3" w:rsidRPr="005C0C61" w:rsidRDefault="00896ED3" w:rsidP="00AB0D7E">
            <w:pPr>
              <w:spacing w:line="360" w:lineRule="auto"/>
              <w:jc w:val="center"/>
              <w:rPr>
                <w:b/>
                <w:lang w:val="it-IT"/>
              </w:rPr>
            </w:pPr>
            <w:r w:rsidRPr="005C0C61">
              <w:rPr>
                <w:b/>
                <w:lang w:val="it-IT"/>
              </w:rPr>
              <w:t>JUMLAH</w:t>
            </w:r>
          </w:p>
        </w:tc>
        <w:tc>
          <w:tcPr>
            <w:tcW w:w="1233" w:type="dxa"/>
          </w:tcPr>
          <w:p w:rsidR="00896ED3" w:rsidRPr="005C0C61" w:rsidRDefault="00896ED3" w:rsidP="00AB0D7E">
            <w:pPr>
              <w:spacing w:line="360" w:lineRule="auto"/>
              <w:jc w:val="center"/>
              <w:rPr>
                <w:b/>
                <w:lang w:val="it-IT"/>
              </w:rPr>
            </w:pPr>
            <w:r w:rsidRPr="005C0C61">
              <w:rPr>
                <w:b/>
                <w:lang w:val="it-IT"/>
              </w:rPr>
              <w:t>%</w:t>
            </w:r>
          </w:p>
        </w:tc>
      </w:tr>
      <w:tr w:rsidR="00896ED3" w:rsidRPr="005C0C61" w:rsidTr="00AB0D7E">
        <w:tc>
          <w:tcPr>
            <w:tcW w:w="828" w:type="dxa"/>
            <w:vMerge w:val="restart"/>
            <w:vAlign w:val="center"/>
          </w:tcPr>
          <w:p w:rsidR="00896ED3" w:rsidRPr="00A60895" w:rsidRDefault="00896ED3" w:rsidP="00AB0D7E">
            <w:pPr>
              <w:spacing w:line="360" w:lineRule="auto"/>
              <w:jc w:val="center"/>
              <w:rPr>
                <w:lang w:val="it-IT"/>
              </w:rPr>
            </w:pPr>
            <w:r w:rsidRPr="00A60895">
              <w:rPr>
                <w:lang w:val="it-IT"/>
              </w:rPr>
              <w:t>4</w:t>
            </w:r>
          </w:p>
        </w:tc>
        <w:tc>
          <w:tcPr>
            <w:tcW w:w="3036" w:type="dxa"/>
          </w:tcPr>
          <w:p w:rsidR="00896ED3" w:rsidRPr="005C0C61" w:rsidRDefault="00896ED3" w:rsidP="00AB0D7E">
            <w:pPr>
              <w:spacing w:line="360" w:lineRule="auto"/>
              <w:rPr>
                <w:lang w:val="nb-NO"/>
              </w:rPr>
            </w:pPr>
            <w:r w:rsidRPr="005C0C61">
              <w:rPr>
                <w:lang w:val="nb-NO"/>
              </w:rPr>
              <w:t xml:space="preserve">Tidak ada coretan </w:t>
            </w:r>
          </w:p>
        </w:tc>
        <w:tc>
          <w:tcPr>
            <w:tcW w:w="1590" w:type="dxa"/>
          </w:tcPr>
          <w:p w:rsidR="00896ED3" w:rsidRPr="005C0C61" w:rsidRDefault="00896ED3" w:rsidP="00AB0D7E">
            <w:pPr>
              <w:spacing w:line="360" w:lineRule="auto"/>
              <w:jc w:val="center"/>
              <w:rPr>
                <w:sz w:val="22"/>
                <w:szCs w:val="22"/>
                <w:lang w:val="nb-NO"/>
              </w:rPr>
            </w:pPr>
            <w:r w:rsidRPr="005C0C61">
              <w:rPr>
                <w:sz w:val="22"/>
                <w:szCs w:val="22"/>
                <w:lang w:val="nb-NO"/>
              </w:rPr>
              <w:t>56</w:t>
            </w:r>
          </w:p>
        </w:tc>
        <w:tc>
          <w:tcPr>
            <w:tcW w:w="1281" w:type="dxa"/>
          </w:tcPr>
          <w:p w:rsidR="00896ED3" w:rsidRPr="005C0C61" w:rsidRDefault="00896ED3" w:rsidP="00AB0D7E">
            <w:pPr>
              <w:spacing w:line="360" w:lineRule="auto"/>
              <w:jc w:val="center"/>
              <w:rPr>
                <w:sz w:val="22"/>
                <w:szCs w:val="22"/>
                <w:lang w:val="nb-NO"/>
              </w:rPr>
            </w:pPr>
            <w:r w:rsidRPr="005C0C61">
              <w:rPr>
                <w:sz w:val="22"/>
                <w:szCs w:val="22"/>
                <w:lang w:val="nb-NO"/>
              </w:rPr>
              <w:t>100 %</w:t>
            </w:r>
          </w:p>
        </w:tc>
        <w:tc>
          <w:tcPr>
            <w:tcW w:w="1860" w:type="dxa"/>
          </w:tcPr>
          <w:p w:rsidR="00896ED3" w:rsidRPr="005C0C61" w:rsidRDefault="00896ED3" w:rsidP="00AB0D7E">
            <w:pPr>
              <w:spacing w:line="360" w:lineRule="auto"/>
              <w:ind w:left="-288" w:hanging="180"/>
              <w:jc w:val="center"/>
              <w:rPr>
                <w:lang w:val="it-IT"/>
              </w:rPr>
            </w:pPr>
            <w:r w:rsidRPr="005C0C61">
              <w:rPr>
                <w:lang w:val="it-IT"/>
              </w:rPr>
              <w:t xml:space="preserve">       0</w:t>
            </w:r>
          </w:p>
        </w:tc>
        <w:tc>
          <w:tcPr>
            <w:tcW w:w="1233" w:type="dxa"/>
          </w:tcPr>
          <w:p w:rsidR="00896ED3" w:rsidRPr="005C0C61" w:rsidRDefault="00896ED3" w:rsidP="00AB0D7E">
            <w:pPr>
              <w:spacing w:line="360" w:lineRule="auto"/>
              <w:jc w:val="center"/>
              <w:rPr>
                <w:lang w:val="it-IT"/>
              </w:rPr>
            </w:pPr>
            <w:r w:rsidRPr="005C0C61">
              <w:rPr>
                <w:lang w:val="it-IT"/>
              </w:rPr>
              <w:t>0 %</w:t>
            </w:r>
          </w:p>
        </w:tc>
      </w:tr>
      <w:tr w:rsidR="00896ED3" w:rsidRPr="005C0C61" w:rsidTr="00AB0D7E">
        <w:tc>
          <w:tcPr>
            <w:tcW w:w="828" w:type="dxa"/>
            <w:vMerge/>
          </w:tcPr>
          <w:p w:rsidR="00896ED3" w:rsidRPr="005C0C61" w:rsidRDefault="00896ED3" w:rsidP="00AB0D7E">
            <w:pPr>
              <w:spacing w:line="360" w:lineRule="auto"/>
              <w:rPr>
                <w:b/>
                <w:sz w:val="28"/>
                <w:szCs w:val="28"/>
                <w:lang w:val="it-IT"/>
              </w:rPr>
            </w:pPr>
          </w:p>
        </w:tc>
        <w:tc>
          <w:tcPr>
            <w:tcW w:w="3036" w:type="dxa"/>
          </w:tcPr>
          <w:p w:rsidR="00896ED3" w:rsidRPr="005C0C61" w:rsidRDefault="00896ED3" w:rsidP="00AB0D7E">
            <w:pPr>
              <w:spacing w:line="360" w:lineRule="auto"/>
              <w:rPr>
                <w:lang w:val="nb-NO"/>
              </w:rPr>
            </w:pPr>
            <w:r w:rsidRPr="005C0C61">
              <w:rPr>
                <w:lang w:val="nb-NO"/>
              </w:rPr>
              <w:t>Tidak ada tip-ex</w:t>
            </w:r>
          </w:p>
        </w:tc>
        <w:tc>
          <w:tcPr>
            <w:tcW w:w="1590" w:type="dxa"/>
          </w:tcPr>
          <w:p w:rsidR="00896ED3" w:rsidRPr="005C0C61" w:rsidRDefault="00896ED3" w:rsidP="00AB0D7E">
            <w:pPr>
              <w:spacing w:line="360" w:lineRule="auto"/>
              <w:jc w:val="center"/>
              <w:rPr>
                <w:sz w:val="22"/>
                <w:szCs w:val="22"/>
                <w:lang w:val="nb-NO"/>
              </w:rPr>
            </w:pPr>
            <w:r w:rsidRPr="005C0C61">
              <w:rPr>
                <w:sz w:val="22"/>
                <w:szCs w:val="22"/>
                <w:lang w:val="nb-NO"/>
              </w:rPr>
              <w:t>56</w:t>
            </w:r>
          </w:p>
        </w:tc>
        <w:tc>
          <w:tcPr>
            <w:tcW w:w="1281" w:type="dxa"/>
          </w:tcPr>
          <w:p w:rsidR="00896ED3" w:rsidRPr="005C0C61" w:rsidRDefault="00896ED3" w:rsidP="00AB0D7E">
            <w:pPr>
              <w:spacing w:line="360" w:lineRule="auto"/>
              <w:jc w:val="center"/>
              <w:rPr>
                <w:sz w:val="22"/>
                <w:szCs w:val="22"/>
                <w:lang w:val="nb-NO"/>
              </w:rPr>
            </w:pPr>
            <w:r w:rsidRPr="005C0C61">
              <w:rPr>
                <w:sz w:val="22"/>
                <w:szCs w:val="22"/>
                <w:lang w:val="nb-NO"/>
              </w:rPr>
              <w:t>100 %</w:t>
            </w:r>
          </w:p>
        </w:tc>
        <w:tc>
          <w:tcPr>
            <w:tcW w:w="1860" w:type="dxa"/>
          </w:tcPr>
          <w:p w:rsidR="00896ED3" w:rsidRPr="005C0C61" w:rsidRDefault="00896ED3" w:rsidP="00AB0D7E">
            <w:pPr>
              <w:spacing w:line="360" w:lineRule="auto"/>
              <w:jc w:val="center"/>
              <w:rPr>
                <w:lang w:val="it-IT"/>
              </w:rPr>
            </w:pPr>
            <w:r w:rsidRPr="005C0C61">
              <w:rPr>
                <w:lang w:val="it-IT"/>
              </w:rPr>
              <w:t>0</w:t>
            </w:r>
          </w:p>
        </w:tc>
        <w:tc>
          <w:tcPr>
            <w:tcW w:w="1233" w:type="dxa"/>
          </w:tcPr>
          <w:p w:rsidR="00896ED3" w:rsidRPr="005C0C61" w:rsidRDefault="00896ED3" w:rsidP="00AB0D7E">
            <w:pPr>
              <w:spacing w:line="360" w:lineRule="auto"/>
              <w:jc w:val="center"/>
              <w:rPr>
                <w:lang w:val="it-IT"/>
              </w:rPr>
            </w:pPr>
            <w:r w:rsidRPr="005C0C61">
              <w:rPr>
                <w:lang w:val="it-IT"/>
              </w:rPr>
              <w:t>0</w:t>
            </w:r>
            <w:r>
              <w:rPr>
                <w:lang w:val="it-IT"/>
              </w:rPr>
              <w:t xml:space="preserve"> </w:t>
            </w:r>
            <w:r w:rsidRPr="005C0C61">
              <w:rPr>
                <w:lang w:val="it-IT"/>
              </w:rPr>
              <w:t>%</w:t>
            </w:r>
          </w:p>
        </w:tc>
      </w:tr>
      <w:tr w:rsidR="00896ED3" w:rsidRPr="005C0C61" w:rsidTr="00AB0D7E">
        <w:tc>
          <w:tcPr>
            <w:tcW w:w="828" w:type="dxa"/>
            <w:vMerge/>
          </w:tcPr>
          <w:p w:rsidR="00896ED3" w:rsidRPr="005C0C61" w:rsidRDefault="00896ED3" w:rsidP="00AB0D7E">
            <w:pPr>
              <w:spacing w:line="360" w:lineRule="auto"/>
              <w:rPr>
                <w:b/>
                <w:sz w:val="28"/>
                <w:szCs w:val="28"/>
                <w:lang w:val="it-IT"/>
              </w:rPr>
            </w:pPr>
          </w:p>
        </w:tc>
        <w:tc>
          <w:tcPr>
            <w:tcW w:w="3036" w:type="dxa"/>
          </w:tcPr>
          <w:p w:rsidR="00896ED3" w:rsidRPr="005C0C61" w:rsidRDefault="00896ED3" w:rsidP="00AB0D7E">
            <w:pPr>
              <w:spacing w:line="360" w:lineRule="auto"/>
              <w:rPr>
                <w:lang w:val="nb-NO"/>
              </w:rPr>
            </w:pPr>
            <w:r w:rsidRPr="005C0C61">
              <w:rPr>
                <w:lang w:val="nb-NO"/>
              </w:rPr>
              <w:t xml:space="preserve">Tidak ada bagian kosong </w:t>
            </w:r>
          </w:p>
        </w:tc>
        <w:tc>
          <w:tcPr>
            <w:tcW w:w="1590" w:type="dxa"/>
          </w:tcPr>
          <w:p w:rsidR="00896ED3" w:rsidRPr="00011237" w:rsidRDefault="00896ED3" w:rsidP="00AB0D7E">
            <w:pPr>
              <w:spacing w:line="360" w:lineRule="auto"/>
              <w:jc w:val="center"/>
              <w:rPr>
                <w:lang w:val="nb-NO"/>
              </w:rPr>
            </w:pPr>
            <w:r>
              <w:rPr>
                <w:lang w:val="nb-NO"/>
              </w:rPr>
              <w:t>2</w:t>
            </w:r>
          </w:p>
        </w:tc>
        <w:tc>
          <w:tcPr>
            <w:tcW w:w="1281" w:type="dxa"/>
          </w:tcPr>
          <w:p w:rsidR="00896ED3" w:rsidRPr="005C0C61" w:rsidRDefault="00896ED3" w:rsidP="00AB0D7E">
            <w:pPr>
              <w:spacing w:line="360" w:lineRule="auto"/>
              <w:jc w:val="center"/>
              <w:rPr>
                <w:sz w:val="22"/>
                <w:szCs w:val="22"/>
                <w:lang w:val="nb-NO"/>
              </w:rPr>
            </w:pPr>
            <w:r>
              <w:rPr>
                <w:sz w:val="22"/>
                <w:szCs w:val="22"/>
                <w:lang w:val="nb-NO"/>
              </w:rPr>
              <w:t>3,57 %</w:t>
            </w:r>
          </w:p>
        </w:tc>
        <w:tc>
          <w:tcPr>
            <w:tcW w:w="1860" w:type="dxa"/>
          </w:tcPr>
          <w:p w:rsidR="00896ED3" w:rsidRPr="005C0C61" w:rsidRDefault="00896ED3" w:rsidP="00AB0D7E">
            <w:pPr>
              <w:spacing w:line="360" w:lineRule="auto"/>
              <w:jc w:val="center"/>
              <w:rPr>
                <w:lang w:val="it-IT"/>
              </w:rPr>
            </w:pPr>
            <w:r>
              <w:rPr>
                <w:lang w:val="it-IT"/>
              </w:rPr>
              <w:t>54</w:t>
            </w:r>
          </w:p>
        </w:tc>
        <w:tc>
          <w:tcPr>
            <w:tcW w:w="1233" w:type="dxa"/>
          </w:tcPr>
          <w:p w:rsidR="00896ED3" w:rsidRPr="005C0C61" w:rsidRDefault="00896ED3" w:rsidP="00AB0D7E">
            <w:pPr>
              <w:spacing w:line="360" w:lineRule="auto"/>
              <w:jc w:val="center"/>
              <w:rPr>
                <w:lang w:val="it-IT"/>
              </w:rPr>
            </w:pPr>
            <w:r>
              <w:rPr>
                <w:lang w:val="it-IT"/>
              </w:rPr>
              <w:t>96,42 %</w:t>
            </w:r>
          </w:p>
        </w:tc>
      </w:tr>
      <w:tr w:rsidR="00896ED3" w:rsidRPr="005C4027" w:rsidTr="00AB0D7E">
        <w:tc>
          <w:tcPr>
            <w:tcW w:w="828" w:type="dxa"/>
          </w:tcPr>
          <w:p w:rsidR="00896ED3" w:rsidRPr="005C0C61" w:rsidRDefault="00896ED3" w:rsidP="00AB0D7E">
            <w:pPr>
              <w:spacing w:line="360" w:lineRule="auto"/>
              <w:rPr>
                <w:b/>
                <w:sz w:val="28"/>
                <w:szCs w:val="28"/>
                <w:lang w:val="it-IT"/>
              </w:rPr>
            </w:pPr>
          </w:p>
        </w:tc>
        <w:tc>
          <w:tcPr>
            <w:tcW w:w="3036" w:type="dxa"/>
          </w:tcPr>
          <w:p w:rsidR="00896ED3" w:rsidRPr="005C0C61" w:rsidRDefault="00896ED3" w:rsidP="00AB0D7E">
            <w:pPr>
              <w:spacing w:line="360" w:lineRule="auto"/>
              <w:rPr>
                <w:b/>
                <w:lang w:val="nb-NO"/>
              </w:rPr>
            </w:pPr>
            <w:r w:rsidRPr="005C0C61">
              <w:rPr>
                <w:b/>
                <w:lang w:val="nb-NO"/>
              </w:rPr>
              <w:t xml:space="preserve">Average  </w:t>
            </w:r>
          </w:p>
        </w:tc>
        <w:tc>
          <w:tcPr>
            <w:tcW w:w="1590" w:type="dxa"/>
          </w:tcPr>
          <w:p w:rsidR="00896ED3" w:rsidRPr="003F5F6C" w:rsidRDefault="00896ED3" w:rsidP="00AB0D7E">
            <w:pPr>
              <w:spacing w:line="360" w:lineRule="auto"/>
              <w:jc w:val="center"/>
              <w:rPr>
                <w:b/>
                <w:sz w:val="22"/>
                <w:szCs w:val="22"/>
                <w:lang w:val="nb-NO"/>
              </w:rPr>
            </w:pPr>
            <w:r>
              <w:rPr>
                <w:b/>
                <w:sz w:val="22"/>
                <w:szCs w:val="22"/>
                <w:lang w:val="nb-NO"/>
              </w:rPr>
              <w:t>38</w:t>
            </w:r>
          </w:p>
        </w:tc>
        <w:tc>
          <w:tcPr>
            <w:tcW w:w="1281" w:type="dxa"/>
          </w:tcPr>
          <w:p w:rsidR="00896ED3" w:rsidRPr="003F5F6C" w:rsidRDefault="00896ED3" w:rsidP="00AB0D7E">
            <w:pPr>
              <w:spacing w:line="360" w:lineRule="auto"/>
              <w:jc w:val="center"/>
              <w:rPr>
                <w:b/>
                <w:sz w:val="22"/>
                <w:szCs w:val="22"/>
                <w:lang w:val="nb-NO"/>
              </w:rPr>
            </w:pPr>
            <w:r>
              <w:rPr>
                <w:b/>
                <w:sz w:val="22"/>
                <w:szCs w:val="22"/>
                <w:lang w:val="nb-NO"/>
              </w:rPr>
              <w:t>67,85</w:t>
            </w:r>
            <w:r w:rsidRPr="003F5F6C">
              <w:rPr>
                <w:b/>
                <w:sz w:val="22"/>
                <w:szCs w:val="22"/>
                <w:lang w:val="nb-NO"/>
              </w:rPr>
              <w:t xml:space="preserve"> %</w:t>
            </w:r>
          </w:p>
        </w:tc>
        <w:tc>
          <w:tcPr>
            <w:tcW w:w="1860" w:type="dxa"/>
          </w:tcPr>
          <w:p w:rsidR="00896ED3" w:rsidRPr="005C4027" w:rsidRDefault="00896ED3" w:rsidP="00AB0D7E">
            <w:pPr>
              <w:spacing w:line="360" w:lineRule="auto"/>
              <w:jc w:val="center"/>
              <w:rPr>
                <w:b/>
                <w:lang w:val="nb-NO"/>
              </w:rPr>
            </w:pPr>
            <w:r w:rsidRPr="005C4027">
              <w:rPr>
                <w:b/>
                <w:lang w:val="nb-NO"/>
              </w:rPr>
              <w:t>1</w:t>
            </w:r>
            <w:r>
              <w:rPr>
                <w:b/>
                <w:lang w:val="nb-NO"/>
              </w:rPr>
              <w:t>8</w:t>
            </w:r>
          </w:p>
        </w:tc>
        <w:tc>
          <w:tcPr>
            <w:tcW w:w="1233" w:type="dxa"/>
          </w:tcPr>
          <w:p w:rsidR="00896ED3" w:rsidRPr="005C4027" w:rsidRDefault="00896ED3" w:rsidP="00AB0D7E">
            <w:pPr>
              <w:spacing w:line="360" w:lineRule="auto"/>
              <w:jc w:val="center"/>
              <w:rPr>
                <w:b/>
                <w:lang w:val="nb-NO"/>
              </w:rPr>
            </w:pPr>
            <w:r>
              <w:rPr>
                <w:b/>
                <w:lang w:val="nb-NO"/>
              </w:rPr>
              <w:t>32,15</w:t>
            </w:r>
            <w:r w:rsidRPr="005C4027">
              <w:rPr>
                <w:b/>
                <w:lang w:val="nb-NO"/>
              </w:rPr>
              <w:t xml:space="preserve"> %</w:t>
            </w:r>
          </w:p>
        </w:tc>
      </w:tr>
    </w:tbl>
    <w:p w:rsidR="00896ED3" w:rsidRPr="005C4027" w:rsidRDefault="00896ED3" w:rsidP="00896ED3">
      <w:pPr>
        <w:spacing w:line="480" w:lineRule="auto"/>
        <w:ind w:hanging="1080"/>
        <w:rPr>
          <w:b/>
          <w:lang w:val="nb-NO"/>
        </w:rPr>
      </w:pPr>
      <w:r w:rsidRPr="005C4027">
        <w:rPr>
          <w:b/>
          <w:lang w:val="nb-NO"/>
        </w:rPr>
        <w:t>Sampel = 56</w:t>
      </w:r>
    </w:p>
    <w:p w:rsidR="00896ED3" w:rsidRDefault="00896ED3" w:rsidP="00896ED3">
      <w:pPr>
        <w:spacing w:line="480" w:lineRule="auto"/>
        <w:ind w:left="-1080"/>
        <w:jc w:val="both"/>
        <w:rPr>
          <w:lang w:val="nb-NO"/>
        </w:rPr>
      </w:pPr>
      <w:r w:rsidRPr="005C4027">
        <w:rPr>
          <w:lang w:val="nb-NO"/>
        </w:rPr>
        <w:t xml:space="preserve">Berdasarkan tabel di atas bahwa kelengkapan catatan yang baik </w:t>
      </w:r>
      <w:r>
        <w:rPr>
          <w:lang w:val="nb-NO"/>
        </w:rPr>
        <w:t>adalah 67,85</w:t>
      </w:r>
      <w:r w:rsidRPr="005C4027">
        <w:rPr>
          <w:lang w:val="nb-NO"/>
        </w:rPr>
        <w:t xml:space="preserve"> </w:t>
      </w:r>
      <w:r>
        <w:rPr>
          <w:lang w:val="nb-NO"/>
        </w:rPr>
        <w:t>% dan yang tidak lengkap 28,57 %. Dari seluruh sampel tidak terdapat coretan dan tip-ex, tetapi masih banyak bagian catatan yang kosong/tidak terisi (96,42 %)</w:t>
      </w:r>
    </w:p>
    <w:p w:rsidR="00896ED3" w:rsidRPr="007411CD" w:rsidRDefault="00896ED3" w:rsidP="00896ED3">
      <w:pPr>
        <w:spacing w:line="480" w:lineRule="auto"/>
        <w:ind w:left="-1080"/>
        <w:jc w:val="both"/>
        <w:rPr>
          <w:lang w:val="nb-NO"/>
        </w:rPr>
      </w:pPr>
    </w:p>
    <w:p w:rsidR="00896ED3" w:rsidRPr="00273134" w:rsidRDefault="00896ED3" w:rsidP="00896ED3">
      <w:pPr>
        <w:ind w:left="-720"/>
        <w:jc w:val="center"/>
        <w:rPr>
          <w:lang w:val="nb-NO"/>
        </w:rPr>
      </w:pPr>
      <w:r w:rsidRPr="00273134">
        <w:rPr>
          <w:lang w:val="nb-NO"/>
        </w:rPr>
        <w:t>Tabel 4.6</w:t>
      </w:r>
    </w:p>
    <w:p w:rsidR="00896ED3" w:rsidRPr="00273134" w:rsidRDefault="00896ED3" w:rsidP="00896ED3">
      <w:pPr>
        <w:ind w:left="-720"/>
        <w:jc w:val="center"/>
        <w:rPr>
          <w:lang w:val="nb-NO"/>
        </w:rPr>
      </w:pPr>
      <w:r w:rsidRPr="00273134">
        <w:rPr>
          <w:lang w:val="nb-NO"/>
        </w:rPr>
        <w:t xml:space="preserve">Rekapitulasi Analisis Kuantitatif </w:t>
      </w:r>
    </w:p>
    <w:p w:rsidR="00896ED3" w:rsidRPr="00273134" w:rsidRDefault="00896ED3" w:rsidP="00896ED3">
      <w:pPr>
        <w:ind w:left="-720"/>
        <w:jc w:val="center"/>
        <w:rPr>
          <w:lang w:val="nb-NO"/>
        </w:rPr>
      </w:pPr>
      <w:r w:rsidRPr="00273134">
        <w:rPr>
          <w:lang w:val="nb-NO"/>
        </w:rPr>
        <w:t xml:space="preserve">Kelengkapan pengisian persetujuan tindakan kedokteran pasien bedah </w:t>
      </w:r>
    </w:p>
    <w:p w:rsidR="00896ED3" w:rsidRPr="00136CEE" w:rsidRDefault="00896ED3" w:rsidP="00896ED3">
      <w:pPr>
        <w:ind w:left="-720"/>
        <w:jc w:val="center"/>
        <w:rPr>
          <w:b/>
          <w:lang w:val="it-IT"/>
        </w:rPr>
      </w:pPr>
      <w:r w:rsidRPr="002563B9">
        <w:rPr>
          <w:lang w:val="nb-NO"/>
        </w:rPr>
        <w:t>rawat inap d</w:t>
      </w:r>
      <w:r w:rsidRPr="00046F62">
        <w:rPr>
          <w:lang w:val="nb-NO"/>
        </w:rPr>
        <w:t xml:space="preserve">i </w:t>
      </w:r>
      <w:r w:rsidRPr="0025482B">
        <w:rPr>
          <w:lang w:val="it-IT"/>
        </w:rPr>
        <w:t>RSUP Persahabatan</w:t>
      </w:r>
      <w:r>
        <w:rPr>
          <w:b/>
          <w:lang w:val="it-IT"/>
        </w:rPr>
        <w:t xml:space="preserve"> </w:t>
      </w:r>
    </w:p>
    <w:tbl>
      <w:tblPr>
        <w:tblW w:w="994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387"/>
        <w:gridCol w:w="1256"/>
        <w:gridCol w:w="1199"/>
        <w:gridCol w:w="1286"/>
        <w:gridCol w:w="1170"/>
      </w:tblGrid>
      <w:tr w:rsidR="00896ED3" w:rsidRPr="00D55B8B" w:rsidTr="00AB0D7E">
        <w:tc>
          <w:tcPr>
            <w:tcW w:w="646" w:type="dxa"/>
            <w:vMerge w:val="restart"/>
            <w:vAlign w:val="center"/>
          </w:tcPr>
          <w:p w:rsidR="00896ED3" w:rsidRPr="00D55B8B" w:rsidRDefault="00896ED3" w:rsidP="00AB0D7E">
            <w:pPr>
              <w:spacing w:line="360" w:lineRule="auto"/>
              <w:jc w:val="center"/>
              <w:rPr>
                <w:b/>
                <w:lang w:val="it-IT"/>
              </w:rPr>
            </w:pPr>
            <w:r w:rsidRPr="00D55B8B">
              <w:rPr>
                <w:b/>
                <w:lang w:val="it-IT"/>
              </w:rPr>
              <w:t>NO</w:t>
            </w:r>
          </w:p>
        </w:tc>
        <w:tc>
          <w:tcPr>
            <w:tcW w:w="4387" w:type="dxa"/>
            <w:vMerge w:val="restart"/>
            <w:vAlign w:val="center"/>
          </w:tcPr>
          <w:p w:rsidR="00896ED3" w:rsidRPr="00D55B8B" w:rsidRDefault="00896ED3" w:rsidP="00AB0D7E">
            <w:pPr>
              <w:spacing w:line="360" w:lineRule="auto"/>
              <w:jc w:val="center"/>
              <w:rPr>
                <w:b/>
                <w:lang w:val="it-IT"/>
              </w:rPr>
            </w:pPr>
            <w:r w:rsidRPr="00D55B8B">
              <w:rPr>
                <w:b/>
                <w:lang w:val="it-IT"/>
              </w:rPr>
              <w:t>KOMPONEN ANALISIS KUANTITATIF</w:t>
            </w:r>
          </w:p>
        </w:tc>
        <w:tc>
          <w:tcPr>
            <w:tcW w:w="2455" w:type="dxa"/>
            <w:gridSpan w:val="2"/>
            <w:vAlign w:val="center"/>
          </w:tcPr>
          <w:p w:rsidR="00896ED3" w:rsidRPr="00D55B8B" w:rsidRDefault="00896ED3" w:rsidP="00AB0D7E">
            <w:pPr>
              <w:spacing w:line="360" w:lineRule="auto"/>
              <w:jc w:val="center"/>
              <w:rPr>
                <w:b/>
                <w:lang w:val="it-IT"/>
              </w:rPr>
            </w:pPr>
            <w:r w:rsidRPr="00D55B8B">
              <w:rPr>
                <w:b/>
                <w:lang w:val="it-IT"/>
              </w:rPr>
              <w:t>LENGKAP</w:t>
            </w:r>
          </w:p>
        </w:tc>
        <w:tc>
          <w:tcPr>
            <w:tcW w:w="2456" w:type="dxa"/>
            <w:gridSpan w:val="2"/>
            <w:vAlign w:val="center"/>
          </w:tcPr>
          <w:p w:rsidR="00896ED3" w:rsidRPr="00D55B8B" w:rsidRDefault="00896ED3" w:rsidP="00AB0D7E">
            <w:pPr>
              <w:spacing w:line="360" w:lineRule="auto"/>
              <w:jc w:val="center"/>
              <w:rPr>
                <w:b/>
                <w:lang w:val="it-IT"/>
              </w:rPr>
            </w:pPr>
            <w:r w:rsidRPr="00D55B8B">
              <w:rPr>
                <w:b/>
                <w:lang w:val="it-IT"/>
              </w:rPr>
              <w:t>TIDAK LENGKAP</w:t>
            </w:r>
          </w:p>
        </w:tc>
      </w:tr>
      <w:tr w:rsidR="00896ED3" w:rsidRPr="00D55B8B" w:rsidTr="00AB0D7E">
        <w:tc>
          <w:tcPr>
            <w:tcW w:w="646" w:type="dxa"/>
            <w:vMerge/>
            <w:vAlign w:val="center"/>
          </w:tcPr>
          <w:p w:rsidR="00896ED3" w:rsidRPr="00D55B8B" w:rsidRDefault="00896ED3" w:rsidP="00AB0D7E">
            <w:pPr>
              <w:spacing w:line="360" w:lineRule="auto"/>
              <w:jc w:val="center"/>
              <w:rPr>
                <w:b/>
                <w:lang w:val="it-IT"/>
              </w:rPr>
            </w:pPr>
          </w:p>
        </w:tc>
        <w:tc>
          <w:tcPr>
            <w:tcW w:w="4387" w:type="dxa"/>
            <w:vMerge/>
          </w:tcPr>
          <w:p w:rsidR="00896ED3" w:rsidRPr="00D55B8B" w:rsidRDefault="00896ED3" w:rsidP="00AB0D7E">
            <w:pPr>
              <w:spacing w:line="360" w:lineRule="auto"/>
              <w:rPr>
                <w:b/>
                <w:lang w:val="it-IT"/>
              </w:rPr>
            </w:pPr>
          </w:p>
        </w:tc>
        <w:tc>
          <w:tcPr>
            <w:tcW w:w="1256" w:type="dxa"/>
            <w:vAlign w:val="center"/>
          </w:tcPr>
          <w:p w:rsidR="00896ED3" w:rsidRPr="00D55B8B" w:rsidRDefault="00896ED3" w:rsidP="00AB0D7E">
            <w:pPr>
              <w:spacing w:line="360" w:lineRule="auto"/>
              <w:jc w:val="center"/>
              <w:rPr>
                <w:b/>
                <w:lang w:val="it-IT"/>
              </w:rPr>
            </w:pPr>
            <w:r w:rsidRPr="00D55B8B">
              <w:rPr>
                <w:b/>
                <w:lang w:val="it-IT"/>
              </w:rPr>
              <w:t>JUMLAH</w:t>
            </w:r>
          </w:p>
        </w:tc>
        <w:tc>
          <w:tcPr>
            <w:tcW w:w="1199" w:type="dxa"/>
            <w:vAlign w:val="center"/>
          </w:tcPr>
          <w:p w:rsidR="00896ED3" w:rsidRPr="00D55B8B" w:rsidRDefault="00896ED3" w:rsidP="00AB0D7E">
            <w:pPr>
              <w:spacing w:line="360" w:lineRule="auto"/>
              <w:jc w:val="center"/>
              <w:rPr>
                <w:b/>
                <w:lang w:val="it-IT"/>
              </w:rPr>
            </w:pPr>
            <w:r w:rsidRPr="00D55B8B">
              <w:rPr>
                <w:b/>
                <w:lang w:val="it-IT"/>
              </w:rPr>
              <w:t>%</w:t>
            </w:r>
          </w:p>
        </w:tc>
        <w:tc>
          <w:tcPr>
            <w:tcW w:w="1286" w:type="dxa"/>
            <w:vAlign w:val="center"/>
          </w:tcPr>
          <w:p w:rsidR="00896ED3" w:rsidRPr="00D55B8B" w:rsidRDefault="00896ED3" w:rsidP="00AB0D7E">
            <w:pPr>
              <w:spacing w:line="360" w:lineRule="auto"/>
              <w:jc w:val="center"/>
              <w:rPr>
                <w:b/>
                <w:lang w:val="it-IT"/>
              </w:rPr>
            </w:pPr>
            <w:r w:rsidRPr="00D55B8B">
              <w:rPr>
                <w:b/>
                <w:lang w:val="it-IT"/>
              </w:rPr>
              <w:t>JUMLAH</w:t>
            </w:r>
          </w:p>
        </w:tc>
        <w:tc>
          <w:tcPr>
            <w:tcW w:w="1170" w:type="dxa"/>
            <w:vAlign w:val="center"/>
          </w:tcPr>
          <w:p w:rsidR="00896ED3" w:rsidRPr="00D55B8B" w:rsidRDefault="00896ED3" w:rsidP="00AB0D7E">
            <w:pPr>
              <w:spacing w:line="360" w:lineRule="auto"/>
              <w:jc w:val="center"/>
              <w:rPr>
                <w:b/>
                <w:lang w:val="it-IT"/>
              </w:rPr>
            </w:pPr>
            <w:r w:rsidRPr="00D55B8B">
              <w:rPr>
                <w:b/>
                <w:lang w:val="it-IT"/>
              </w:rPr>
              <w:t>%</w:t>
            </w:r>
          </w:p>
        </w:tc>
      </w:tr>
      <w:tr w:rsidR="00896ED3" w:rsidRPr="00D55B8B" w:rsidTr="00AB0D7E">
        <w:tc>
          <w:tcPr>
            <w:tcW w:w="646" w:type="dxa"/>
          </w:tcPr>
          <w:p w:rsidR="00896ED3" w:rsidRPr="00D55B8B" w:rsidRDefault="00896ED3" w:rsidP="00AB0D7E">
            <w:pPr>
              <w:spacing w:line="360" w:lineRule="auto"/>
              <w:jc w:val="center"/>
              <w:rPr>
                <w:lang w:val="it-IT"/>
              </w:rPr>
            </w:pPr>
            <w:r w:rsidRPr="00D55B8B">
              <w:rPr>
                <w:lang w:val="it-IT"/>
              </w:rPr>
              <w:t>1</w:t>
            </w:r>
          </w:p>
        </w:tc>
        <w:tc>
          <w:tcPr>
            <w:tcW w:w="4387" w:type="dxa"/>
          </w:tcPr>
          <w:p w:rsidR="00896ED3" w:rsidRPr="00D55B8B" w:rsidRDefault="00896ED3" w:rsidP="00AB0D7E">
            <w:pPr>
              <w:spacing w:line="360" w:lineRule="auto"/>
              <w:rPr>
                <w:lang w:val="it-IT"/>
              </w:rPr>
            </w:pPr>
            <w:r w:rsidRPr="00D55B8B">
              <w:rPr>
                <w:lang w:val="it-IT"/>
              </w:rPr>
              <w:t xml:space="preserve">Identitas Pemberi Persetujuan </w:t>
            </w:r>
          </w:p>
        </w:tc>
        <w:tc>
          <w:tcPr>
            <w:tcW w:w="1256" w:type="dxa"/>
          </w:tcPr>
          <w:p w:rsidR="00896ED3" w:rsidRPr="00D55B8B" w:rsidRDefault="00896ED3" w:rsidP="00AB0D7E">
            <w:pPr>
              <w:spacing w:line="360" w:lineRule="auto"/>
              <w:jc w:val="center"/>
              <w:rPr>
                <w:sz w:val="22"/>
                <w:szCs w:val="22"/>
                <w:lang w:val="es-ES"/>
              </w:rPr>
            </w:pPr>
            <w:r w:rsidRPr="00D55B8B">
              <w:rPr>
                <w:sz w:val="22"/>
                <w:szCs w:val="22"/>
                <w:lang w:val="es-ES"/>
              </w:rPr>
              <w:t>47</w:t>
            </w:r>
          </w:p>
        </w:tc>
        <w:tc>
          <w:tcPr>
            <w:tcW w:w="1199" w:type="dxa"/>
          </w:tcPr>
          <w:p w:rsidR="00896ED3" w:rsidRPr="00D55B8B" w:rsidRDefault="00896ED3" w:rsidP="00AB0D7E">
            <w:pPr>
              <w:spacing w:line="360" w:lineRule="auto"/>
              <w:jc w:val="center"/>
              <w:rPr>
                <w:sz w:val="22"/>
                <w:szCs w:val="22"/>
                <w:lang w:val="es-ES"/>
              </w:rPr>
            </w:pPr>
            <w:r w:rsidRPr="00D55B8B">
              <w:rPr>
                <w:sz w:val="22"/>
                <w:szCs w:val="22"/>
                <w:lang w:val="es-ES"/>
              </w:rPr>
              <w:t>83.92 %</w:t>
            </w:r>
          </w:p>
        </w:tc>
        <w:tc>
          <w:tcPr>
            <w:tcW w:w="1286" w:type="dxa"/>
          </w:tcPr>
          <w:p w:rsidR="00896ED3" w:rsidRPr="00D55B8B" w:rsidRDefault="00896ED3" w:rsidP="00AB0D7E">
            <w:pPr>
              <w:spacing w:line="360" w:lineRule="auto"/>
              <w:jc w:val="center"/>
              <w:rPr>
                <w:lang w:val="it-IT"/>
              </w:rPr>
            </w:pPr>
            <w:r w:rsidRPr="00D55B8B">
              <w:rPr>
                <w:lang w:val="it-IT"/>
              </w:rPr>
              <w:t>9</w:t>
            </w:r>
          </w:p>
        </w:tc>
        <w:tc>
          <w:tcPr>
            <w:tcW w:w="1170" w:type="dxa"/>
          </w:tcPr>
          <w:p w:rsidR="00896ED3" w:rsidRPr="00D55B8B" w:rsidRDefault="00896ED3" w:rsidP="00AB0D7E">
            <w:pPr>
              <w:spacing w:line="360" w:lineRule="auto"/>
              <w:jc w:val="center"/>
              <w:rPr>
                <w:lang w:val="it-IT"/>
              </w:rPr>
            </w:pPr>
            <w:r w:rsidRPr="00D55B8B">
              <w:rPr>
                <w:lang w:val="it-IT"/>
              </w:rPr>
              <w:t>16.06 %</w:t>
            </w:r>
          </w:p>
        </w:tc>
      </w:tr>
      <w:tr w:rsidR="00896ED3" w:rsidRPr="00D55B8B" w:rsidTr="00AB0D7E">
        <w:tc>
          <w:tcPr>
            <w:tcW w:w="646" w:type="dxa"/>
          </w:tcPr>
          <w:p w:rsidR="00896ED3" w:rsidRPr="00D55B8B" w:rsidRDefault="00896ED3" w:rsidP="00AB0D7E">
            <w:pPr>
              <w:spacing w:line="360" w:lineRule="auto"/>
              <w:jc w:val="center"/>
              <w:rPr>
                <w:lang w:val="it-IT"/>
              </w:rPr>
            </w:pPr>
            <w:r w:rsidRPr="00D55B8B">
              <w:rPr>
                <w:lang w:val="it-IT"/>
              </w:rPr>
              <w:t>2</w:t>
            </w:r>
          </w:p>
        </w:tc>
        <w:tc>
          <w:tcPr>
            <w:tcW w:w="4387" w:type="dxa"/>
          </w:tcPr>
          <w:p w:rsidR="00896ED3" w:rsidRPr="00D55B8B" w:rsidRDefault="00896ED3" w:rsidP="00AB0D7E">
            <w:pPr>
              <w:spacing w:line="360" w:lineRule="auto"/>
              <w:rPr>
                <w:lang w:val="it-IT"/>
              </w:rPr>
            </w:pPr>
            <w:r w:rsidRPr="00D55B8B">
              <w:rPr>
                <w:lang w:val="it-IT"/>
              </w:rPr>
              <w:t xml:space="preserve">Kelengkapan laporan yang penting </w:t>
            </w:r>
          </w:p>
        </w:tc>
        <w:tc>
          <w:tcPr>
            <w:tcW w:w="1256" w:type="dxa"/>
          </w:tcPr>
          <w:p w:rsidR="00896ED3" w:rsidRPr="00D55B8B" w:rsidRDefault="00896ED3" w:rsidP="00AB0D7E">
            <w:pPr>
              <w:spacing w:line="360" w:lineRule="auto"/>
              <w:jc w:val="center"/>
              <w:rPr>
                <w:sz w:val="22"/>
                <w:szCs w:val="22"/>
                <w:lang w:val="nb-NO"/>
              </w:rPr>
            </w:pPr>
            <w:r w:rsidRPr="00D55B8B">
              <w:rPr>
                <w:sz w:val="22"/>
                <w:szCs w:val="22"/>
                <w:lang w:val="nb-NO"/>
              </w:rPr>
              <w:t>37,7</w:t>
            </w:r>
          </w:p>
        </w:tc>
        <w:tc>
          <w:tcPr>
            <w:tcW w:w="1199" w:type="dxa"/>
          </w:tcPr>
          <w:p w:rsidR="00896ED3" w:rsidRPr="00D55B8B" w:rsidRDefault="00896ED3" w:rsidP="00AB0D7E">
            <w:pPr>
              <w:spacing w:line="360" w:lineRule="auto"/>
              <w:jc w:val="center"/>
              <w:rPr>
                <w:sz w:val="22"/>
                <w:szCs w:val="22"/>
                <w:lang w:val="nb-NO"/>
              </w:rPr>
            </w:pPr>
            <w:r w:rsidRPr="00D55B8B">
              <w:rPr>
                <w:sz w:val="22"/>
                <w:szCs w:val="22"/>
                <w:lang w:val="nb-NO"/>
              </w:rPr>
              <w:t>67.45 %</w:t>
            </w:r>
          </w:p>
        </w:tc>
        <w:tc>
          <w:tcPr>
            <w:tcW w:w="1286" w:type="dxa"/>
          </w:tcPr>
          <w:p w:rsidR="00896ED3" w:rsidRPr="00D55B8B" w:rsidRDefault="00896ED3" w:rsidP="00AB0D7E">
            <w:pPr>
              <w:spacing w:line="360" w:lineRule="auto"/>
              <w:jc w:val="center"/>
              <w:rPr>
                <w:lang w:val="nb-NO"/>
              </w:rPr>
            </w:pPr>
            <w:r>
              <w:rPr>
                <w:lang w:val="nb-NO"/>
              </w:rPr>
              <w:t>18,</w:t>
            </w:r>
            <w:r w:rsidRPr="00D55B8B">
              <w:rPr>
                <w:lang w:val="nb-NO"/>
              </w:rPr>
              <w:t>22</w:t>
            </w:r>
          </w:p>
        </w:tc>
        <w:tc>
          <w:tcPr>
            <w:tcW w:w="1170" w:type="dxa"/>
          </w:tcPr>
          <w:p w:rsidR="00896ED3" w:rsidRPr="00D55B8B" w:rsidRDefault="00896ED3" w:rsidP="00AB0D7E">
            <w:pPr>
              <w:spacing w:line="360" w:lineRule="auto"/>
              <w:jc w:val="center"/>
              <w:rPr>
                <w:lang w:val="nb-NO"/>
              </w:rPr>
            </w:pPr>
            <w:r w:rsidRPr="00D55B8B">
              <w:rPr>
                <w:lang w:val="nb-NO"/>
              </w:rPr>
              <w:t>32.53 %</w:t>
            </w:r>
          </w:p>
        </w:tc>
      </w:tr>
      <w:tr w:rsidR="00896ED3" w:rsidRPr="00D55B8B" w:rsidTr="00AB0D7E">
        <w:tc>
          <w:tcPr>
            <w:tcW w:w="646" w:type="dxa"/>
          </w:tcPr>
          <w:p w:rsidR="00896ED3" w:rsidRPr="00D55B8B" w:rsidRDefault="00896ED3" w:rsidP="00AB0D7E">
            <w:pPr>
              <w:spacing w:line="360" w:lineRule="auto"/>
              <w:jc w:val="center"/>
              <w:rPr>
                <w:lang w:val="it-IT"/>
              </w:rPr>
            </w:pPr>
            <w:r w:rsidRPr="00D55B8B">
              <w:rPr>
                <w:lang w:val="it-IT"/>
              </w:rPr>
              <w:t>3</w:t>
            </w:r>
          </w:p>
        </w:tc>
        <w:tc>
          <w:tcPr>
            <w:tcW w:w="4387" w:type="dxa"/>
          </w:tcPr>
          <w:p w:rsidR="00896ED3" w:rsidRPr="00D55B8B" w:rsidRDefault="00896ED3" w:rsidP="00AB0D7E">
            <w:pPr>
              <w:spacing w:line="360" w:lineRule="auto"/>
              <w:rPr>
                <w:lang w:val="it-IT"/>
              </w:rPr>
            </w:pPr>
            <w:r w:rsidRPr="00D55B8B">
              <w:rPr>
                <w:lang w:val="it-IT"/>
              </w:rPr>
              <w:t>Autent</w:t>
            </w:r>
            <w:r>
              <w:rPr>
                <w:lang w:val="it-IT"/>
              </w:rPr>
              <w:t xml:space="preserve">ikasi Pemberi persetujuan </w:t>
            </w:r>
          </w:p>
        </w:tc>
        <w:tc>
          <w:tcPr>
            <w:tcW w:w="1256" w:type="dxa"/>
          </w:tcPr>
          <w:p w:rsidR="00896ED3" w:rsidRPr="00D55B8B" w:rsidRDefault="00896ED3" w:rsidP="00AB0D7E">
            <w:pPr>
              <w:spacing w:line="360" w:lineRule="auto"/>
              <w:jc w:val="center"/>
              <w:rPr>
                <w:sz w:val="22"/>
                <w:szCs w:val="22"/>
                <w:lang w:val="nb-NO"/>
              </w:rPr>
            </w:pPr>
            <w:r w:rsidRPr="00D55B8B">
              <w:rPr>
                <w:sz w:val="22"/>
                <w:szCs w:val="22"/>
                <w:lang w:val="nb-NO"/>
              </w:rPr>
              <w:t>34,1</w:t>
            </w:r>
          </w:p>
        </w:tc>
        <w:tc>
          <w:tcPr>
            <w:tcW w:w="1199" w:type="dxa"/>
          </w:tcPr>
          <w:p w:rsidR="00896ED3" w:rsidRPr="00D55B8B" w:rsidRDefault="00896ED3" w:rsidP="00AB0D7E">
            <w:pPr>
              <w:spacing w:line="360" w:lineRule="auto"/>
              <w:jc w:val="center"/>
              <w:rPr>
                <w:sz w:val="22"/>
                <w:szCs w:val="22"/>
                <w:lang w:val="nb-NO"/>
              </w:rPr>
            </w:pPr>
            <w:r w:rsidRPr="00D55B8B">
              <w:rPr>
                <w:sz w:val="22"/>
                <w:szCs w:val="22"/>
                <w:lang w:val="nb-NO"/>
              </w:rPr>
              <w:t>60.26 %</w:t>
            </w:r>
          </w:p>
        </w:tc>
        <w:tc>
          <w:tcPr>
            <w:tcW w:w="1286" w:type="dxa"/>
          </w:tcPr>
          <w:p w:rsidR="00896ED3" w:rsidRPr="00D55B8B" w:rsidRDefault="00896ED3" w:rsidP="00AB0D7E">
            <w:pPr>
              <w:spacing w:line="360" w:lineRule="auto"/>
              <w:jc w:val="center"/>
              <w:rPr>
                <w:lang w:val="it-IT"/>
              </w:rPr>
            </w:pPr>
            <w:r>
              <w:rPr>
                <w:lang w:val="it-IT"/>
              </w:rPr>
              <w:t>21,</w:t>
            </w:r>
            <w:r w:rsidRPr="00D55B8B">
              <w:rPr>
                <w:lang w:val="it-IT"/>
              </w:rPr>
              <w:t>87</w:t>
            </w:r>
          </w:p>
        </w:tc>
        <w:tc>
          <w:tcPr>
            <w:tcW w:w="1170" w:type="dxa"/>
          </w:tcPr>
          <w:p w:rsidR="00896ED3" w:rsidRPr="00D55B8B" w:rsidRDefault="00896ED3" w:rsidP="00AB0D7E">
            <w:pPr>
              <w:spacing w:line="360" w:lineRule="auto"/>
              <w:jc w:val="center"/>
              <w:rPr>
                <w:lang w:val="it-IT"/>
              </w:rPr>
            </w:pPr>
            <w:r w:rsidRPr="00D55B8B">
              <w:rPr>
                <w:lang w:val="it-IT"/>
              </w:rPr>
              <w:t>39.05 %</w:t>
            </w:r>
          </w:p>
        </w:tc>
      </w:tr>
      <w:tr w:rsidR="00896ED3" w:rsidRPr="00D55B8B" w:rsidTr="00AB0D7E">
        <w:tc>
          <w:tcPr>
            <w:tcW w:w="646" w:type="dxa"/>
          </w:tcPr>
          <w:p w:rsidR="00896ED3" w:rsidRPr="00D55B8B" w:rsidRDefault="00896ED3" w:rsidP="00AB0D7E">
            <w:pPr>
              <w:spacing w:line="360" w:lineRule="auto"/>
              <w:jc w:val="center"/>
              <w:rPr>
                <w:lang w:val="it-IT"/>
              </w:rPr>
            </w:pPr>
            <w:r w:rsidRPr="00D55B8B">
              <w:rPr>
                <w:lang w:val="it-IT"/>
              </w:rPr>
              <w:t>4</w:t>
            </w:r>
          </w:p>
        </w:tc>
        <w:tc>
          <w:tcPr>
            <w:tcW w:w="4387" w:type="dxa"/>
          </w:tcPr>
          <w:p w:rsidR="00896ED3" w:rsidRPr="00D55B8B" w:rsidRDefault="00896ED3" w:rsidP="00AB0D7E">
            <w:pPr>
              <w:spacing w:line="360" w:lineRule="auto"/>
              <w:rPr>
                <w:lang w:val="it-IT"/>
              </w:rPr>
            </w:pPr>
            <w:r w:rsidRPr="00D55B8B">
              <w:rPr>
                <w:lang w:val="it-IT"/>
              </w:rPr>
              <w:t xml:space="preserve">Catatan yang baik </w:t>
            </w:r>
          </w:p>
        </w:tc>
        <w:tc>
          <w:tcPr>
            <w:tcW w:w="1256" w:type="dxa"/>
          </w:tcPr>
          <w:p w:rsidR="00896ED3" w:rsidRPr="00D55B8B" w:rsidRDefault="00896ED3" w:rsidP="00AB0D7E">
            <w:pPr>
              <w:spacing w:line="360" w:lineRule="auto"/>
              <w:jc w:val="center"/>
              <w:rPr>
                <w:sz w:val="22"/>
                <w:szCs w:val="22"/>
                <w:lang w:val="nb-NO"/>
              </w:rPr>
            </w:pPr>
            <w:r w:rsidRPr="00D55B8B">
              <w:rPr>
                <w:sz w:val="22"/>
                <w:szCs w:val="22"/>
                <w:lang w:val="nb-NO"/>
              </w:rPr>
              <w:t>38</w:t>
            </w:r>
          </w:p>
        </w:tc>
        <w:tc>
          <w:tcPr>
            <w:tcW w:w="1199" w:type="dxa"/>
          </w:tcPr>
          <w:p w:rsidR="00896ED3" w:rsidRPr="00D55B8B" w:rsidRDefault="00896ED3" w:rsidP="00AB0D7E">
            <w:pPr>
              <w:spacing w:line="360" w:lineRule="auto"/>
              <w:jc w:val="center"/>
              <w:rPr>
                <w:sz w:val="22"/>
                <w:szCs w:val="22"/>
                <w:lang w:val="nb-NO"/>
              </w:rPr>
            </w:pPr>
            <w:r w:rsidRPr="00D55B8B">
              <w:rPr>
                <w:sz w:val="22"/>
                <w:szCs w:val="22"/>
                <w:lang w:val="nb-NO"/>
              </w:rPr>
              <w:t>67,85 %</w:t>
            </w:r>
          </w:p>
        </w:tc>
        <w:tc>
          <w:tcPr>
            <w:tcW w:w="1286" w:type="dxa"/>
          </w:tcPr>
          <w:p w:rsidR="00896ED3" w:rsidRPr="00D55B8B" w:rsidRDefault="00896ED3" w:rsidP="00AB0D7E">
            <w:pPr>
              <w:spacing w:line="360" w:lineRule="auto"/>
              <w:jc w:val="center"/>
              <w:rPr>
                <w:lang w:val="nb-NO"/>
              </w:rPr>
            </w:pPr>
            <w:r w:rsidRPr="00D55B8B">
              <w:rPr>
                <w:lang w:val="nb-NO"/>
              </w:rPr>
              <w:t>18</w:t>
            </w:r>
          </w:p>
        </w:tc>
        <w:tc>
          <w:tcPr>
            <w:tcW w:w="1170" w:type="dxa"/>
          </w:tcPr>
          <w:p w:rsidR="00896ED3" w:rsidRPr="00D55B8B" w:rsidRDefault="00896ED3" w:rsidP="00AB0D7E">
            <w:pPr>
              <w:spacing w:line="360" w:lineRule="auto"/>
              <w:jc w:val="center"/>
              <w:rPr>
                <w:lang w:val="nb-NO"/>
              </w:rPr>
            </w:pPr>
            <w:r w:rsidRPr="00D55B8B">
              <w:rPr>
                <w:lang w:val="nb-NO"/>
              </w:rPr>
              <w:t>32,14 %</w:t>
            </w:r>
          </w:p>
        </w:tc>
      </w:tr>
      <w:tr w:rsidR="00896ED3" w:rsidRPr="00D55B8B" w:rsidTr="00AB0D7E">
        <w:tc>
          <w:tcPr>
            <w:tcW w:w="5033" w:type="dxa"/>
            <w:gridSpan w:val="2"/>
          </w:tcPr>
          <w:p w:rsidR="00896ED3" w:rsidRPr="00D55B8B" w:rsidRDefault="00896ED3" w:rsidP="00AB0D7E">
            <w:pPr>
              <w:spacing w:line="360" w:lineRule="auto"/>
              <w:jc w:val="center"/>
              <w:rPr>
                <w:b/>
                <w:lang w:val="it-IT"/>
              </w:rPr>
            </w:pPr>
            <w:r w:rsidRPr="00D55B8B">
              <w:rPr>
                <w:b/>
                <w:lang w:val="it-IT"/>
              </w:rPr>
              <w:t xml:space="preserve">AVERAGE </w:t>
            </w:r>
          </w:p>
        </w:tc>
        <w:tc>
          <w:tcPr>
            <w:tcW w:w="1256" w:type="dxa"/>
            <w:vAlign w:val="center"/>
          </w:tcPr>
          <w:p w:rsidR="00896ED3" w:rsidRPr="00D55B8B" w:rsidRDefault="00896ED3" w:rsidP="00AB0D7E">
            <w:pPr>
              <w:spacing w:line="360" w:lineRule="auto"/>
              <w:jc w:val="center"/>
              <w:rPr>
                <w:b/>
                <w:lang w:val="it-IT"/>
              </w:rPr>
            </w:pPr>
            <w:r w:rsidRPr="00D55B8B">
              <w:rPr>
                <w:b/>
                <w:lang w:val="it-IT"/>
              </w:rPr>
              <w:t>3</w:t>
            </w:r>
            <w:r>
              <w:rPr>
                <w:b/>
                <w:lang w:val="it-IT"/>
              </w:rPr>
              <w:t>9,2</w:t>
            </w:r>
          </w:p>
        </w:tc>
        <w:tc>
          <w:tcPr>
            <w:tcW w:w="1199" w:type="dxa"/>
            <w:vAlign w:val="center"/>
          </w:tcPr>
          <w:p w:rsidR="00896ED3" w:rsidRPr="00D55B8B" w:rsidRDefault="00896ED3" w:rsidP="00AB0D7E">
            <w:pPr>
              <w:spacing w:line="360" w:lineRule="auto"/>
              <w:jc w:val="center"/>
              <w:rPr>
                <w:b/>
                <w:lang w:val="it-IT"/>
              </w:rPr>
            </w:pPr>
            <w:r>
              <w:rPr>
                <w:b/>
                <w:lang w:val="it-IT"/>
              </w:rPr>
              <w:t xml:space="preserve">69,87 </w:t>
            </w:r>
            <w:r w:rsidRPr="00D55B8B">
              <w:rPr>
                <w:b/>
                <w:lang w:val="it-IT"/>
              </w:rPr>
              <w:t>%</w:t>
            </w:r>
          </w:p>
        </w:tc>
        <w:tc>
          <w:tcPr>
            <w:tcW w:w="1286" w:type="dxa"/>
            <w:vAlign w:val="center"/>
          </w:tcPr>
          <w:p w:rsidR="00896ED3" w:rsidRPr="00D55B8B" w:rsidRDefault="00896ED3" w:rsidP="00AB0D7E">
            <w:pPr>
              <w:spacing w:line="360" w:lineRule="auto"/>
              <w:jc w:val="center"/>
              <w:rPr>
                <w:b/>
                <w:lang w:val="it-IT"/>
              </w:rPr>
            </w:pPr>
            <w:r w:rsidRPr="00D55B8B">
              <w:rPr>
                <w:b/>
                <w:lang w:val="it-IT"/>
              </w:rPr>
              <w:t>1</w:t>
            </w:r>
            <w:r>
              <w:rPr>
                <w:b/>
                <w:lang w:val="it-IT"/>
              </w:rPr>
              <w:t>6,77</w:t>
            </w:r>
          </w:p>
        </w:tc>
        <w:tc>
          <w:tcPr>
            <w:tcW w:w="1170" w:type="dxa"/>
            <w:vAlign w:val="center"/>
          </w:tcPr>
          <w:p w:rsidR="00896ED3" w:rsidRPr="00D55B8B" w:rsidRDefault="00896ED3" w:rsidP="00AB0D7E">
            <w:pPr>
              <w:spacing w:line="360" w:lineRule="auto"/>
              <w:jc w:val="center"/>
              <w:rPr>
                <w:b/>
                <w:lang w:val="it-IT"/>
              </w:rPr>
            </w:pPr>
            <w:r>
              <w:rPr>
                <w:b/>
                <w:lang w:val="it-IT"/>
              </w:rPr>
              <w:t>29,94</w:t>
            </w:r>
            <w:r w:rsidRPr="00D55B8B">
              <w:rPr>
                <w:b/>
                <w:lang w:val="it-IT"/>
              </w:rPr>
              <w:t xml:space="preserve"> %</w:t>
            </w:r>
          </w:p>
        </w:tc>
      </w:tr>
    </w:tbl>
    <w:p w:rsidR="00896ED3" w:rsidRDefault="00896ED3" w:rsidP="00896ED3">
      <w:pPr>
        <w:spacing w:line="480" w:lineRule="auto"/>
        <w:ind w:left="-1080"/>
        <w:jc w:val="both"/>
        <w:rPr>
          <w:lang w:val="it-IT"/>
        </w:rPr>
      </w:pPr>
      <w:r>
        <w:rPr>
          <w:lang w:val="it-IT"/>
        </w:rPr>
        <w:t xml:space="preserve">Berdasarkan hasil rekapitulasi dari seluruh empat sub komponen Analisis kuantitatif adalah 69,87 % dan yang tidak lengkap 29,94 %. Dari seluruh komponen Identitas pemberi persetujuan lebih lengkap dari </w:t>
      </w:r>
      <w:r>
        <w:rPr>
          <w:lang w:val="it-IT"/>
        </w:rPr>
        <w:lastRenderedPageBreak/>
        <w:t xml:space="preserve">komponen yang lain 83,92 %. </w:t>
      </w:r>
      <w:r w:rsidRPr="006D6F22">
        <w:rPr>
          <w:lang w:val="it-IT"/>
        </w:rPr>
        <w:t>Sedangkan dari autentikasi pemberi persetujuan, kelengkapan laporan yang penting, catatan yang baik hanya 60,26 % - 67,85</w:t>
      </w:r>
      <w:r>
        <w:rPr>
          <w:lang w:val="it-IT"/>
        </w:rPr>
        <w:t xml:space="preserve"> %</w:t>
      </w:r>
    </w:p>
    <w:p w:rsidR="00B13C34" w:rsidRDefault="00A4016E"/>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2DA"/>
    <w:multiLevelType w:val="singleLevel"/>
    <w:tmpl w:val="0409000F"/>
    <w:lvl w:ilvl="0">
      <w:start w:val="1"/>
      <w:numFmt w:val="decimal"/>
      <w:lvlText w:val="%1."/>
      <w:lvlJc w:val="left"/>
      <w:pPr>
        <w:tabs>
          <w:tab w:val="num" w:pos="360"/>
        </w:tabs>
        <w:ind w:left="360" w:hanging="360"/>
      </w:pPr>
    </w:lvl>
  </w:abstractNum>
  <w:abstractNum w:abstractNumId="1">
    <w:nsid w:val="38596B77"/>
    <w:multiLevelType w:val="hybridMultilevel"/>
    <w:tmpl w:val="29F29018"/>
    <w:lvl w:ilvl="0" w:tplc="1C4CE5CE">
      <w:start w:val="1"/>
      <w:numFmt w:val="upperLetter"/>
      <w:lvlText w:val="%1."/>
      <w:lvlJc w:val="left"/>
      <w:pPr>
        <w:tabs>
          <w:tab w:val="num" w:pos="720"/>
        </w:tabs>
        <w:ind w:left="720" w:hanging="360"/>
      </w:pPr>
      <w:rPr>
        <w:rFonts w:hint="default"/>
      </w:rPr>
    </w:lvl>
    <w:lvl w:ilvl="1" w:tplc="DC763C16">
      <w:start w:val="1"/>
      <w:numFmt w:val="decimal"/>
      <w:lvlText w:val="%2."/>
      <w:lvlJc w:val="left"/>
      <w:pPr>
        <w:tabs>
          <w:tab w:val="num" w:pos="360"/>
        </w:tabs>
        <w:ind w:left="360" w:hanging="360"/>
      </w:pPr>
      <w:rPr>
        <w:rFonts w:hint="default"/>
      </w:rPr>
    </w:lvl>
    <w:lvl w:ilvl="2" w:tplc="7040BEC6">
      <w:start w:val="1"/>
      <w:numFmt w:val="lowerLetter"/>
      <w:lvlText w:val="%3."/>
      <w:lvlJc w:val="left"/>
      <w:pPr>
        <w:tabs>
          <w:tab w:val="num" w:pos="2340"/>
        </w:tabs>
        <w:ind w:left="2340" w:hanging="360"/>
      </w:pPr>
      <w:rPr>
        <w:rFonts w:hint="default"/>
      </w:rPr>
    </w:lvl>
    <w:lvl w:ilvl="3" w:tplc="54628CA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4A7212"/>
    <w:multiLevelType w:val="hybridMultilevel"/>
    <w:tmpl w:val="92C4E80A"/>
    <w:lvl w:ilvl="0" w:tplc="03AE766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4215C8B"/>
    <w:multiLevelType w:val="hybridMultilevel"/>
    <w:tmpl w:val="383E0A3E"/>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B16E044">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014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C66002E"/>
    <w:multiLevelType w:val="singleLevel"/>
    <w:tmpl w:val="0409000F"/>
    <w:lvl w:ilvl="0">
      <w:start w:val="1"/>
      <w:numFmt w:val="decimal"/>
      <w:lvlText w:val="%1."/>
      <w:lvlJc w:val="left"/>
      <w:pPr>
        <w:tabs>
          <w:tab w:val="num" w:pos="360"/>
        </w:tabs>
        <w:ind w:left="360" w:hanging="360"/>
      </w:pPr>
    </w:lvl>
  </w:abstractNum>
  <w:abstractNum w:abstractNumId="6">
    <w:nsid w:val="6CE55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E504122"/>
    <w:multiLevelType w:val="singleLevel"/>
    <w:tmpl w:val="791CC096"/>
    <w:lvl w:ilvl="0">
      <w:start w:val="10"/>
      <w:numFmt w:val="decimal"/>
      <w:lvlText w:val="%1."/>
      <w:lvlJc w:val="left"/>
      <w:pPr>
        <w:tabs>
          <w:tab w:val="num" w:pos="360"/>
        </w:tabs>
        <w:ind w:left="360" w:hanging="360"/>
      </w:pPr>
    </w:lvl>
  </w:abstractNum>
  <w:abstractNum w:abstractNumId="8">
    <w:nsid w:val="75051E04"/>
    <w:multiLevelType w:val="hybridMultilevel"/>
    <w:tmpl w:val="CD82AA82"/>
    <w:lvl w:ilvl="0" w:tplc="0F4AEA74">
      <w:start w:val="1"/>
      <w:numFmt w:val="upperLetter"/>
      <w:lvlText w:val="%1."/>
      <w:lvlJc w:val="left"/>
      <w:pPr>
        <w:tabs>
          <w:tab w:val="num" w:pos="360"/>
        </w:tabs>
        <w:ind w:left="360" w:hanging="360"/>
      </w:pPr>
      <w:rPr>
        <w:rFonts w:hint="default"/>
      </w:rPr>
    </w:lvl>
    <w:lvl w:ilvl="1" w:tplc="0CF43478">
      <w:start w:val="1"/>
      <w:numFmt w:val="decimal"/>
      <w:lvlText w:val="%2)"/>
      <w:lvlJc w:val="left"/>
      <w:pPr>
        <w:tabs>
          <w:tab w:val="num" w:pos="1440"/>
        </w:tabs>
        <w:ind w:left="1440" w:hanging="360"/>
      </w:pPr>
      <w:rPr>
        <w:rFonts w:ascii="Times New Roman" w:eastAsia="Times New Roman" w:hAnsi="Times New Roman" w:cs="Times New Roman"/>
      </w:rPr>
    </w:lvl>
    <w:lvl w:ilvl="2" w:tplc="200E44CA">
      <w:start w:val="1"/>
      <w:numFmt w:val="lowerLetter"/>
      <w:lvlText w:val="%3."/>
      <w:lvlJc w:val="left"/>
      <w:pPr>
        <w:tabs>
          <w:tab w:val="num" w:pos="2340"/>
        </w:tabs>
        <w:ind w:left="2340" w:hanging="360"/>
      </w:pPr>
      <w:rPr>
        <w:rFonts w:hint="default"/>
      </w:rPr>
    </w:lvl>
    <w:lvl w:ilvl="3" w:tplc="45589602">
      <w:start w:val="2"/>
      <w:numFmt w:val="bullet"/>
      <w:lvlText w:val="-"/>
      <w:lvlJc w:val="left"/>
      <w:pPr>
        <w:tabs>
          <w:tab w:val="num" w:pos="2880"/>
        </w:tabs>
        <w:ind w:left="2880" w:hanging="360"/>
      </w:pPr>
      <w:rPr>
        <w:rFonts w:ascii="Times New Roman" w:eastAsia="Times New Roman" w:hAnsi="Times New Roman" w:cs="Times New Roman" w:hint="default"/>
      </w:rPr>
    </w:lvl>
    <w:lvl w:ilvl="4" w:tplc="D3E46B4E">
      <w:start w:val="2"/>
      <w:numFmt w:val="decimal"/>
      <w:lvlText w:val="%5)"/>
      <w:lvlJc w:val="left"/>
      <w:pPr>
        <w:tabs>
          <w:tab w:val="num" w:pos="3615"/>
        </w:tabs>
        <w:ind w:left="3615" w:hanging="375"/>
      </w:pPr>
      <w:rPr>
        <w:rFonts w:hint="default"/>
      </w:rPr>
    </w:lvl>
    <w:lvl w:ilvl="5" w:tplc="33AA67DA">
      <w:start w:val="1"/>
      <w:numFmt w:val="decimal"/>
      <w:lvlText w:val="%6)"/>
      <w:lvlJc w:val="left"/>
      <w:pPr>
        <w:tabs>
          <w:tab w:val="num" w:pos="4500"/>
        </w:tabs>
        <w:ind w:left="4500" w:hanging="360"/>
      </w:pPr>
      <w:rPr>
        <w:rFonts w:ascii="Times New Roman" w:eastAsia="Times New Roman" w:hAnsi="Times New Roman" w:cs="Times New Roman"/>
      </w:rPr>
    </w:lvl>
    <w:lvl w:ilvl="6" w:tplc="DCF4FC1E">
      <w:start w:val="1"/>
      <w:numFmt w:val="decimal"/>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E2589F"/>
    <w:multiLevelType w:val="hybridMultilevel"/>
    <w:tmpl w:val="EB12CA96"/>
    <w:lvl w:ilvl="0" w:tplc="0409000F">
      <w:start w:val="1"/>
      <w:numFmt w:val="decimal"/>
      <w:lvlText w:val="%1."/>
      <w:lvlJc w:val="left"/>
      <w:pPr>
        <w:tabs>
          <w:tab w:val="num" w:pos="360"/>
        </w:tabs>
        <w:ind w:left="360" w:hanging="360"/>
      </w:pPr>
      <w:rPr>
        <w:rFonts w:hint="default"/>
      </w:rPr>
    </w:lvl>
    <w:lvl w:ilvl="1" w:tplc="9832601C">
      <w:start w:val="1"/>
      <w:numFmt w:val="lowerLetter"/>
      <w:lvlText w:val="%2."/>
      <w:lvlJc w:val="left"/>
      <w:pPr>
        <w:tabs>
          <w:tab w:val="num" w:pos="1440"/>
        </w:tabs>
        <w:ind w:left="1440" w:hanging="360"/>
      </w:pPr>
      <w:rPr>
        <w:rFonts w:hint="default"/>
      </w:rPr>
    </w:lvl>
    <w:lvl w:ilvl="2" w:tplc="40A422B4">
      <w:start w:val="1"/>
      <w:numFmt w:val="decimal"/>
      <w:lvlText w:val="%3"/>
      <w:lvlJc w:val="left"/>
      <w:pPr>
        <w:ind w:left="2340" w:hanging="360"/>
      </w:pPr>
      <w:rPr>
        <w:rFonts w:hint="default"/>
      </w:rPr>
    </w:lvl>
    <w:lvl w:ilvl="3" w:tplc="902EA466">
      <w:start w:val="3"/>
      <w:numFmt w:val="upperRoman"/>
      <w:lvlText w:val="%4."/>
      <w:lvlJc w:val="left"/>
      <w:pPr>
        <w:tabs>
          <w:tab w:val="num" w:pos="3240"/>
        </w:tabs>
        <w:ind w:left="3240" w:hanging="720"/>
      </w:pPr>
      <w:rPr>
        <w:rFonts w:hint="default"/>
      </w:rPr>
    </w:lvl>
    <w:lvl w:ilvl="4" w:tplc="9766CAC6">
      <w:start w:val="1"/>
      <w:numFmt w:val="upperLetter"/>
      <w:lvlText w:val="%5."/>
      <w:lvlJc w:val="left"/>
      <w:pPr>
        <w:tabs>
          <w:tab w:val="num" w:pos="36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9"/>
  </w:num>
  <w:num w:numId="5">
    <w:abstractNumId w:val="3"/>
  </w:num>
  <w:num w:numId="6">
    <w:abstractNumId w:val="5"/>
  </w:num>
  <w:num w:numId="7">
    <w:abstractNumId w:val="0"/>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896ED3"/>
    <w:rsid w:val="0044300B"/>
    <w:rsid w:val="004801F1"/>
    <w:rsid w:val="006C3B0A"/>
    <w:rsid w:val="00896ED3"/>
    <w:rsid w:val="00A4016E"/>
    <w:rsid w:val="00BB5167"/>
    <w:rsid w:val="00EC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D3"/>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6ED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896ED3"/>
    <w:rPr>
      <w:rFonts w:ascii="Times New Roman" w:eastAsia="Times New Roman" w:hAnsi="Times New Roman" w:cs="Times New Roman"/>
      <w:b/>
      <w:sz w:val="24"/>
      <w:szCs w:val="20"/>
    </w:rPr>
  </w:style>
  <w:style w:type="paragraph" w:styleId="BlockText">
    <w:name w:val="Block Text"/>
    <w:basedOn w:val="Normal"/>
    <w:rsid w:val="00896ED3"/>
    <w:pPr>
      <w:ind w:left="186" w:right="72"/>
      <w:jc w:val="both"/>
    </w:pPr>
    <w:rPr>
      <w:rFonts w:ascii="Tahoma" w:hAnsi="Tahoma"/>
      <w:sz w:val="22"/>
    </w:rPr>
  </w:style>
  <w:style w:type="paragraph" w:styleId="BodyText3">
    <w:name w:val="Body Text 3"/>
    <w:basedOn w:val="BodyText2"/>
    <w:link w:val="BodyText3Char"/>
    <w:rsid w:val="00896ED3"/>
    <w:pPr>
      <w:overflowPunct w:val="0"/>
      <w:autoSpaceDE w:val="0"/>
      <w:autoSpaceDN w:val="0"/>
      <w:adjustRightInd w:val="0"/>
      <w:spacing w:line="240" w:lineRule="auto"/>
      <w:ind w:left="360"/>
      <w:textAlignment w:val="baseline"/>
    </w:pPr>
    <w:rPr>
      <w:sz w:val="20"/>
      <w:szCs w:val="20"/>
    </w:rPr>
  </w:style>
  <w:style w:type="character" w:customStyle="1" w:styleId="BodyText3Char">
    <w:name w:val="Body Text 3 Char"/>
    <w:basedOn w:val="DefaultParagraphFont"/>
    <w:link w:val="BodyText3"/>
    <w:rsid w:val="00896ED3"/>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96ED3"/>
    <w:pPr>
      <w:spacing w:after="120" w:line="480" w:lineRule="auto"/>
    </w:pPr>
  </w:style>
  <w:style w:type="character" w:customStyle="1" w:styleId="BodyText2Char">
    <w:name w:val="Body Text 2 Char"/>
    <w:basedOn w:val="DefaultParagraphFont"/>
    <w:link w:val="BodyText2"/>
    <w:uiPriority w:val="99"/>
    <w:semiHidden/>
    <w:rsid w:val="00896E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ED3"/>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2852</Words>
  <Characters>16259</Characters>
  <Application>Microsoft Office Word</Application>
  <DocSecurity>0</DocSecurity>
  <Lines>135</Lines>
  <Paragraphs>38</Paragraphs>
  <ScaleCrop>false</ScaleCrop>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2019-12-09T08:55:00Z</dcterms:created>
  <dcterms:modified xsi:type="dcterms:W3CDTF">2019-12-09T08:55:00Z</dcterms:modified>
</cp:coreProperties>
</file>