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16B3" w:rsidRPr="008716B3" w:rsidRDefault="008716B3" w:rsidP="00DE11C1">
      <w:pPr>
        <w:spacing w:after="0" w:line="480" w:lineRule="auto"/>
        <w:rPr>
          <w:rFonts w:ascii="Times New Roman" w:hAnsi="Times New Roman"/>
          <w:b/>
          <w:sz w:val="24"/>
          <w:szCs w:val="24"/>
          <w:lang w:val="id-ID"/>
        </w:rPr>
      </w:pPr>
    </w:p>
    <w:p w:rsidR="00175B76" w:rsidRPr="00ED0022" w:rsidRDefault="00175B76" w:rsidP="00EF061A">
      <w:pPr>
        <w:spacing w:after="0" w:line="480" w:lineRule="auto"/>
        <w:jc w:val="center"/>
        <w:rPr>
          <w:rFonts w:ascii="Times New Roman" w:hAnsi="Times New Roman"/>
          <w:sz w:val="24"/>
          <w:szCs w:val="24"/>
        </w:rPr>
      </w:pPr>
      <w:r w:rsidRPr="00833F18">
        <w:rPr>
          <w:rFonts w:ascii="Times New Roman" w:hAnsi="Times New Roman"/>
          <w:b/>
          <w:sz w:val="24"/>
          <w:szCs w:val="24"/>
        </w:rPr>
        <w:t>BAB II</w:t>
      </w:r>
    </w:p>
    <w:p w:rsidR="00175B76" w:rsidRDefault="00175B76" w:rsidP="00C435D4">
      <w:pPr>
        <w:spacing w:after="0" w:line="480" w:lineRule="auto"/>
        <w:jc w:val="center"/>
        <w:rPr>
          <w:rFonts w:ascii="Times New Roman" w:hAnsi="Times New Roman"/>
          <w:b/>
          <w:sz w:val="24"/>
          <w:szCs w:val="24"/>
        </w:rPr>
      </w:pPr>
      <w:r w:rsidRPr="00833F18">
        <w:rPr>
          <w:rFonts w:ascii="Times New Roman" w:hAnsi="Times New Roman"/>
          <w:b/>
          <w:sz w:val="24"/>
          <w:szCs w:val="24"/>
        </w:rPr>
        <w:t>TINJAUAN PUSTAKA</w:t>
      </w:r>
    </w:p>
    <w:p w:rsidR="00C435D4" w:rsidRDefault="00C435D4" w:rsidP="00C435D4">
      <w:pPr>
        <w:spacing w:after="0" w:line="480" w:lineRule="auto"/>
        <w:jc w:val="center"/>
        <w:rPr>
          <w:rFonts w:ascii="Times New Roman" w:hAnsi="Times New Roman"/>
          <w:b/>
          <w:sz w:val="24"/>
          <w:szCs w:val="24"/>
        </w:rPr>
      </w:pPr>
    </w:p>
    <w:p w:rsidR="00B63BC0" w:rsidRPr="00833F18" w:rsidRDefault="00B63BC0" w:rsidP="00C435D4">
      <w:pPr>
        <w:spacing w:after="0" w:line="480" w:lineRule="auto"/>
        <w:jc w:val="center"/>
        <w:rPr>
          <w:rFonts w:ascii="Times New Roman" w:hAnsi="Times New Roman"/>
          <w:b/>
          <w:sz w:val="24"/>
          <w:szCs w:val="24"/>
        </w:rPr>
      </w:pPr>
    </w:p>
    <w:p w:rsidR="00175B76" w:rsidRPr="00833F18" w:rsidRDefault="00CE7410" w:rsidP="00C435D4">
      <w:pPr>
        <w:numPr>
          <w:ilvl w:val="1"/>
          <w:numId w:val="3"/>
        </w:numPr>
        <w:tabs>
          <w:tab w:val="clear" w:pos="2160"/>
          <w:tab w:val="num" w:pos="360"/>
        </w:tabs>
        <w:spacing w:after="0" w:line="480" w:lineRule="auto"/>
        <w:ind w:left="360"/>
        <w:jc w:val="both"/>
        <w:rPr>
          <w:rFonts w:ascii="Times New Roman" w:hAnsi="Times New Roman"/>
          <w:b/>
          <w:sz w:val="24"/>
          <w:szCs w:val="24"/>
        </w:rPr>
      </w:pPr>
      <w:r w:rsidRPr="00833F18">
        <w:rPr>
          <w:rFonts w:ascii="Times New Roman" w:hAnsi="Times New Roman"/>
          <w:b/>
          <w:sz w:val="24"/>
          <w:szCs w:val="24"/>
        </w:rPr>
        <w:t>KERANGKA TEORI</w:t>
      </w:r>
    </w:p>
    <w:p w:rsidR="00175B76" w:rsidRPr="000C3241" w:rsidRDefault="00175B76" w:rsidP="000C3241">
      <w:pPr>
        <w:pStyle w:val="ListParagraph"/>
        <w:numPr>
          <w:ilvl w:val="6"/>
          <w:numId w:val="2"/>
        </w:numPr>
        <w:spacing w:after="0" w:line="480" w:lineRule="auto"/>
        <w:ind w:left="720"/>
        <w:jc w:val="both"/>
        <w:rPr>
          <w:rFonts w:ascii="Times New Roman" w:hAnsi="Times New Roman"/>
          <w:b/>
          <w:sz w:val="24"/>
          <w:szCs w:val="24"/>
        </w:rPr>
      </w:pPr>
      <w:r w:rsidRPr="000C3241">
        <w:rPr>
          <w:rFonts w:ascii="Times New Roman" w:hAnsi="Times New Roman"/>
          <w:b/>
          <w:sz w:val="24"/>
          <w:szCs w:val="24"/>
        </w:rPr>
        <w:t xml:space="preserve">Pengertian Rekam Medis </w:t>
      </w:r>
    </w:p>
    <w:p w:rsidR="00FD488D" w:rsidRDefault="002F4F63" w:rsidP="00CD31CA">
      <w:pPr>
        <w:spacing w:after="0" w:line="480" w:lineRule="auto"/>
        <w:ind w:left="720" w:firstLine="720"/>
        <w:jc w:val="both"/>
        <w:rPr>
          <w:rFonts w:ascii="Times New Roman" w:hAnsi="Times New Roman"/>
          <w:sz w:val="24"/>
          <w:szCs w:val="24"/>
        </w:rPr>
      </w:pPr>
      <w:r w:rsidRPr="008C21C6">
        <w:rPr>
          <w:rFonts w:ascii="Times New Roman" w:hAnsi="Times New Roman"/>
          <w:b/>
          <w:sz w:val="24"/>
          <w:szCs w:val="24"/>
        </w:rPr>
        <w:t>Menurut</w:t>
      </w:r>
      <w:r w:rsidR="000C3241">
        <w:rPr>
          <w:rFonts w:ascii="Times New Roman" w:hAnsi="Times New Roman"/>
          <w:b/>
          <w:sz w:val="24"/>
          <w:szCs w:val="24"/>
        </w:rPr>
        <w:t xml:space="preserve"> PERMENKES </w:t>
      </w:r>
      <w:r w:rsidRPr="008C21C6">
        <w:rPr>
          <w:rFonts w:ascii="Times New Roman" w:hAnsi="Times New Roman"/>
          <w:b/>
          <w:sz w:val="24"/>
          <w:szCs w:val="24"/>
        </w:rPr>
        <w:t>No.269/</w:t>
      </w:r>
      <w:r w:rsidR="000C3241">
        <w:rPr>
          <w:rFonts w:ascii="Times New Roman" w:hAnsi="Times New Roman"/>
          <w:b/>
          <w:sz w:val="24"/>
          <w:szCs w:val="24"/>
        </w:rPr>
        <w:t xml:space="preserve"> </w:t>
      </w:r>
      <w:r w:rsidRPr="008C21C6">
        <w:rPr>
          <w:rFonts w:ascii="Times New Roman" w:hAnsi="Times New Roman"/>
          <w:b/>
          <w:sz w:val="24"/>
          <w:szCs w:val="24"/>
        </w:rPr>
        <w:t>MENKES/</w:t>
      </w:r>
      <w:r w:rsidR="000C3241">
        <w:rPr>
          <w:rFonts w:ascii="Times New Roman" w:hAnsi="Times New Roman"/>
          <w:b/>
          <w:sz w:val="24"/>
          <w:szCs w:val="24"/>
        </w:rPr>
        <w:t xml:space="preserve"> </w:t>
      </w:r>
      <w:r w:rsidRPr="008C21C6">
        <w:rPr>
          <w:rFonts w:ascii="Times New Roman" w:hAnsi="Times New Roman"/>
          <w:b/>
          <w:sz w:val="24"/>
          <w:szCs w:val="24"/>
        </w:rPr>
        <w:t>PER/</w:t>
      </w:r>
      <w:r w:rsidR="000C3241">
        <w:rPr>
          <w:rFonts w:ascii="Times New Roman" w:hAnsi="Times New Roman"/>
          <w:b/>
          <w:sz w:val="24"/>
          <w:szCs w:val="24"/>
        </w:rPr>
        <w:t xml:space="preserve"> </w:t>
      </w:r>
      <w:r w:rsidRPr="008C21C6">
        <w:rPr>
          <w:rFonts w:ascii="Times New Roman" w:hAnsi="Times New Roman"/>
          <w:b/>
          <w:sz w:val="24"/>
          <w:szCs w:val="24"/>
        </w:rPr>
        <w:t>III/</w:t>
      </w:r>
      <w:r w:rsidR="000C3241">
        <w:rPr>
          <w:rFonts w:ascii="Times New Roman" w:hAnsi="Times New Roman"/>
          <w:b/>
          <w:sz w:val="24"/>
          <w:szCs w:val="24"/>
        </w:rPr>
        <w:t xml:space="preserve"> </w:t>
      </w:r>
      <w:r w:rsidRPr="008C21C6">
        <w:rPr>
          <w:rFonts w:ascii="Times New Roman" w:hAnsi="Times New Roman"/>
          <w:b/>
          <w:sz w:val="24"/>
          <w:szCs w:val="24"/>
        </w:rPr>
        <w:t>2008</w:t>
      </w:r>
      <w:r w:rsidR="000C3241">
        <w:rPr>
          <w:rFonts w:ascii="Times New Roman" w:hAnsi="Times New Roman"/>
          <w:b/>
          <w:sz w:val="24"/>
          <w:szCs w:val="24"/>
        </w:rPr>
        <w:t xml:space="preserve"> </w:t>
      </w:r>
      <w:r w:rsidR="000C3241">
        <w:rPr>
          <w:rFonts w:ascii="Times New Roman" w:hAnsi="Times New Roman"/>
          <w:sz w:val="24"/>
          <w:szCs w:val="24"/>
        </w:rPr>
        <w:t>Rekam M</w:t>
      </w:r>
      <w:r w:rsidR="00175B76" w:rsidRPr="00833F18">
        <w:rPr>
          <w:rFonts w:ascii="Times New Roman" w:hAnsi="Times New Roman"/>
          <w:sz w:val="24"/>
          <w:szCs w:val="24"/>
        </w:rPr>
        <w:t xml:space="preserve">edis </w:t>
      </w:r>
      <w:r>
        <w:rPr>
          <w:rFonts w:ascii="Times New Roman" w:hAnsi="Times New Roman"/>
          <w:sz w:val="24"/>
          <w:szCs w:val="24"/>
        </w:rPr>
        <w:t>adalah berkas yang berisikan catatan dan dokumen tentang identitas pasien, pemeriksaan, pengobatan, tindakan dan pelayanan lain kepada pasien pada sarana pelayanan kesehatan</w:t>
      </w:r>
      <w:r w:rsidR="00175B76" w:rsidRPr="00833F18">
        <w:rPr>
          <w:rFonts w:ascii="Times New Roman" w:hAnsi="Times New Roman"/>
          <w:sz w:val="24"/>
          <w:szCs w:val="24"/>
        </w:rPr>
        <w:t>.</w:t>
      </w:r>
      <w:r w:rsidR="00854B0B">
        <w:rPr>
          <w:rStyle w:val="FootnoteReference"/>
          <w:rFonts w:ascii="Times New Roman" w:hAnsi="Times New Roman"/>
          <w:sz w:val="24"/>
          <w:szCs w:val="24"/>
        </w:rPr>
        <w:footnoteReference w:id="2"/>
      </w:r>
    </w:p>
    <w:p w:rsidR="00594CBA" w:rsidRDefault="008C21C6" w:rsidP="00CD31CA">
      <w:pPr>
        <w:spacing w:after="0" w:line="480" w:lineRule="auto"/>
        <w:ind w:left="720" w:firstLine="720"/>
        <w:jc w:val="both"/>
        <w:rPr>
          <w:rFonts w:ascii="Times New Roman" w:hAnsi="Times New Roman"/>
          <w:sz w:val="24"/>
          <w:szCs w:val="24"/>
        </w:rPr>
      </w:pPr>
      <w:r w:rsidRPr="008C21C6">
        <w:rPr>
          <w:rFonts w:ascii="Times New Roman" w:hAnsi="Times New Roman"/>
          <w:b/>
          <w:sz w:val="24"/>
          <w:szCs w:val="24"/>
        </w:rPr>
        <w:t>Menurut Edna K. Huffman, 1994</w:t>
      </w:r>
      <w:r>
        <w:rPr>
          <w:rFonts w:ascii="Times New Roman" w:hAnsi="Times New Roman"/>
          <w:sz w:val="24"/>
          <w:szCs w:val="24"/>
        </w:rPr>
        <w:t xml:space="preserve">: </w:t>
      </w:r>
      <w:r w:rsidR="0098253D" w:rsidRPr="0098253D">
        <w:rPr>
          <w:rFonts w:ascii="Times New Roman" w:hAnsi="Times New Roman"/>
          <w:sz w:val="24"/>
          <w:szCs w:val="24"/>
        </w:rPr>
        <w:t>Rekam Medis merupakan kumpulan dari fakta - fakta atau bukti keadaan pasien, riwayat penyakit dan pengobatan masa lalu serta saat ini yang ditulis oleh profesi kesehatan yang memberikan pelayanan pada pasien tersebut.</w:t>
      </w:r>
      <w:r w:rsidR="007C4BE4">
        <w:rPr>
          <w:rStyle w:val="FootnoteReference"/>
          <w:rFonts w:ascii="Times New Roman" w:hAnsi="Times New Roman"/>
          <w:sz w:val="24"/>
          <w:szCs w:val="24"/>
        </w:rPr>
        <w:footnoteReference w:id="3"/>
      </w:r>
    </w:p>
    <w:p w:rsidR="002E66F6" w:rsidRDefault="008C21C6" w:rsidP="002E66F6">
      <w:pPr>
        <w:spacing w:after="0" w:line="480" w:lineRule="auto"/>
        <w:ind w:left="720" w:firstLine="720"/>
        <w:jc w:val="both"/>
        <w:rPr>
          <w:rFonts w:ascii="Times New Roman" w:hAnsi="Times New Roman"/>
          <w:sz w:val="24"/>
          <w:szCs w:val="24"/>
        </w:rPr>
      </w:pPr>
      <w:r>
        <w:rPr>
          <w:rFonts w:ascii="Times New Roman" w:hAnsi="Times New Roman"/>
          <w:b/>
          <w:sz w:val="24"/>
          <w:szCs w:val="24"/>
        </w:rPr>
        <w:t>Menurut petunjuk teknis penyelenggaraan rekam medis tahun 1997</w:t>
      </w:r>
      <w:r w:rsidR="002E66F6">
        <w:rPr>
          <w:rFonts w:ascii="Times New Roman" w:hAnsi="Times New Roman"/>
          <w:b/>
          <w:sz w:val="24"/>
          <w:szCs w:val="24"/>
        </w:rPr>
        <w:t xml:space="preserve">, </w:t>
      </w:r>
      <w:r w:rsidR="00594CBA">
        <w:rPr>
          <w:rFonts w:ascii="Times New Roman" w:hAnsi="Times New Roman"/>
          <w:sz w:val="24"/>
          <w:szCs w:val="24"/>
        </w:rPr>
        <w:t xml:space="preserve">Rekam medis adalah </w:t>
      </w:r>
      <w:r>
        <w:rPr>
          <w:rFonts w:ascii="Times New Roman" w:hAnsi="Times New Roman"/>
          <w:sz w:val="24"/>
          <w:szCs w:val="24"/>
        </w:rPr>
        <w:t>keterangan baik yang tertulis maupun yang terekam tentang identitas, anamnesa, pemeriksaan fisik, labora</w:t>
      </w:r>
      <w:r w:rsidR="00B270A8">
        <w:rPr>
          <w:rFonts w:ascii="Times New Roman" w:hAnsi="Times New Roman"/>
          <w:sz w:val="24"/>
          <w:szCs w:val="24"/>
        </w:rPr>
        <w:t>torium, diagnosa</w:t>
      </w:r>
      <w:r>
        <w:rPr>
          <w:rFonts w:ascii="Times New Roman" w:hAnsi="Times New Roman"/>
          <w:sz w:val="24"/>
          <w:szCs w:val="24"/>
        </w:rPr>
        <w:t xml:space="preserve"> segala pelayanan dan tindakan medis yang diberikan kepada pasien baik yang di</w:t>
      </w:r>
      <w:r w:rsidR="00251BE1">
        <w:rPr>
          <w:rFonts w:ascii="Times New Roman" w:hAnsi="Times New Roman"/>
          <w:sz w:val="24"/>
          <w:szCs w:val="24"/>
        </w:rPr>
        <w:t xml:space="preserve"> </w:t>
      </w:r>
      <w:r>
        <w:rPr>
          <w:rFonts w:ascii="Times New Roman" w:hAnsi="Times New Roman"/>
          <w:sz w:val="24"/>
          <w:szCs w:val="24"/>
        </w:rPr>
        <w:t>rawat</w:t>
      </w:r>
      <w:r w:rsidR="00251BE1">
        <w:rPr>
          <w:rFonts w:ascii="Times New Roman" w:hAnsi="Times New Roman"/>
          <w:sz w:val="24"/>
          <w:szCs w:val="24"/>
        </w:rPr>
        <w:t xml:space="preserve"> </w:t>
      </w:r>
      <w:r>
        <w:rPr>
          <w:rFonts w:ascii="Times New Roman" w:hAnsi="Times New Roman"/>
          <w:sz w:val="24"/>
          <w:szCs w:val="24"/>
        </w:rPr>
        <w:t>inap, rawat jalan, maupun yang mendapatkan perawatan gawat darurat.</w:t>
      </w:r>
    </w:p>
    <w:p w:rsidR="00197305" w:rsidRDefault="00197305" w:rsidP="002E66F6">
      <w:pPr>
        <w:spacing w:after="0" w:line="480" w:lineRule="auto"/>
        <w:ind w:left="720" w:firstLine="720"/>
        <w:jc w:val="both"/>
        <w:rPr>
          <w:rFonts w:ascii="Times New Roman" w:hAnsi="Times New Roman"/>
          <w:b/>
          <w:sz w:val="24"/>
          <w:szCs w:val="24"/>
        </w:rPr>
        <w:sectPr w:rsidR="00197305" w:rsidSect="002A36CF">
          <w:footerReference w:type="default" r:id="rId8"/>
          <w:headerReference w:type="first" r:id="rId9"/>
          <w:footerReference w:type="first" r:id="rId10"/>
          <w:pgSz w:w="11907" w:h="16840" w:code="9"/>
          <w:pgMar w:top="1701" w:right="1701" w:bottom="1701" w:left="2268" w:header="709" w:footer="709" w:gutter="0"/>
          <w:pgNumType w:start="5"/>
          <w:cols w:space="708"/>
          <w:docGrid w:linePitch="360"/>
        </w:sectPr>
      </w:pPr>
    </w:p>
    <w:p w:rsidR="002A36CF" w:rsidRPr="002A36CF" w:rsidRDefault="002A36CF">
      <w:pPr>
        <w:spacing w:after="0" w:line="240" w:lineRule="auto"/>
        <w:rPr>
          <w:rFonts w:ascii="Times New Roman" w:hAnsi="Times New Roman"/>
          <w:b/>
          <w:sz w:val="24"/>
          <w:szCs w:val="24"/>
          <w:lang w:val="id-ID"/>
        </w:rPr>
      </w:pPr>
    </w:p>
    <w:p w:rsidR="002E66F6" w:rsidRDefault="008C21C6" w:rsidP="002E66F6">
      <w:pPr>
        <w:spacing w:after="0" w:line="480" w:lineRule="auto"/>
        <w:ind w:left="720" w:firstLine="720"/>
        <w:jc w:val="both"/>
        <w:rPr>
          <w:rFonts w:ascii="Times New Roman" w:hAnsi="Times New Roman"/>
          <w:sz w:val="24"/>
          <w:szCs w:val="24"/>
        </w:rPr>
      </w:pPr>
      <w:r w:rsidRPr="008C21C6">
        <w:rPr>
          <w:rFonts w:ascii="Times New Roman" w:hAnsi="Times New Roman"/>
          <w:b/>
          <w:sz w:val="24"/>
          <w:szCs w:val="24"/>
        </w:rPr>
        <w:t>Menurut Margaret A. Skurka. HIM, “</w:t>
      </w:r>
      <w:r w:rsidRPr="008C21C6">
        <w:rPr>
          <w:rFonts w:ascii="Times New Roman" w:hAnsi="Times New Roman"/>
          <w:b/>
          <w:i/>
          <w:sz w:val="24"/>
          <w:szCs w:val="24"/>
        </w:rPr>
        <w:t>Medical Record implies that physicians participate in and supervise the medical care provided to patients in health care institution</w:t>
      </w:r>
      <w:r w:rsidR="00173123" w:rsidRPr="008C21C6">
        <w:rPr>
          <w:rFonts w:ascii="Times New Roman" w:hAnsi="Times New Roman"/>
          <w:b/>
          <w:i/>
          <w:sz w:val="24"/>
          <w:szCs w:val="24"/>
        </w:rPr>
        <w:t>.</w:t>
      </w:r>
      <w:r w:rsidRPr="008C21C6">
        <w:rPr>
          <w:rFonts w:ascii="Times New Roman" w:hAnsi="Times New Roman"/>
          <w:b/>
          <w:i/>
          <w:sz w:val="24"/>
          <w:szCs w:val="24"/>
        </w:rPr>
        <w:t>”</w:t>
      </w:r>
      <w:r w:rsidR="007C4BE4" w:rsidRPr="008C21C6">
        <w:rPr>
          <w:rStyle w:val="FootnoteReference"/>
          <w:rFonts w:ascii="Times New Roman" w:hAnsi="Times New Roman"/>
          <w:b/>
          <w:i/>
          <w:sz w:val="24"/>
          <w:szCs w:val="24"/>
        </w:rPr>
        <w:footnoteReference w:id="4"/>
      </w:r>
    </w:p>
    <w:p w:rsidR="008C21C6" w:rsidRPr="002E66F6" w:rsidRDefault="008C21C6" w:rsidP="002E66F6">
      <w:pPr>
        <w:spacing w:after="0" w:line="480" w:lineRule="auto"/>
        <w:ind w:left="720" w:firstLine="720"/>
        <w:jc w:val="both"/>
        <w:rPr>
          <w:rFonts w:ascii="Times New Roman" w:hAnsi="Times New Roman"/>
          <w:sz w:val="24"/>
          <w:szCs w:val="24"/>
        </w:rPr>
      </w:pPr>
      <w:proofErr w:type="gramStart"/>
      <w:r>
        <w:rPr>
          <w:rFonts w:ascii="Times New Roman" w:hAnsi="Times New Roman"/>
          <w:sz w:val="24"/>
          <w:szCs w:val="24"/>
        </w:rPr>
        <w:t>Rekam medis adalah adanya dokter yang berpartipasi dalam mensupervisi pelayanan medis yang diberikan kepada pasien di institusi pelayanan kesehatan.</w:t>
      </w:r>
      <w:proofErr w:type="gramEnd"/>
    </w:p>
    <w:p w:rsidR="0028449F" w:rsidRPr="00AC5C48" w:rsidRDefault="0028449F" w:rsidP="00143C00">
      <w:pPr>
        <w:spacing w:after="0" w:line="480" w:lineRule="auto"/>
        <w:jc w:val="both"/>
        <w:rPr>
          <w:rFonts w:ascii="Times New Roman" w:hAnsi="Times New Roman"/>
          <w:sz w:val="24"/>
          <w:szCs w:val="24"/>
        </w:rPr>
      </w:pPr>
    </w:p>
    <w:p w:rsidR="00175B76" w:rsidRPr="000C3241" w:rsidRDefault="00175B76" w:rsidP="000C3241">
      <w:pPr>
        <w:pStyle w:val="ListParagraph"/>
        <w:numPr>
          <w:ilvl w:val="6"/>
          <w:numId w:val="2"/>
        </w:numPr>
        <w:spacing w:after="0" w:line="480" w:lineRule="auto"/>
        <w:ind w:left="720"/>
        <w:jc w:val="both"/>
        <w:rPr>
          <w:rFonts w:ascii="Times New Roman" w:hAnsi="Times New Roman"/>
          <w:b/>
          <w:sz w:val="24"/>
          <w:szCs w:val="24"/>
        </w:rPr>
      </w:pPr>
      <w:r w:rsidRPr="000C3241">
        <w:rPr>
          <w:rFonts w:ascii="Times New Roman" w:hAnsi="Times New Roman"/>
          <w:b/>
          <w:sz w:val="24"/>
          <w:szCs w:val="24"/>
        </w:rPr>
        <w:t>Tujuan Rekam Medis dan Informasi Kesehatan.</w:t>
      </w:r>
    </w:p>
    <w:p w:rsidR="00AC5C48" w:rsidRDefault="00175B76" w:rsidP="001E6315">
      <w:pPr>
        <w:tabs>
          <w:tab w:val="left" w:pos="1440"/>
        </w:tabs>
        <w:spacing w:after="0" w:line="480" w:lineRule="auto"/>
        <w:ind w:left="720" w:firstLine="720"/>
        <w:jc w:val="both"/>
        <w:rPr>
          <w:rFonts w:ascii="Times New Roman" w:hAnsi="Times New Roman"/>
          <w:sz w:val="24"/>
          <w:szCs w:val="24"/>
        </w:rPr>
      </w:pPr>
      <w:r w:rsidRPr="00833F18">
        <w:rPr>
          <w:rFonts w:ascii="Times New Roman" w:hAnsi="Times New Roman"/>
          <w:sz w:val="24"/>
          <w:szCs w:val="24"/>
        </w:rPr>
        <w:t>Tujuan rekam medis adalah untuk mencapai tertib administrasi dalam rangka upaya peningkatan pela</w:t>
      </w:r>
      <w:r w:rsidR="0098253D">
        <w:rPr>
          <w:rFonts w:ascii="Times New Roman" w:hAnsi="Times New Roman"/>
          <w:sz w:val="24"/>
          <w:szCs w:val="24"/>
        </w:rPr>
        <w:t>yanan kesehatan di rumah sakit</w:t>
      </w:r>
      <w:proofErr w:type="gramStart"/>
      <w:r w:rsidR="00C03F06">
        <w:rPr>
          <w:rFonts w:ascii="Times New Roman" w:hAnsi="Times New Roman"/>
          <w:sz w:val="24"/>
          <w:szCs w:val="24"/>
        </w:rPr>
        <w:t>,karena</w:t>
      </w:r>
      <w:proofErr w:type="gramEnd"/>
      <w:r w:rsidR="00C03F06">
        <w:rPr>
          <w:rFonts w:ascii="Times New Roman" w:hAnsi="Times New Roman"/>
          <w:sz w:val="24"/>
          <w:szCs w:val="24"/>
        </w:rPr>
        <w:t xml:space="preserve"> tertib administrasi merupakan salah satu faktor yang menentukan di dalam upaya pelayanan kese</w:t>
      </w:r>
      <w:r w:rsidR="00651EBB">
        <w:rPr>
          <w:rFonts w:ascii="Times New Roman" w:hAnsi="Times New Roman"/>
          <w:sz w:val="24"/>
          <w:szCs w:val="24"/>
        </w:rPr>
        <w:t>hatan di rumah sakit.</w:t>
      </w:r>
      <w:r w:rsidR="00651EBB">
        <w:rPr>
          <w:rStyle w:val="FootnoteReference"/>
          <w:rFonts w:ascii="Times New Roman" w:hAnsi="Times New Roman"/>
          <w:sz w:val="24"/>
          <w:szCs w:val="24"/>
        </w:rPr>
        <w:footnoteReference w:id="5"/>
      </w:r>
    </w:p>
    <w:p w:rsidR="000C3241" w:rsidRDefault="000C3241" w:rsidP="000C3241">
      <w:pPr>
        <w:spacing w:after="0" w:line="480" w:lineRule="auto"/>
        <w:ind w:left="709"/>
        <w:jc w:val="both"/>
        <w:rPr>
          <w:rFonts w:ascii="Times New Roman" w:hAnsi="Times New Roman"/>
          <w:b/>
          <w:sz w:val="24"/>
          <w:szCs w:val="24"/>
        </w:rPr>
      </w:pPr>
    </w:p>
    <w:p w:rsidR="00175B76" w:rsidRPr="000C3241" w:rsidRDefault="00175B76" w:rsidP="000C3241">
      <w:pPr>
        <w:pStyle w:val="ListParagraph"/>
        <w:numPr>
          <w:ilvl w:val="6"/>
          <w:numId w:val="2"/>
        </w:numPr>
        <w:spacing w:after="0" w:line="480" w:lineRule="auto"/>
        <w:ind w:left="720"/>
        <w:jc w:val="both"/>
        <w:rPr>
          <w:rFonts w:ascii="Times New Roman" w:hAnsi="Times New Roman"/>
          <w:b/>
          <w:sz w:val="24"/>
          <w:szCs w:val="24"/>
        </w:rPr>
      </w:pPr>
      <w:r w:rsidRPr="000C3241">
        <w:rPr>
          <w:rFonts w:ascii="Times New Roman" w:hAnsi="Times New Roman"/>
          <w:b/>
          <w:sz w:val="24"/>
          <w:szCs w:val="24"/>
        </w:rPr>
        <w:t xml:space="preserve">Kegunaan Rekam Medis dan Informasi Kesehatan </w:t>
      </w:r>
    </w:p>
    <w:p w:rsidR="00ED0903" w:rsidRDefault="007E5F1B" w:rsidP="00B44244">
      <w:pPr>
        <w:spacing w:after="0" w:line="480" w:lineRule="auto"/>
        <w:ind w:left="720"/>
        <w:jc w:val="both"/>
        <w:rPr>
          <w:rFonts w:ascii="Times New Roman" w:hAnsi="Times New Roman"/>
          <w:sz w:val="24"/>
          <w:szCs w:val="24"/>
        </w:rPr>
      </w:pPr>
      <w:r>
        <w:rPr>
          <w:rFonts w:ascii="Times New Roman" w:hAnsi="Times New Roman"/>
          <w:sz w:val="24"/>
          <w:szCs w:val="24"/>
        </w:rPr>
        <w:t>Kegunaan</w:t>
      </w:r>
      <w:r w:rsidR="00ED0903">
        <w:rPr>
          <w:rFonts w:ascii="Times New Roman" w:hAnsi="Times New Roman"/>
          <w:sz w:val="24"/>
          <w:szCs w:val="24"/>
        </w:rPr>
        <w:t xml:space="preserve"> rekam medis </w:t>
      </w:r>
      <w:r w:rsidR="00173123">
        <w:rPr>
          <w:rFonts w:ascii="Times New Roman" w:hAnsi="Times New Roman"/>
          <w:sz w:val="24"/>
          <w:szCs w:val="24"/>
        </w:rPr>
        <w:t>dapat dilihat dari beberapa aspek</w:t>
      </w:r>
      <w:r>
        <w:rPr>
          <w:rFonts w:ascii="Times New Roman" w:hAnsi="Times New Roman"/>
          <w:sz w:val="24"/>
          <w:szCs w:val="24"/>
        </w:rPr>
        <w:t>, antara lain</w:t>
      </w:r>
      <w:r w:rsidR="00564513" w:rsidRPr="008C21C6">
        <w:rPr>
          <w:rStyle w:val="FootnoteReference"/>
          <w:rFonts w:ascii="Times New Roman" w:hAnsi="Times New Roman"/>
          <w:b/>
          <w:i/>
          <w:sz w:val="24"/>
          <w:szCs w:val="24"/>
        </w:rPr>
        <w:footnoteReference w:id="6"/>
      </w:r>
      <w:r w:rsidR="003342E7">
        <w:rPr>
          <w:rFonts w:ascii="Times New Roman" w:hAnsi="Times New Roman"/>
          <w:sz w:val="24"/>
          <w:szCs w:val="24"/>
        </w:rPr>
        <w:t>:</w:t>
      </w:r>
    </w:p>
    <w:p w:rsidR="00F84E21" w:rsidRPr="000C3241" w:rsidRDefault="00D05EAE" w:rsidP="000C3241">
      <w:pPr>
        <w:pStyle w:val="ListParagraph"/>
        <w:numPr>
          <w:ilvl w:val="7"/>
          <w:numId w:val="2"/>
        </w:numPr>
        <w:spacing w:after="0" w:line="480" w:lineRule="auto"/>
        <w:ind w:left="1080"/>
        <w:jc w:val="both"/>
        <w:rPr>
          <w:rFonts w:ascii="Times New Roman" w:hAnsi="Times New Roman"/>
          <w:sz w:val="24"/>
          <w:szCs w:val="24"/>
        </w:rPr>
      </w:pPr>
      <w:r w:rsidRPr="000C3241">
        <w:rPr>
          <w:rFonts w:ascii="Times New Roman" w:hAnsi="Times New Roman"/>
          <w:sz w:val="24"/>
          <w:szCs w:val="24"/>
        </w:rPr>
        <w:t>Aspek Administration (administrasi)</w:t>
      </w:r>
    </w:p>
    <w:p w:rsidR="00CE0F2D" w:rsidRDefault="007E5F1B" w:rsidP="00D05EAE">
      <w:pPr>
        <w:tabs>
          <w:tab w:val="num" w:pos="1080"/>
        </w:tabs>
        <w:spacing w:after="0" w:line="480" w:lineRule="auto"/>
        <w:ind w:left="1134"/>
        <w:jc w:val="both"/>
        <w:rPr>
          <w:rFonts w:ascii="Times New Roman" w:hAnsi="Times New Roman"/>
          <w:sz w:val="24"/>
          <w:szCs w:val="24"/>
        </w:rPr>
      </w:pPr>
      <w:proofErr w:type="gramStart"/>
      <w:r>
        <w:rPr>
          <w:rFonts w:ascii="Times New Roman" w:hAnsi="Times New Roman"/>
          <w:sz w:val="24"/>
          <w:szCs w:val="24"/>
        </w:rPr>
        <w:t>Suatu berkas rekam medis mempunyai nilai administrasi, karena isinya menyangkut tindakan berdasarkan wewenang dan tanggung jawab sebagai tenaga medis dan paramedis dalam mencapai tujuan pelayanan kesehatan</w:t>
      </w:r>
      <w:r w:rsidR="00D05EAE">
        <w:rPr>
          <w:rFonts w:ascii="Times New Roman" w:hAnsi="Times New Roman"/>
          <w:sz w:val="24"/>
          <w:szCs w:val="24"/>
        </w:rPr>
        <w:t>.</w:t>
      </w:r>
      <w:proofErr w:type="gramEnd"/>
    </w:p>
    <w:p w:rsidR="00B63BC0" w:rsidRDefault="00B63BC0" w:rsidP="00D05EAE">
      <w:pPr>
        <w:tabs>
          <w:tab w:val="num" w:pos="1080"/>
        </w:tabs>
        <w:spacing w:after="0" w:line="480" w:lineRule="auto"/>
        <w:ind w:left="1134"/>
        <w:jc w:val="both"/>
        <w:rPr>
          <w:rFonts w:ascii="Times New Roman" w:hAnsi="Times New Roman"/>
          <w:sz w:val="24"/>
          <w:szCs w:val="24"/>
        </w:rPr>
      </w:pPr>
    </w:p>
    <w:p w:rsidR="00B63BC0" w:rsidRDefault="00B63BC0" w:rsidP="00D05EAE">
      <w:pPr>
        <w:tabs>
          <w:tab w:val="num" w:pos="1080"/>
        </w:tabs>
        <w:spacing w:after="0" w:line="480" w:lineRule="auto"/>
        <w:ind w:left="1134"/>
        <w:jc w:val="both"/>
        <w:rPr>
          <w:rFonts w:ascii="Times New Roman" w:hAnsi="Times New Roman"/>
          <w:sz w:val="24"/>
          <w:szCs w:val="24"/>
        </w:rPr>
      </w:pPr>
    </w:p>
    <w:p w:rsidR="00B60B0C" w:rsidRPr="00B60B0C" w:rsidRDefault="00B60B0C">
      <w:pPr>
        <w:spacing w:after="0" w:line="240" w:lineRule="auto"/>
        <w:rPr>
          <w:rFonts w:ascii="Times New Roman" w:hAnsi="Times New Roman"/>
          <w:sz w:val="24"/>
          <w:szCs w:val="24"/>
          <w:lang w:val="id-ID"/>
        </w:rPr>
      </w:pPr>
    </w:p>
    <w:p w:rsidR="004015CC" w:rsidRDefault="004015CC" w:rsidP="004015CC">
      <w:pPr>
        <w:numPr>
          <w:ilvl w:val="2"/>
          <w:numId w:val="2"/>
        </w:numPr>
        <w:spacing w:after="0" w:line="480" w:lineRule="auto"/>
        <w:ind w:left="1134"/>
        <w:jc w:val="both"/>
        <w:rPr>
          <w:rFonts w:ascii="Times New Roman" w:hAnsi="Times New Roman"/>
          <w:sz w:val="24"/>
          <w:szCs w:val="24"/>
        </w:rPr>
      </w:pPr>
      <w:r>
        <w:rPr>
          <w:rFonts w:ascii="Times New Roman" w:hAnsi="Times New Roman"/>
          <w:sz w:val="24"/>
          <w:szCs w:val="24"/>
        </w:rPr>
        <w:t xml:space="preserve">Aspek </w:t>
      </w:r>
      <w:r w:rsidR="00D05EAE">
        <w:rPr>
          <w:rFonts w:ascii="Times New Roman" w:hAnsi="Times New Roman"/>
          <w:sz w:val="24"/>
          <w:szCs w:val="24"/>
        </w:rPr>
        <w:t>Legal (</w:t>
      </w:r>
      <w:r>
        <w:rPr>
          <w:rFonts w:ascii="Times New Roman" w:hAnsi="Times New Roman"/>
          <w:sz w:val="24"/>
          <w:szCs w:val="24"/>
        </w:rPr>
        <w:t>Hukum</w:t>
      </w:r>
      <w:r w:rsidR="00D05EAE">
        <w:rPr>
          <w:rFonts w:ascii="Times New Roman" w:hAnsi="Times New Roman"/>
          <w:sz w:val="24"/>
          <w:szCs w:val="24"/>
        </w:rPr>
        <w:t>)</w:t>
      </w:r>
    </w:p>
    <w:p w:rsidR="004015CC" w:rsidRDefault="004015CC" w:rsidP="004015CC">
      <w:pPr>
        <w:spacing w:after="0" w:line="480" w:lineRule="auto"/>
        <w:ind w:left="1134"/>
        <w:jc w:val="both"/>
        <w:rPr>
          <w:rFonts w:ascii="Times New Roman" w:hAnsi="Times New Roman"/>
          <w:sz w:val="24"/>
          <w:szCs w:val="24"/>
        </w:rPr>
      </w:pPr>
      <w:proofErr w:type="gramStart"/>
      <w:r>
        <w:rPr>
          <w:rFonts w:ascii="Times New Roman" w:hAnsi="Times New Roman"/>
          <w:sz w:val="24"/>
          <w:szCs w:val="24"/>
        </w:rPr>
        <w:t>Suatu berkas rekam m</w:t>
      </w:r>
      <w:r w:rsidR="00675AFF">
        <w:rPr>
          <w:rFonts w:ascii="Times New Roman" w:hAnsi="Times New Roman"/>
          <w:sz w:val="24"/>
          <w:szCs w:val="24"/>
        </w:rPr>
        <w:t>edis yang mempunyai nilai hukum</w:t>
      </w:r>
      <w:r>
        <w:rPr>
          <w:rFonts w:ascii="Times New Roman" w:hAnsi="Times New Roman"/>
          <w:sz w:val="24"/>
          <w:szCs w:val="24"/>
        </w:rPr>
        <w:t xml:space="preserve">, karena isinya menyangkut masalah adanya jaminan kepastian hukum atas dasar keadilan dalam rangka usaha menegakkan </w:t>
      </w:r>
      <w:r w:rsidR="00DF3E05">
        <w:rPr>
          <w:rFonts w:ascii="Times New Roman" w:hAnsi="Times New Roman"/>
          <w:sz w:val="24"/>
          <w:szCs w:val="24"/>
        </w:rPr>
        <w:t>hu</w:t>
      </w:r>
      <w:r>
        <w:rPr>
          <w:rFonts w:ascii="Times New Roman" w:hAnsi="Times New Roman"/>
          <w:sz w:val="24"/>
          <w:szCs w:val="24"/>
        </w:rPr>
        <w:t>kum serta penyediaan barang bukti untuk menegakkan keadilan.</w:t>
      </w:r>
      <w:proofErr w:type="gramEnd"/>
    </w:p>
    <w:p w:rsidR="004015CC" w:rsidRDefault="004015CC" w:rsidP="004015CC">
      <w:pPr>
        <w:numPr>
          <w:ilvl w:val="2"/>
          <w:numId w:val="2"/>
        </w:numPr>
        <w:spacing w:after="0" w:line="480" w:lineRule="auto"/>
        <w:ind w:left="1134"/>
        <w:jc w:val="both"/>
        <w:rPr>
          <w:rFonts w:ascii="Times New Roman" w:hAnsi="Times New Roman"/>
          <w:sz w:val="24"/>
          <w:szCs w:val="24"/>
        </w:rPr>
      </w:pPr>
      <w:r>
        <w:rPr>
          <w:rFonts w:ascii="Times New Roman" w:hAnsi="Times New Roman"/>
          <w:sz w:val="24"/>
          <w:szCs w:val="24"/>
        </w:rPr>
        <w:t xml:space="preserve">Aspek </w:t>
      </w:r>
      <w:r w:rsidR="00D05EAE">
        <w:rPr>
          <w:rFonts w:ascii="Times New Roman" w:hAnsi="Times New Roman"/>
          <w:sz w:val="24"/>
          <w:szCs w:val="24"/>
        </w:rPr>
        <w:t>Finansial (</w:t>
      </w:r>
      <w:r>
        <w:rPr>
          <w:rFonts w:ascii="Times New Roman" w:hAnsi="Times New Roman"/>
          <w:sz w:val="24"/>
          <w:szCs w:val="24"/>
        </w:rPr>
        <w:t>Keuangan</w:t>
      </w:r>
      <w:r w:rsidR="00D05EAE">
        <w:rPr>
          <w:rFonts w:ascii="Times New Roman" w:hAnsi="Times New Roman"/>
          <w:sz w:val="24"/>
          <w:szCs w:val="24"/>
        </w:rPr>
        <w:t>)</w:t>
      </w:r>
    </w:p>
    <w:p w:rsidR="00F84E21" w:rsidRDefault="004015CC" w:rsidP="00FE638E">
      <w:pPr>
        <w:spacing w:after="0" w:line="480" w:lineRule="auto"/>
        <w:ind w:left="1134"/>
        <w:jc w:val="both"/>
        <w:rPr>
          <w:rFonts w:ascii="Times New Roman" w:hAnsi="Times New Roman"/>
          <w:sz w:val="24"/>
          <w:szCs w:val="24"/>
        </w:rPr>
      </w:pPr>
      <w:proofErr w:type="gramStart"/>
      <w:r>
        <w:rPr>
          <w:rFonts w:ascii="Times New Roman" w:hAnsi="Times New Roman"/>
          <w:sz w:val="24"/>
          <w:szCs w:val="24"/>
        </w:rPr>
        <w:t>Suatu berkas rekam medis yang mempunyai nilai keuangan, karena i</w:t>
      </w:r>
      <w:r w:rsidRPr="0068129F">
        <w:rPr>
          <w:rFonts w:ascii="Times New Roman" w:hAnsi="Times New Roman"/>
          <w:sz w:val="24"/>
          <w:szCs w:val="24"/>
        </w:rPr>
        <w:t>si</w:t>
      </w:r>
      <w:r>
        <w:rPr>
          <w:rFonts w:ascii="Times New Roman" w:hAnsi="Times New Roman"/>
          <w:sz w:val="24"/>
          <w:szCs w:val="24"/>
        </w:rPr>
        <w:t xml:space="preserve">nya </w:t>
      </w:r>
      <w:r w:rsidRPr="0068129F">
        <w:rPr>
          <w:rFonts w:ascii="Times New Roman" w:hAnsi="Times New Roman"/>
          <w:sz w:val="24"/>
          <w:szCs w:val="24"/>
        </w:rPr>
        <w:t>dapat dijadikan sebagai bahan untuk menetapkan biaya pelayanan/perawatan dan pengobatan di rumah sakit</w:t>
      </w:r>
      <w:r w:rsidR="00FE638E">
        <w:rPr>
          <w:rFonts w:ascii="Times New Roman" w:hAnsi="Times New Roman"/>
          <w:sz w:val="24"/>
          <w:szCs w:val="24"/>
        </w:rPr>
        <w:t>.</w:t>
      </w:r>
      <w:proofErr w:type="gramEnd"/>
    </w:p>
    <w:p w:rsidR="004015CC" w:rsidRDefault="004015CC" w:rsidP="00DF3E05">
      <w:pPr>
        <w:numPr>
          <w:ilvl w:val="2"/>
          <w:numId w:val="2"/>
        </w:numPr>
        <w:spacing w:after="0" w:line="480" w:lineRule="auto"/>
        <w:ind w:left="1134"/>
        <w:jc w:val="both"/>
        <w:rPr>
          <w:rFonts w:ascii="Times New Roman" w:hAnsi="Times New Roman"/>
          <w:sz w:val="24"/>
          <w:szCs w:val="24"/>
        </w:rPr>
      </w:pPr>
      <w:r>
        <w:rPr>
          <w:rFonts w:ascii="Times New Roman" w:hAnsi="Times New Roman"/>
          <w:sz w:val="24"/>
          <w:szCs w:val="24"/>
        </w:rPr>
        <w:t xml:space="preserve">Aspek </w:t>
      </w:r>
      <w:r w:rsidR="00D05EAE">
        <w:rPr>
          <w:rFonts w:ascii="Times New Roman" w:hAnsi="Times New Roman"/>
          <w:sz w:val="24"/>
          <w:szCs w:val="24"/>
        </w:rPr>
        <w:t>Reset (</w:t>
      </w:r>
      <w:r>
        <w:rPr>
          <w:rFonts w:ascii="Times New Roman" w:hAnsi="Times New Roman"/>
          <w:sz w:val="24"/>
          <w:szCs w:val="24"/>
        </w:rPr>
        <w:t>Penelitian</w:t>
      </w:r>
      <w:r w:rsidR="00D05EAE">
        <w:rPr>
          <w:rFonts w:ascii="Times New Roman" w:hAnsi="Times New Roman"/>
          <w:sz w:val="24"/>
          <w:szCs w:val="24"/>
        </w:rPr>
        <w:t>)</w:t>
      </w:r>
    </w:p>
    <w:p w:rsidR="00D8208C" w:rsidRDefault="00DF3E05" w:rsidP="006C49CF">
      <w:pPr>
        <w:spacing w:after="0" w:line="480" w:lineRule="auto"/>
        <w:ind w:left="1134"/>
        <w:jc w:val="both"/>
        <w:rPr>
          <w:rFonts w:ascii="Times New Roman" w:hAnsi="Times New Roman"/>
          <w:sz w:val="24"/>
          <w:szCs w:val="24"/>
        </w:rPr>
      </w:pPr>
      <w:proofErr w:type="gramStart"/>
      <w:r>
        <w:rPr>
          <w:rFonts w:ascii="Times New Roman" w:hAnsi="Times New Roman"/>
          <w:sz w:val="24"/>
          <w:szCs w:val="24"/>
        </w:rPr>
        <w:t>Suatu berkas rekam medis mempunyai nilai penelitian, karena i</w:t>
      </w:r>
      <w:r w:rsidR="004015CC" w:rsidRPr="0068129F">
        <w:rPr>
          <w:rFonts w:ascii="Times New Roman" w:hAnsi="Times New Roman"/>
          <w:sz w:val="24"/>
          <w:szCs w:val="24"/>
        </w:rPr>
        <w:t>sinya mengand</w:t>
      </w:r>
      <w:r>
        <w:rPr>
          <w:rFonts w:ascii="Times New Roman" w:hAnsi="Times New Roman"/>
          <w:sz w:val="24"/>
          <w:szCs w:val="24"/>
        </w:rPr>
        <w:t>ung data dan informasi yang dapat</w:t>
      </w:r>
      <w:r w:rsidR="004015CC" w:rsidRPr="0068129F">
        <w:rPr>
          <w:rFonts w:ascii="Times New Roman" w:hAnsi="Times New Roman"/>
          <w:sz w:val="24"/>
          <w:szCs w:val="24"/>
        </w:rPr>
        <w:t xml:space="preserve"> dipergunakan sebagai bahan penelitian dan pengembangan ilmu pengetahuan di bidang kesehatan</w:t>
      </w:r>
      <w:r>
        <w:rPr>
          <w:rFonts w:ascii="Times New Roman" w:hAnsi="Times New Roman"/>
          <w:sz w:val="24"/>
          <w:szCs w:val="24"/>
        </w:rPr>
        <w:t>.</w:t>
      </w:r>
      <w:proofErr w:type="gramEnd"/>
    </w:p>
    <w:p w:rsidR="004015CC" w:rsidRDefault="004015CC" w:rsidP="00DF3E05">
      <w:pPr>
        <w:numPr>
          <w:ilvl w:val="2"/>
          <w:numId w:val="2"/>
        </w:numPr>
        <w:spacing w:after="0" w:line="480" w:lineRule="auto"/>
        <w:ind w:left="1134"/>
        <w:jc w:val="both"/>
        <w:rPr>
          <w:rFonts w:ascii="Times New Roman" w:hAnsi="Times New Roman"/>
          <w:sz w:val="24"/>
          <w:szCs w:val="24"/>
        </w:rPr>
      </w:pPr>
      <w:r>
        <w:rPr>
          <w:rFonts w:ascii="Times New Roman" w:hAnsi="Times New Roman"/>
          <w:sz w:val="24"/>
          <w:szCs w:val="24"/>
        </w:rPr>
        <w:t xml:space="preserve">Aspek </w:t>
      </w:r>
      <w:r w:rsidR="00D05EAE">
        <w:rPr>
          <w:rFonts w:ascii="Times New Roman" w:hAnsi="Times New Roman"/>
          <w:sz w:val="24"/>
          <w:szCs w:val="24"/>
        </w:rPr>
        <w:t>Education (</w:t>
      </w:r>
      <w:r>
        <w:rPr>
          <w:rFonts w:ascii="Times New Roman" w:hAnsi="Times New Roman"/>
          <w:sz w:val="24"/>
          <w:szCs w:val="24"/>
        </w:rPr>
        <w:t>Pendidikan</w:t>
      </w:r>
      <w:r w:rsidR="00D05EAE">
        <w:rPr>
          <w:rFonts w:ascii="Times New Roman" w:hAnsi="Times New Roman"/>
          <w:sz w:val="24"/>
          <w:szCs w:val="24"/>
        </w:rPr>
        <w:t>)</w:t>
      </w:r>
    </w:p>
    <w:p w:rsidR="00D05EAE" w:rsidRDefault="00DF3E05" w:rsidP="002E66F6">
      <w:pPr>
        <w:spacing w:after="0" w:line="480" w:lineRule="auto"/>
        <w:ind w:left="1134"/>
        <w:jc w:val="both"/>
        <w:rPr>
          <w:rFonts w:ascii="Times New Roman" w:hAnsi="Times New Roman"/>
          <w:sz w:val="24"/>
          <w:szCs w:val="24"/>
        </w:rPr>
      </w:pPr>
      <w:proofErr w:type="gramStart"/>
      <w:r>
        <w:rPr>
          <w:rFonts w:ascii="Times New Roman" w:hAnsi="Times New Roman"/>
          <w:sz w:val="24"/>
          <w:szCs w:val="24"/>
        </w:rPr>
        <w:t xml:space="preserve">Suatu berkas rekam medis mempunyai nilai pendidikan, karena isinya </w:t>
      </w:r>
      <w:r w:rsidRPr="0068129F">
        <w:rPr>
          <w:rFonts w:ascii="Times New Roman" w:hAnsi="Times New Roman"/>
          <w:sz w:val="24"/>
          <w:szCs w:val="24"/>
        </w:rPr>
        <w:t>menyangkut data dan informasi tentang perkembangan kronologis dari kegiatan pelayanan medis yang diberikan kepada pasien, s</w:t>
      </w:r>
      <w:r>
        <w:rPr>
          <w:rFonts w:ascii="Times New Roman" w:hAnsi="Times New Roman"/>
          <w:sz w:val="24"/>
          <w:szCs w:val="24"/>
        </w:rPr>
        <w:t xml:space="preserve">ehingga informasi tersebut </w:t>
      </w:r>
      <w:r w:rsidRPr="0068129F">
        <w:rPr>
          <w:rFonts w:ascii="Times New Roman" w:hAnsi="Times New Roman"/>
          <w:sz w:val="24"/>
          <w:szCs w:val="24"/>
        </w:rPr>
        <w:t>dapat digunakan sebagai bahan/referensi pengajaran di bidang profesi si pemakai.</w:t>
      </w:r>
      <w:proofErr w:type="gramEnd"/>
    </w:p>
    <w:p w:rsidR="009D25B9" w:rsidRDefault="009D25B9" w:rsidP="002E66F6">
      <w:pPr>
        <w:spacing w:after="0" w:line="480" w:lineRule="auto"/>
        <w:ind w:left="1134"/>
        <w:jc w:val="both"/>
        <w:rPr>
          <w:rFonts w:ascii="Times New Roman" w:hAnsi="Times New Roman"/>
          <w:sz w:val="24"/>
          <w:szCs w:val="24"/>
        </w:rPr>
      </w:pPr>
    </w:p>
    <w:p w:rsidR="009D25B9" w:rsidRDefault="009D25B9" w:rsidP="002E66F6">
      <w:pPr>
        <w:spacing w:after="0" w:line="480" w:lineRule="auto"/>
        <w:ind w:left="1134"/>
        <w:jc w:val="both"/>
        <w:rPr>
          <w:rFonts w:ascii="Times New Roman" w:hAnsi="Times New Roman"/>
          <w:sz w:val="24"/>
          <w:szCs w:val="24"/>
        </w:rPr>
      </w:pPr>
    </w:p>
    <w:p w:rsidR="009D25B9" w:rsidRDefault="009D25B9" w:rsidP="002E66F6">
      <w:pPr>
        <w:spacing w:after="0" w:line="480" w:lineRule="auto"/>
        <w:ind w:left="1134"/>
        <w:jc w:val="both"/>
        <w:rPr>
          <w:rFonts w:ascii="Times New Roman" w:hAnsi="Times New Roman"/>
          <w:sz w:val="24"/>
          <w:szCs w:val="24"/>
        </w:rPr>
      </w:pPr>
    </w:p>
    <w:p w:rsidR="004015CC" w:rsidRDefault="004015CC" w:rsidP="00DF3E05">
      <w:pPr>
        <w:numPr>
          <w:ilvl w:val="2"/>
          <w:numId w:val="2"/>
        </w:numPr>
        <w:spacing w:after="0" w:line="480" w:lineRule="auto"/>
        <w:ind w:left="1134"/>
        <w:jc w:val="both"/>
        <w:rPr>
          <w:rFonts w:ascii="Times New Roman" w:hAnsi="Times New Roman"/>
          <w:sz w:val="24"/>
          <w:szCs w:val="24"/>
        </w:rPr>
      </w:pPr>
      <w:r>
        <w:rPr>
          <w:rFonts w:ascii="Times New Roman" w:hAnsi="Times New Roman"/>
          <w:sz w:val="24"/>
          <w:szCs w:val="24"/>
        </w:rPr>
        <w:lastRenderedPageBreak/>
        <w:t>Aspek Dokumentasi</w:t>
      </w:r>
    </w:p>
    <w:p w:rsidR="007E5F1B" w:rsidRDefault="00DF3E05" w:rsidP="00447733">
      <w:pPr>
        <w:spacing w:line="480" w:lineRule="auto"/>
        <w:ind w:left="1134"/>
        <w:jc w:val="both"/>
        <w:rPr>
          <w:rFonts w:ascii="Times New Roman" w:hAnsi="Times New Roman"/>
          <w:sz w:val="24"/>
          <w:szCs w:val="24"/>
        </w:rPr>
      </w:pPr>
      <w:proofErr w:type="gramStart"/>
      <w:r>
        <w:rPr>
          <w:rFonts w:ascii="Times New Roman" w:hAnsi="Times New Roman"/>
          <w:sz w:val="24"/>
          <w:szCs w:val="24"/>
        </w:rPr>
        <w:t xml:space="preserve">Suatu berkas rekam medis mempunyai nilai dokumentasi, karena isinya </w:t>
      </w:r>
      <w:r w:rsidRPr="0068129F">
        <w:rPr>
          <w:rFonts w:ascii="Times New Roman" w:hAnsi="Times New Roman"/>
          <w:sz w:val="24"/>
          <w:szCs w:val="24"/>
        </w:rPr>
        <w:t>menjadi sumber ingatan yang harus di dokumentasikan dan dipakai bahan pertanggung jawaban dan laporan rumah sakit.</w:t>
      </w:r>
      <w:proofErr w:type="gramEnd"/>
    </w:p>
    <w:p w:rsidR="00B270A8" w:rsidRDefault="00B270A8" w:rsidP="00B270A8">
      <w:pPr>
        <w:numPr>
          <w:ilvl w:val="2"/>
          <w:numId w:val="2"/>
        </w:numPr>
        <w:spacing w:line="480" w:lineRule="auto"/>
        <w:jc w:val="both"/>
        <w:rPr>
          <w:rFonts w:ascii="Times New Roman" w:hAnsi="Times New Roman"/>
          <w:sz w:val="24"/>
          <w:szCs w:val="24"/>
        </w:rPr>
      </w:pPr>
      <w:r>
        <w:rPr>
          <w:rFonts w:ascii="Times New Roman" w:hAnsi="Times New Roman"/>
          <w:sz w:val="24"/>
          <w:szCs w:val="24"/>
        </w:rPr>
        <w:t>Aspek Publik Health (Kesehatan Masyarakat)</w:t>
      </w:r>
    </w:p>
    <w:p w:rsidR="00B270A8" w:rsidRDefault="00B270A8" w:rsidP="00B270A8">
      <w:pPr>
        <w:spacing w:line="480" w:lineRule="auto"/>
        <w:ind w:left="1080"/>
        <w:jc w:val="both"/>
        <w:rPr>
          <w:rFonts w:ascii="Times New Roman" w:hAnsi="Times New Roman"/>
          <w:sz w:val="24"/>
          <w:szCs w:val="24"/>
        </w:rPr>
      </w:pPr>
      <w:proofErr w:type="gramStart"/>
      <w:r>
        <w:rPr>
          <w:rFonts w:ascii="Times New Roman" w:hAnsi="Times New Roman"/>
          <w:sz w:val="24"/>
          <w:szCs w:val="24"/>
        </w:rPr>
        <w:t xml:space="preserve">Informasi rekam medis dapat dijadikan informasi mengenai keadaan pasien tersebut dalam suatu </w:t>
      </w:r>
      <w:r w:rsidR="000C3241">
        <w:rPr>
          <w:rFonts w:ascii="Times New Roman" w:hAnsi="Times New Roman"/>
          <w:sz w:val="24"/>
          <w:szCs w:val="24"/>
        </w:rPr>
        <w:t>berkas</w:t>
      </w:r>
      <w:r>
        <w:rPr>
          <w:rFonts w:ascii="Times New Roman" w:hAnsi="Times New Roman"/>
          <w:sz w:val="24"/>
          <w:szCs w:val="24"/>
        </w:rPr>
        <w:t>.</w:t>
      </w:r>
      <w:proofErr w:type="gramEnd"/>
    </w:p>
    <w:p w:rsidR="00B270A8" w:rsidRDefault="00B270A8" w:rsidP="00B270A8">
      <w:pPr>
        <w:numPr>
          <w:ilvl w:val="2"/>
          <w:numId w:val="2"/>
        </w:numPr>
        <w:spacing w:line="480" w:lineRule="auto"/>
        <w:jc w:val="both"/>
        <w:rPr>
          <w:rFonts w:ascii="Times New Roman" w:hAnsi="Times New Roman"/>
          <w:sz w:val="24"/>
          <w:szCs w:val="24"/>
        </w:rPr>
      </w:pPr>
      <w:r>
        <w:rPr>
          <w:rFonts w:ascii="Times New Roman" w:hAnsi="Times New Roman"/>
          <w:sz w:val="24"/>
          <w:szCs w:val="24"/>
        </w:rPr>
        <w:t>Aspek Marketing and Planning</w:t>
      </w:r>
      <w:r w:rsidR="00D05EAE">
        <w:rPr>
          <w:rFonts w:ascii="Times New Roman" w:hAnsi="Times New Roman"/>
          <w:sz w:val="24"/>
          <w:szCs w:val="24"/>
        </w:rPr>
        <w:t xml:space="preserve"> (Pemasaran dan P</w:t>
      </w:r>
      <w:r>
        <w:rPr>
          <w:rFonts w:ascii="Times New Roman" w:hAnsi="Times New Roman"/>
          <w:sz w:val="24"/>
          <w:szCs w:val="24"/>
        </w:rPr>
        <w:t>erencanaan)</w:t>
      </w:r>
    </w:p>
    <w:p w:rsidR="00B270A8" w:rsidRDefault="00B270A8" w:rsidP="00B270A8">
      <w:pPr>
        <w:spacing w:line="480" w:lineRule="auto"/>
        <w:ind w:left="1080"/>
        <w:jc w:val="both"/>
        <w:rPr>
          <w:rFonts w:ascii="Times New Roman" w:hAnsi="Times New Roman"/>
          <w:sz w:val="24"/>
          <w:szCs w:val="24"/>
        </w:rPr>
      </w:pPr>
      <w:proofErr w:type="gramStart"/>
      <w:r>
        <w:rPr>
          <w:rFonts w:ascii="Times New Roman" w:hAnsi="Times New Roman"/>
          <w:sz w:val="24"/>
          <w:szCs w:val="24"/>
        </w:rPr>
        <w:t>Isi rekam medis dapat digunakan unrtuk mengidentifikasi data-data penting untuk menyeleksi dan menginformasikan pelayanan dari fasilitas yang ada.</w:t>
      </w:r>
      <w:proofErr w:type="gramEnd"/>
    </w:p>
    <w:p w:rsidR="003342E7" w:rsidRDefault="003342E7" w:rsidP="000C3241">
      <w:pPr>
        <w:spacing w:line="480" w:lineRule="auto"/>
        <w:ind w:left="1080" w:firstLine="810"/>
        <w:jc w:val="both"/>
        <w:rPr>
          <w:rFonts w:ascii="Times New Roman" w:hAnsi="Times New Roman"/>
          <w:sz w:val="24"/>
          <w:szCs w:val="24"/>
        </w:rPr>
      </w:pPr>
      <w:proofErr w:type="gramStart"/>
      <w:r>
        <w:rPr>
          <w:rFonts w:ascii="Times New Roman" w:hAnsi="Times New Roman"/>
          <w:sz w:val="24"/>
          <w:szCs w:val="24"/>
        </w:rPr>
        <w:t xml:space="preserve">Dengan melihat beberapa aspek tersebut di atas, </w:t>
      </w:r>
      <w:r w:rsidR="00C3764B">
        <w:rPr>
          <w:rFonts w:ascii="Times New Roman" w:hAnsi="Times New Roman"/>
          <w:sz w:val="24"/>
          <w:szCs w:val="24"/>
        </w:rPr>
        <w:t>rekam medis mempunyai kegunaan yang sangat luas, karena tidak hanya menyangkut antara pasien dengan pemberi pelayanan saja.</w:t>
      </w:r>
      <w:proofErr w:type="gramEnd"/>
      <w:r w:rsidR="00C3764B">
        <w:rPr>
          <w:rFonts w:ascii="Times New Roman" w:hAnsi="Times New Roman"/>
          <w:sz w:val="24"/>
          <w:szCs w:val="24"/>
        </w:rPr>
        <w:t xml:space="preserve"> Kegunaan rekam medis secara umum adalah:</w:t>
      </w:r>
    </w:p>
    <w:p w:rsidR="00C3764B" w:rsidRDefault="00C3764B" w:rsidP="000C3241">
      <w:pPr>
        <w:numPr>
          <w:ilvl w:val="0"/>
          <w:numId w:val="15"/>
        </w:numPr>
        <w:spacing w:line="480" w:lineRule="auto"/>
        <w:ind w:left="1440"/>
        <w:jc w:val="both"/>
        <w:rPr>
          <w:rFonts w:ascii="Times New Roman" w:hAnsi="Times New Roman"/>
          <w:sz w:val="24"/>
          <w:szCs w:val="24"/>
        </w:rPr>
      </w:pPr>
      <w:r>
        <w:rPr>
          <w:rFonts w:ascii="Times New Roman" w:hAnsi="Times New Roman"/>
          <w:sz w:val="24"/>
          <w:szCs w:val="24"/>
        </w:rPr>
        <w:t>Sebagai alat komunikasi antara dokter dengan tenaga ahli lainnya yang ikut ambil bagian didalam memberikan pelayanan, pengobatan dan perawatan terhadap pasien.</w:t>
      </w:r>
    </w:p>
    <w:p w:rsidR="00C3764B" w:rsidRDefault="00C3764B" w:rsidP="000C3241">
      <w:pPr>
        <w:numPr>
          <w:ilvl w:val="0"/>
          <w:numId w:val="15"/>
        </w:numPr>
        <w:spacing w:line="480" w:lineRule="auto"/>
        <w:ind w:left="1440"/>
        <w:jc w:val="both"/>
        <w:rPr>
          <w:rFonts w:ascii="Times New Roman" w:hAnsi="Times New Roman"/>
          <w:sz w:val="24"/>
          <w:szCs w:val="24"/>
        </w:rPr>
      </w:pPr>
      <w:r>
        <w:rPr>
          <w:rFonts w:ascii="Times New Roman" w:hAnsi="Times New Roman"/>
          <w:sz w:val="24"/>
          <w:szCs w:val="24"/>
        </w:rPr>
        <w:t>Sebagai dasar untuk merencanakan pengobatan dan perawatan yang harus di berikan kepada pasien.</w:t>
      </w:r>
    </w:p>
    <w:p w:rsidR="00C3764B" w:rsidRDefault="00C3764B" w:rsidP="000C3241">
      <w:pPr>
        <w:numPr>
          <w:ilvl w:val="0"/>
          <w:numId w:val="15"/>
        </w:numPr>
        <w:spacing w:line="480" w:lineRule="auto"/>
        <w:ind w:left="1440"/>
        <w:jc w:val="both"/>
        <w:rPr>
          <w:rFonts w:ascii="Times New Roman" w:hAnsi="Times New Roman"/>
          <w:sz w:val="24"/>
          <w:szCs w:val="24"/>
        </w:rPr>
      </w:pPr>
      <w:r>
        <w:rPr>
          <w:rFonts w:ascii="Times New Roman" w:hAnsi="Times New Roman"/>
          <w:sz w:val="24"/>
          <w:szCs w:val="24"/>
        </w:rPr>
        <w:lastRenderedPageBreak/>
        <w:t>Sebagai bukti tertulis atas segala tindakan pelayanan, perkembangan penyakit dan pengobatan selama pasien berkunjung atau dirawat di rumah sakit.</w:t>
      </w:r>
    </w:p>
    <w:p w:rsidR="00C3764B" w:rsidRDefault="007972AE" w:rsidP="000C3241">
      <w:pPr>
        <w:numPr>
          <w:ilvl w:val="0"/>
          <w:numId w:val="15"/>
        </w:numPr>
        <w:spacing w:line="480" w:lineRule="auto"/>
        <w:ind w:left="1440"/>
        <w:jc w:val="both"/>
        <w:rPr>
          <w:rFonts w:ascii="Times New Roman" w:hAnsi="Times New Roman"/>
          <w:sz w:val="24"/>
          <w:szCs w:val="24"/>
        </w:rPr>
      </w:pPr>
      <w:r>
        <w:rPr>
          <w:rFonts w:ascii="Times New Roman" w:hAnsi="Times New Roman"/>
          <w:sz w:val="24"/>
          <w:szCs w:val="24"/>
        </w:rPr>
        <w:t>Sebagai bahan yang berguna untuk analisa, penelitian dan evaluasi terhadap kualitas pelayanan yang diberikan kepada pasien.</w:t>
      </w:r>
    </w:p>
    <w:p w:rsidR="00B60B0C" w:rsidRPr="002A36CF" w:rsidRDefault="00B60B0C">
      <w:pPr>
        <w:spacing w:after="0" w:line="240" w:lineRule="auto"/>
        <w:rPr>
          <w:rFonts w:ascii="Times New Roman" w:hAnsi="Times New Roman"/>
          <w:sz w:val="24"/>
          <w:szCs w:val="24"/>
          <w:lang w:val="id-ID"/>
        </w:rPr>
      </w:pPr>
    </w:p>
    <w:p w:rsidR="007972AE" w:rsidRDefault="007972AE" w:rsidP="000C3241">
      <w:pPr>
        <w:numPr>
          <w:ilvl w:val="0"/>
          <w:numId w:val="15"/>
        </w:numPr>
        <w:spacing w:line="480" w:lineRule="auto"/>
        <w:ind w:left="1440"/>
        <w:jc w:val="both"/>
        <w:rPr>
          <w:rFonts w:ascii="Times New Roman" w:hAnsi="Times New Roman"/>
          <w:sz w:val="24"/>
          <w:szCs w:val="24"/>
        </w:rPr>
      </w:pPr>
      <w:r>
        <w:rPr>
          <w:rFonts w:ascii="Times New Roman" w:hAnsi="Times New Roman"/>
          <w:sz w:val="24"/>
          <w:szCs w:val="24"/>
        </w:rPr>
        <w:t>Melindungi kepentingan hukum bagi pasien, rumah sakit maupun dokter dan tenaga kesehatan lainnya.</w:t>
      </w:r>
    </w:p>
    <w:p w:rsidR="007972AE" w:rsidRDefault="007972AE" w:rsidP="000C3241">
      <w:pPr>
        <w:numPr>
          <w:ilvl w:val="0"/>
          <w:numId w:val="15"/>
        </w:numPr>
        <w:spacing w:line="480" w:lineRule="auto"/>
        <w:ind w:left="1440"/>
        <w:jc w:val="both"/>
        <w:rPr>
          <w:rFonts w:ascii="Times New Roman" w:hAnsi="Times New Roman"/>
          <w:sz w:val="24"/>
          <w:szCs w:val="24"/>
        </w:rPr>
      </w:pPr>
      <w:r>
        <w:rPr>
          <w:rFonts w:ascii="Times New Roman" w:hAnsi="Times New Roman"/>
          <w:sz w:val="24"/>
          <w:szCs w:val="24"/>
        </w:rPr>
        <w:t>Menyediakan data-data khusus yang sangat berguna untuk keperluan penelitian dan pendidikan.</w:t>
      </w:r>
    </w:p>
    <w:p w:rsidR="007972AE" w:rsidRDefault="007972AE" w:rsidP="000C3241">
      <w:pPr>
        <w:numPr>
          <w:ilvl w:val="0"/>
          <w:numId w:val="15"/>
        </w:numPr>
        <w:spacing w:line="480" w:lineRule="auto"/>
        <w:ind w:left="1440"/>
        <w:jc w:val="both"/>
        <w:rPr>
          <w:rFonts w:ascii="Times New Roman" w:hAnsi="Times New Roman"/>
          <w:sz w:val="24"/>
          <w:szCs w:val="24"/>
        </w:rPr>
      </w:pPr>
      <w:r>
        <w:rPr>
          <w:rFonts w:ascii="Times New Roman" w:hAnsi="Times New Roman"/>
          <w:sz w:val="24"/>
          <w:szCs w:val="24"/>
        </w:rPr>
        <w:t>Sebagai dasar didalam perhitungan biaya pembayaran pelayanan kesehatan.</w:t>
      </w:r>
    </w:p>
    <w:p w:rsidR="00B63BC0" w:rsidRPr="00B63BC0" w:rsidRDefault="007972AE" w:rsidP="00B63BC0">
      <w:pPr>
        <w:numPr>
          <w:ilvl w:val="0"/>
          <w:numId w:val="15"/>
        </w:numPr>
        <w:spacing w:line="480" w:lineRule="auto"/>
        <w:ind w:left="1440"/>
        <w:jc w:val="both"/>
        <w:rPr>
          <w:rFonts w:ascii="Times New Roman" w:hAnsi="Times New Roman"/>
          <w:sz w:val="24"/>
          <w:szCs w:val="24"/>
        </w:rPr>
      </w:pPr>
      <w:r>
        <w:rPr>
          <w:rFonts w:ascii="Times New Roman" w:hAnsi="Times New Roman"/>
          <w:sz w:val="24"/>
          <w:szCs w:val="24"/>
        </w:rPr>
        <w:t>Menjadi sumber ingatan yang harus didokumentasikan serta sebagai bahan pertanggung jawaban dan laporan.</w:t>
      </w:r>
    </w:p>
    <w:p w:rsidR="007972AE" w:rsidRPr="000C3241" w:rsidRDefault="007972AE" w:rsidP="000C3241">
      <w:pPr>
        <w:pStyle w:val="ListParagraph"/>
        <w:numPr>
          <w:ilvl w:val="0"/>
          <w:numId w:val="4"/>
        </w:numPr>
        <w:tabs>
          <w:tab w:val="left" w:pos="1080"/>
        </w:tabs>
        <w:spacing w:after="0" w:line="480" w:lineRule="auto"/>
        <w:jc w:val="both"/>
        <w:rPr>
          <w:rFonts w:ascii="Times New Roman" w:hAnsi="Times New Roman"/>
          <w:b/>
          <w:sz w:val="24"/>
          <w:szCs w:val="24"/>
        </w:rPr>
      </w:pPr>
      <w:r w:rsidRPr="000C3241">
        <w:rPr>
          <w:rFonts w:ascii="Times New Roman" w:hAnsi="Times New Roman"/>
          <w:b/>
          <w:sz w:val="24"/>
          <w:szCs w:val="24"/>
        </w:rPr>
        <w:t>Peran unit/ Bagian Rekam Medis</w:t>
      </w:r>
    </w:p>
    <w:p w:rsidR="002E66F6" w:rsidRDefault="007972AE" w:rsidP="000C3241">
      <w:pPr>
        <w:tabs>
          <w:tab w:val="left" w:pos="1080"/>
        </w:tabs>
        <w:spacing w:after="0" w:line="480" w:lineRule="auto"/>
        <w:ind w:left="1080" w:firstLine="630"/>
        <w:jc w:val="both"/>
        <w:rPr>
          <w:rFonts w:ascii="Times New Roman" w:hAnsi="Times New Roman"/>
          <w:sz w:val="24"/>
          <w:szCs w:val="24"/>
        </w:rPr>
      </w:pPr>
      <w:proofErr w:type="gramStart"/>
      <w:r>
        <w:rPr>
          <w:rFonts w:ascii="Times New Roman" w:hAnsi="Times New Roman"/>
          <w:sz w:val="24"/>
          <w:szCs w:val="24"/>
        </w:rPr>
        <w:t>Unit kerja rekam medis adalah sua</w:t>
      </w:r>
      <w:r w:rsidR="00B270A8">
        <w:rPr>
          <w:rFonts w:ascii="Times New Roman" w:hAnsi="Times New Roman"/>
          <w:sz w:val="24"/>
          <w:szCs w:val="24"/>
        </w:rPr>
        <w:t xml:space="preserve">tu unit yang </w:t>
      </w:r>
      <w:r w:rsidR="006B4957">
        <w:rPr>
          <w:rFonts w:ascii="Times New Roman" w:hAnsi="Times New Roman"/>
          <w:sz w:val="24"/>
          <w:szCs w:val="24"/>
        </w:rPr>
        <w:t>dipercaya oleh staf medis di suatu pelayanan kesehatan untuk menganalisa pencatatan rekam medis dan memberitahu kepada kepala rekam medis serta komite rekam medis bila ada kekurangan atau inkonsistensi yang mengakibatkan rekam medis menjadi tidak lengkap dan akurat</w:t>
      </w:r>
      <w:r w:rsidR="00564513">
        <w:rPr>
          <w:rFonts w:ascii="Times New Roman" w:hAnsi="Times New Roman"/>
          <w:sz w:val="24"/>
          <w:szCs w:val="24"/>
        </w:rPr>
        <w:t>.</w:t>
      </w:r>
      <w:proofErr w:type="gramEnd"/>
    </w:p>
    <w:p w:rsidR="00D81EF5" w:rsidRPr="002E66F6" w:rsidRDefault="00564513" w:rsidP="002F56AE">
      <w:pPr>
        <w:tabs>
          <w:tab w:val="left" w:pos="1080"/>
        </w:tabs>
        <w:spacing w:after="0" w:line="480" w:lineRule="auto"/>
        <w:ind w:left="1080"/>
        <w:jc w:val="both"/>
        <w:rPr>
          <w:rFonts w:ascii="Times New Roman" w:hAnsi="Times New Roman"/>
          <w:sz w:val="24"/>
          <w:szCs w:val="24"/>
        </w:rPr>
      </w:pPr>
      <w:r>
        <w:rPr>
          <w:rFonts w:ascii="Times New Roman" w:hAnsi="Times New Roman"/>
          <w:color w:val="000000"/>
          <w:sz w:val="24"/>
          <w:szCs w:val="24"/>
        </w:rPr>
        <w:t>Peran unit rekam medis meliputi:</w:t>
      </w:r>
    </w:p>
    <w:p w:rsidR="00AE477E" w:rsidRDefault="00AE477E" w:rsidP="002F56AE">
      <w:pPr>
        <w:numPr>
          <w:ilvl w:val="0"/>
          <w:numId w:val="16"/>
        </w:numPr>
        <w:spacing w:after="0" w:line="480" w:lineRule="auto"/>
        <w:ind w:left="1440"/>
        <w:jc w:val="both"/>
        <w:rPr>
          <w:rFonts w:ascii="Times New Roman" w:hAnsi="Times New Roman"/>
          <w:color w:val="000000"/>
          <w:sz w:val="24"/>
          <w:szCs w:val="24"/>
        </w:rPr>
      </w:pPr>
      <w:r>
        <w:rPr>
          <w:rFonts w:ascii="Times New Roman" w:hAnsi="Times New Roman"/>
          <w:color w:val="000000"/>
          <w:sz w:val="24"/>
          <w:szCs w:val="24"/>
        </w:rPr>
        <w:t>Memelihara dan mengembalikan sumber daya di rekam medis.</w:t>
      </w:r>
    </w:p>
    <w:p w:rsidR="00AE477E" w:rsidRDefault="00AE477E" w:rsidP="002F56AE">
      <w:pPr>
        <w:numPr>
          <w:ilvl w:val="0"/>
          <w:numId w:val="16"/>
        </w:numPr>
        <w:spacing w:after="0" w:line="480" w:lineRule="auto"/>
        <w:ind w:left="1440"/>
        <w:jc w:val="both"/>
        <w:rPr>
          <w:rFonts w:ascii="Times New Roman" w:hAnsi="Times New Roman"/>
          <w:color w:val="000000"/>
          <w:sz w:val="24"/>
          <w:szCs w:val="24"/>
        </w:rPr>
      </w:pPr>
      <w:r>
        <w:rPr>
          <w:rFonts w:ascii="Times New Roman" w:hAnsi="Times New Roman"/>
          <w:color w:val="000000"/>
          <w:sz w:val="24"/>
          <w:szCs w:val="24"/>
        </w:rPr>
        <w:t>Mengelola dan menyajikan informasi kesehatan.</w:t>
      </w:r>
    </w:p>
    <w:p w:rsidR="00AE477E" w:rsidRDefault="00AE477E" w:rsidP="002F56AE">
      <w:pPr>
        <w:numPr>
          <w:ilvl w:val="0"/>
          <w:numId w:val="16"/>
        </w:numPr>
        <w:spacing w:after="0" w:line="480" w:lineRule="auto"/>
        <w:ind w:left="1440"/>
        <w:jc w:val="both"/>
        <w:rPr>
          <w:rFonts w:ascii="Times New Roman" w:hAnsi="Times New Roman"/>
          <w:color w:val="000000"/>
          <w:sz w:val="24"/>
          <w:szCs w:val="24"/>
        </w:rPr>
      </w:pPr>
      <w:r>
        <w:rPr>
          <w:rFonts w:ascii="Times New Roman" w:hAnsi="Times New Roman"/>
          <w:color w:val="000000"/>
          <w:sz w:val="24"/>
          <w:szCs w:val="24"/>
        </w:rPr>
        <w:lastRenderedPageBreak/>
        <w:t>Memelihara dan mengembangkan system KIUP untuk mengidentifikasi pasien.</w:t>
      </w:r>
    </w:p>
    <w:p w:rsidR="00AE477E" w:rsidRDefault="00AE477E" w:rsidP="002F56AE">
      <w:pPr>
        <w:numPr>
          <w:ilvl w:val="0"/>
          <w:numId w:val="16"/>
        </w:numPr>
        <w:spacing w:after="0" w:line="480" w:lineRule="auto"/>
        <w:ind w:left="1440"/>
        <w:jc w:val="both"/>
        <w:rPr>
          <w:rFonts w:ascii="Times New Roman" w:hAnsi="Times New Roman"/>
          <w:color w:val="000000"/>
          <w:sz w:val="24"/>
          <w:szCs w:val="24"/>
        </w:rPr>
      </w:pPr>
      <w:r>
        <w:rPr>
          <w:rFonts w:ascii="Times New Roman" w:hAnsi="Times New Roman"/>
          <w:color w:val="000000"/>
          <w:sz w:val="24"/>
          <w:szCs w:val="24"/>
        </w:rPr>
        <w:t>Pengembalian kembali rekam medis untuk pelayanan pasien dan pengguna lain.</w:t>
      </w:r>
    </w:p>
    <w:p w:rsidR="00AE477E" w:rsidRDefault="00AE477E" w:rsidP="002F56AE">
      <w:pPr>
        <w:numPr>
          <w:ilvl w:val="0"/>
          <w:numId w:val="16"/>
        </w:numPr>
        <w:spacing w:after="0" w:line="480" w:lineRule="auto"/>
        <w:ind w:left="1440"/>
        <w:jc w:val="both"/>
        <w:rPr>
          <w:rFonts w:ascii="Times New Roman" w:hAnsi="Times New Roman"/>
          <w:color w:val="000000"/>
          <w:sz w:val="24"/>
          <w:szCs w:val="24"/>
        </w:rPr>
      </w:pPr>
      <w:r>
        <w:rPr>
          <w:rFonts w:ascii="Times New Roman" w:hAnsi="Times New Roman"/>
          <w:color w:val="000000"/>
          <w:sz w:val="24"/>
          <w:szCs w:val="24"/>
        </w:rPr>
        <w:t>Melengkapi rekam medis pasien.</w:t>
      </w:r>
    </w:p>
    <w:p w:rsidR="00AE477E" w:rsidRDefault="00AE477E" w:rsidP="002F56AE">
      <w:pPr>
        <w:numPr>
          <w:ilvl w:val="0"/>
          <w:numId w:val="16"/>
        </w:numPr>
        <w:spacing w:after="0" w:line="480" w:lineRule="auto"/>
        <w:ind w:left="1440"/>
        <w:jc w:val="both"/>
        <w:rPr>
          <w:rFonts w:ascii="Times New Roman" w:hAnsi="Times New Roman"/>
          <w:color w:val="000000"/>
          <w:sz w:val="24"/>
          <w:szCs w:val="24"/>
        </w:rPr>
      </w:pPr>
      <w:r>
        <w:rPr>
          <w:rFonts w:ascii="Times New Roman" w:hAnsi="Times New Roman"/>
          <w:color w:val="000000"/>
          <w:sz w:val="24"/>
          <w:szCs w:val="24"/>
        </w:rPr>
        <w:t>Menentukan kode penyakit dan tindakan pasien pulang maupun pasien yang meninggal.</w:t>
      </w:r>
    </w:p>
    <w:p w:rsidR="00AE477E" w:rsidRDefault="00AE477E" w:rsidP="002F56AE">
      <w:pPr>
        <w:numPr>
          <w:ilvl w:val="0"/>
          <w:numId w:val="16"/>
        </w:numPr>
        <w:spacing w:after="0" w:line="480" w:lineRule="auto"/>
        <w:ind w:left="1440"/>
        <w:jc w:val="both"/>
        <w:rPr>
          <w:rFonts w:ascii="Times New Roman" w:hAnsi="Times New Roman"/>
          <w:color w:val="000000"/>
          <w:sz w:val="24"/>
          <w:szCs w:val="24"/>
        </w:rPr>
      </w:pPr>
      <w:r>
        <w:rPr>
          <w:rFonts w:ascii="Times New Roman" w:hAnsi="Times New Roman"/>
          <w:color w:val="000000"/>
          <w:sz w:val="24"/>
          <w:szCs w:val="24"/>
        </w:rPr>
        <w:t>Menyimpan rekam medis.</w:t>
      </w:r>
    </w:p>
    <w:p w:rsidR="00AE477E" w:rsidRDefault="00AE477E" w:rsidP="002F56AE">
      <w:pPr>
        <w:numPr>
          <w:ilvl w:val="0"/>
          <w:numId w:val="16"/>
        </w:numPr>
        <w:spacing w:after="0" w:line="480" w:lineRule="auto"/>
        <w:ind w:left="1440"/>
        <w:jc w:val="both"/>
        <w:rPr>
          <w:rFonts w:ascii="Times New Roman" w:hAnsi="Times New Roman"/>
          <w:color w:val="000000"/>
          <w:sz w:val="24"/>
          <w:szCs w:val="24"/>
        </w:rPr>
      </w:pPr>
      <w:r>
        <w:rPr>
          <w:rFonts w:ascii="Times New Roman" w:hAnsi="Times New Roman"/>
          <w:color w:val="000000"/>
          <w:sz w:val="24"/>
          <w:szCs w:val="24"/>
        </w:rPr>
        <w:t>Mengevaluasi pelayanan rekam medis.</w:t>
      </w:r>
    </w:p>
    <w:p w:rsidR="00AE477E" w:rsidRDefault="00AE477E" w:rsidP="002F56AE">
      <w:pPr>
        <w:numPr>
          <w:ilvl w:val="0"/>
          <w:numId w:val="16"/>
        </w:numPr>
        <w:spacing w:after="0" w:line="480" w:lineRule="auto"/>
        <w:ind w:left="1440"/>
        <w:jc w:val="both"/>
        <w:rPr>
          <w:rFonts w:ascii="Times New Roman" w:hAnsi="Times New Roman"/>
          <w:color w:val="000000"/>
          <w:sz w:val="24"/>
          <w:szCs w:val="24"/>
        </w:rPr>
      </w:pPr>
      <w:r>
        <w:rPr>
          <w:rFonts w:ascii="Times New Roman" w:hAnsi="Times New Roman"/>
          <w:color w:val="000000"/>
          <w:sz w:val="24"/>
          <w:szCs w:val="24"/>
        </w:rPr>
        <w:t>Membuat laporan statistik baik bulanan maupun tahunan.</w:t>
      </w:r>
    </w:p>
    <w:p w:rsidR="00AE477E" w:rsidRDefault="00AE477E" w:rsidP="002F56AE">
      <w:pPr>
        <w:numPr>
          <w:ilvl w:val="0"/>
          <w:numId w:val="16"/>
        </w:numPr>
        <w:spacing w:after="0" w:line="480" w:lineRule="auto"/>
        <w:ind w:left="1440"/>
        <w:jc w:val="both"/>
        <w:rPr>
          <w:rFonts w:ascii="Times New Roman" w:hAnsi="Times New Roman"/>
          <w:color w:val="000000"/>
          <w:sz w:val="24"/>
          <w:szCs w:val="24"/>
        </w:rPr>
      </w:pPr>
      <w:r>
        <w:rPr>
          <w:rFonts w:ascii="Times New Roman" w:hAnsi="Times New Roman"/>
          <w:color w:val="000000"/>
          <w:sz w:val="24"/>
          <w:szCs w:val="24"/>
        </w:rPr>
        <w:t>Mediko-legal berkenaan dengan pelepasan informasi pasien dan peraturan-peraturan lain.</w:t>
      </w:r>
    </w:p>
    <w:p w:rsidR="00AE477E" w:rsidRDefault="00AE477E" w:rsidP="002E66F6">
      <w:pPr>
        <w:spacing w:after="0" w:line="480" w:lineRule="auto"/>
        <w:jc w:val="both"/>
        <w:rPr>
          <w:rFonts w:ascii="Times New Roman" w:hAnsi="Times New Roman"/>
          <w:color w:val="000000"/>
          <w:sz w:val="24"/>
          <w:szCs w:val="24"/>
        </w:rPr>
      </w:pPr>
    </w:p>
    <w:p w:rsidR="00D05EAE" w:rsidRPr="004D6768" w:rsidRDefault="00706D4E" w:rsidP="000C3241">
      <w:pPr>
        <w:numPr>
          <w:ilvl w:val="0"/>
          <w:numId w:val="4"/>
        </w:num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SPO (Standart Prosedur Operasional)</w:t>
      </w:r>
    </w:p>
    <w:p w:rsidR="00D05EAE" w:rsidRDefault="00706D4E" w:rsidP="002F56AE">
      <w:pPr>
        <w:spacing w:after="0" w:line="480" w:lineRule="auto"/>
        <w:ind w:left="1080" w:firstLine="720"/>
        <w:jc w:val="both"/>
        <w:rPr>
          <w:rFonts w:ascii="Times New Roman" w:hAnsi="Times New Roman"/>
          <w:color w:val="000000"/>
          <w:sz w:val="24"/>
          <w:szCs w:val="24"/>
        </w:rPr>
      </w:pPr>
      <w:r>
        <w:rPr>
          <w:rFonts w:ascii="Times New Roman" w:hAnsi="Times New Roman"/>
          <w:color w:val="000000"/>
          <w:sz w:val="24"/>
          <w:szCs w:val="24"/>
        </w:rPr>
        <w:t>Standar Prosedur Operasional atau SPO</w:t>
      </w:r>
      <w:r w:rsidR="00D05EAE">
        <w:rPr>
          <w:rFonts w:ascii="Times New Roman" w:hAnsi="Times New Roman"/>
          <w:color w:val="000000"/>
          <w:sz w:val="24"/>
          <w:szCs w:val="24"/>
        </w:rPr>
        <w:t xml:space="preserve"> adalah perangkat insturksi atau langkah-langkah yang dibakukan untuk menyelesaikan suatu proses kerja rutin tertentu, dimana standar prosedur operasional memberikan langkah yang benar dan terbaik berdasarkan </w:t>
      </w:r>
      <w:r w:rsidR="004D6768">
        <w:rPr>
          <w:rFonts w:ascii="Times New Roman" w:hAnsi="Times New Roman"/>
          <w:color w:val="000000"/>
          <w:sz w:val="24"/>
          <w:szCs w:val="24"/>
        </w:rPr>
        <w:t>konsensus bersama untuk melaksanakan berbagai kegiatan dan fungsi pelayanan yang dibuat oleh sarana pelayanan kesehatan berdasarkan standar profesi.</w:t>
      </w:r>
      <w:r w:rsidR="004D6768" w:rsidRPr="00D61165">
        <w:rPr>
          <w:rStyle w:val="FootnoteReference"/>
          <w:rFonts w:ascii="Times New Roman" w:hAnsi="Times New Roman"/>
          <w:b/>
          <w:i/>
          <w:sz w:val="24"/>
          <w:szCs w:val="24"/>
        </w:rPr>
        <w:footnoteReference w:id="7"/>
      </w:r>
    </w:p>
    <w:p w:rsidR="00B63BC0" w:rsidRDefault="00B63BC0" w:rsidP="009F5361">
      <w:pPr>
        <w:spacing w:after="0" w:line="480" w:lineRule="auto"/>
        <w:ind w:left="1080" w:firstLine="720"/>
        <w:jc w:val="both"/>
        <w:rPr>
          <w:rFonts w:ascii="Times New Roman" w:hAnsi="Times New Roman"/>
          <w:color w:val="000000"/>
          <w:sz w:val="24"/>
          <w:szCs w:val="24"/>
        </w:rPr>
      </w:pPr>
    </w:p>
    <w:p w:rsidR="008716B3" w:rsidRPr="002A36CF" w:rsidRDefault="008716B3" w:rsidP="002A36CF">
      <w:pPr>
        <w:spacing w:after="0" w:line="480" w:lineRule="auto"/>
        <w:jc w:val="both"/>
        <w:rPr>
          <w:rFonts w:ascii="Times New Roman" w:hAnsi="Times New Roman"/>
          <w:color w:val="000000"/>
          <w:sz w:val="24"/>
          <w:szCs w:val="24"/>
          <w:lang w:val="id-ID"/>
        </w:rPr>
      </w:pPr>
    </w:p>
    <w:p w:rsidR="004053D4" w:rsidRDefault="00F730EB" w:rsidP="000C3241">
      <w:pPr>
        <w:numPr>
          <w:ilvl w:val="0"/>
          <w:numId w:val="4"/>
        </w:numPr>
        <w:spacing w:after="0" w:line="480" w:lineRule="auto"/>
        <w:rPr>
          <w:rFonts w:ascii="Times New Roman" w:hAnsi="Times New Roman"/>
          <w:b/>
          <w:color w:val="000000"/>
          <w:sz w:val="24"/>
          <w:szCs w:val="24"/>
        </w:rPr>
      </w:pPr>
      <w:r>
        <w:rPr>
          <w:rFonts w:ascii="Times New Roman" w:hAnsi="Times New Roman"/>
          <w:b/>
          <w:color w:val="000000"/>
          <w:sz w:val="24"/>
          <w:szCs w:val="24"/>
        </w:rPr>
        <w:lastRenderedPageBreak/>
        <w:t>Resume</w:t>
      </w:r>
      <w:r w:rsidR="00920511">
        <w:rPr>
          <w:rFonts w:ascii="Times New Roman" w:hAnsi="Times New Roman"/>
          <w:b/>
          <w:color w:val="000000"/>
          <w:sz w:val="24"/>
          <w:szCs w:val="24"/>
        </w:rPr>
        <w:t xml:space="preserve"> Medis</w:t>
      </w:r>
    </w:p>
    <w:p w:rsidR="00920511" w:rsidRDefault="00920511" w:rsidP="002F56AE">
      <w:pPr>
        <w:spacing w:line="480" w:lineRule="auto"/>
        <w:ind w:left="1080" w:firstLine="540"/>
        <w:jc w:val="both"/>
        <w:textAlignment w:val="baseline"/>
        <w:rPr>
          <w:rFonts w:ascii="Times New Roman" w:hAnsi="Times New Roman"/>
          <w:sz w:val="24"/>
          <w:szCs w:val="24"/>
        </w:rPr>
      </w:pPr>
      <w:r>
        <w:rPr>
          <w:rFonts w:ascii="Times New Roman" w:hAnsi="Times New Roman"/>
          <w:sz w:val="24"/>
          <w:szCs w:val="24"/>
        </w:rPr>
        <w:t>Resume medis merupakan inti dari rekam medis yang dapat memberikan gambaran secara keseluruhan, lengkap, ringkas, dan tepat tentang pasien yang nantinya digunakan untuk berobat kembali.</w:t>
      </w:r>
    </w:p>
    <w:p w:rsidR="00920511" w:rsidRPr="00D8516F" w:rsidRDefault="00920511" w:rsidP="00D8516F">
      <w:pPr>
        <w:spacing w:line="480" w:lineRule="auto"/>
        <w:ind w:left="1080" w:firstLine="540"/>
        <w:jc w:val="both"/>
        <w:textAlignment w:val="baseline"/>
        <w:rPr>
          <w:rFonts w:ascii="Times New Roman" w:eastAsia="Times New Roman" w:hAnsi="Times New Roman"/>
          <w:i/>
          <w:sz w:val="24"/>
          <w:szCs w:val="24"/>
          <w:lang w:eastAsia="id-ID"/>
        </w:rPr>
      </w:pPr>
      <w:proofErr w:type="gramStart"/>
      <w:r>
        <w:rPr>
          <w:rFonts w:ascii="Times New Roman" w:hAnsi="Times New Roman"/>
          <w:sz w:val="24"/>
          <w:szCs w:val="24"/>
        </w:rPr>
        <w:t xml:space="preserve">Berdasarkan permenkes 269/MENKES/PER/III/2008, </w:t>
      </w:r>
      <w:r w:rsidR="00D8516F">
        <w:rPr>
          <w:rFonts w:ascii="Times New Roman" w:hAnsi="Times New Roman"/>
          <w:sz w:val="24"/>
          <w:szCs w:val="24"/>
        </w:rPr>
        <w:t xml:space="preserve">tentang “Rekam Medis”, </w:t>
      </w:r>
      <w:r>
        <w:rPr>
          <w:rFonts w:ascii="Times New Roman" w:hAnsi="Times New Roman"/>
          <w:sz w:val="24"/>
          <w:szCs w:val="24"/>
        </w:rPr>
        <w:t>pada pasal 4</w:t>
      </w:r>
      <w:r w:rsidR="00D8516F">
        <w:rPr>
          <w:rFonts w:ascii="Times New Roman" w:hAnsi="Times New Roman"/>
          <w:sz w:val="24"/>
          <w:szCs w:val="24"/>
        </w:rPr>
        <w:t xml:space="preserve"> ayat 1&amp;2 berbunyi</w:t>
      </w:r>
      <w:r>
        <w:rPr>
          <w:rFonts w:ascii="Times New Roman" w:hAnsi="Times New Roman"/>
          <w:sz w:val="24"/>
          <w:szCs w:val="24"/>
        </w:rPr>
        <w:t xml:space="preserve"> </w:t>
      </w:r>
      <w:r w:rsidR="00D8516F">
        <w:rPr>
          <w:rFonts w:ascii="Times New Roman" w:hAnsi="Times New Roman"/>
          <w:sz w:val="24"/>
          <w:szCs w:val="24"/>
        </w:rPr>
        <w:t>“</w:t>
      </w:r>
      <w:r w:rsidRPr="00D8516F">
        <w:rPr>
          <w:rFonts w:ascii="Times New Roman" w:eastAsia="Times New Roman" w:hAnsi="Times New Roman"/>
          <w:bCs/>
          <w:i/>
          <w:sz w:val="24"/>
          <w:szCs w:val="24"/>
          <w:lang w:eastAsia="id-ID"/>
        </w:rPr>
        <w:t>ringkasan pulang (discharge summary) atau resume medis</w:t>
      </w:r>
      <w:r w:rsidR="007C4394" w:rsidRPr="00D8516F">
        <w:rPr>
          <w:rFonts w:ascii="Times New Roman" w:eastAsia="Times New Roman" w:hAnsi="Times New Roman"/>
          <w:bCs/>
          <w:i/>
          <w:sz w:val="24"/>
          <w:szCs w:val="24"/>
          <w:lang w:eastAsia="id-ID"/>
        </w:rPr>
        <w:t xml:space="preserve"> </w:t>
      </w:r>
      <w:r w:rsidRPr="00D8516F">
        <w:rPr>
          <w:rFonts w:ascii="Times New Roman" w:eastAsia="Times New Roman" w:hAnsi="Times New Roman"/>
          <w:i/>
          <w:sz w:val="24"/>
          <w:szCs w:val="24"/>
          <w:lang w:eastAsia="id-ID"/>
        </w:rPr>
        <w:t>harus dibuat oleh dokter atau dokter gigi yang melakukan perawatan pasien</w:t>
      </w:r>
      <w:r w:rsidR="00D8516F">
        <w:rPr>
          <w:rFonts w:ascii="Times New Roman" w:eastAsia="Times New Roman" w:hAnsi="Times New Roman"/>
          <w:sz w:val="24"/>
          <w:szCs w:val="24"/>
          <w:lang w:eastAsia="id-ID"/>
        </w:rPr>
        <w:t>”.</w:t>
      </w:r>
      <w:proofErr w:type="gramEnd"/>
      <w:r w:rsidRPr="00077800">
        <w:rPr>
          <w:rFonts w:ascii="Times New Roman" w:eastAsia="Times New Roman" w:hAnsi="Times New Roman"/>
          <w:sz w:val="24"/>
          <w:szCs w:val="24"/>
          <w:lang w:eastAsia="id-ID"/>
        </w:rPr>
        <w:t xml:space="preserve"> </w:t>
      </w:r>
      <w:r w:rsidR="00D8516F">
        <w:rPr>
          <w:rFonts w:ascii="Times New Roman" w:eastAsia="Times New Roman" w:hAnsi="Times New Roman"/>
          <w:sz w:val="24"/>
          <w:szCs w:val="24"/>
          <w:lang w:eastAsia="id-ID"/>
        </w:rPr>
        <w:t xml:space="preserve"> </w:t>
      </w:r>
      <w:r w:rsidR="00D8516F" w:rsidRPr="00D8516F">
        <w:rPr>
          <w:rFonts w:ascii="Times New Roman" w:eastAsia="Times New Roman" w:hAnsi="Times New Roman"/>
          <w:i/>
          <w:sz w:val="24"/>
          <w:szCs w:val="24"/>
          <w:lang w:eastAsia="id-ID"/>
        </w:rPr>
        <w:t>“</w:t>
      </w:r>
      <w:r w:rsidRPr="00D8516F">
        <w:rPr>
          <w:rFonts w:ascii="Times New Roman" w:eastAsia="Times New Roman" w:hAnsi="Times New Roman"/>
          <w:i/>
          <w:sz w:val="24"/>
          <w:szCs w:val="24"/>
          <w:lang w:eastAsia="id-ID"/>
        </w:rPr>
        <w:t>Isi ringkasan pulang sekurang-kurangnya memuat:</w:t>
      </w:r>
    </w:p>
    <w:p w:rsidR="00920511" w:rsidRPr="00D8516F" w:rsidRDefault="00920511" w:rsidP="00D8516F">
      <w:pPr>
        <w:pStyle w:val="NormalWeb"/>
        <w:numPr>
          <w:ilvl w:val="0"/>
          <w:numId w:val="37"/>
        </w:numPr>
        <w:tabs>
          <w:tab w:val="clear" w:pos="1080"/>
        </w:tabs>
        <w:spacing w:line="480" w:lineRule="auto"/>
        <w:ind w:left="1440"/>
        <w:jc w:val="both"/>
        <w:rPr>
          <w:rFonts w:eastAsia="Times New Roman"/>
          <w:i/>
          <w:lang w:eastAsia="id-ID"/>
        </w:rPr>
      </w:pPr>
      <w:r w:rsidRPr="00D8516F">
        <w:rPr>
          <w:rFonts w:eastAsia="Times New Roman"/>
          <w:i/>
          <w:lang w:eastAsia="id-ID"/>
        </w:rPr>
        <w:t>identitas pasien</w:t>
      </w:r>
    </w:p>
    <w:p w:rsidR="00920511" w:rsidRPr="00D8516F" w:rsidRDefault="00920511" w:rsidP="00D8516F">
      <w:pPr>
        <w:pStyle w:val="NormalWeb"/>
        <w:numPr>
          <w:ilvl w:val="0"/>
          <w:numId w:val="37"/>
        </w:numPr>
        <w:tabs>
          <w:tab w:val="clear" w:pos="1080"/>
        </w:tabs>
        <w:spacing w:line="480" w:lineRule="auto"/>
        <w:ind w:left="1440"/>
        <w:jc w:val="both"/>
        <w:rPr>
          <w:rFonts w:eastAsia="Times New Roman"/>
          <w:i/>
          <w:lang w:eastAsia="id-ID"/>
        </w:rPr>
      </w:pPr>
      <w:r w:rsidRPr="00D8516F">
        <w:rPr>
          <w:rFonts w:eastAsia="Times New Roman"/>
          <w:i/>
          <w:lang w:eastAsia="id-ID"/>
        </w:rPr>
        <w:t>diagnosis masuk dan indikasi pasien dirawat</w:t>
      </w:r>
    </w:p>
    <w:p w:rsidR="00920511" w:rsidRPr="00D8516F" w:rsidRDefault="00920511" w:rsidP="00D8516F">
      <w:pPr>
        <w:pStyle w:val="NormalWeb"/>
        <w:numPr>
          <w:ilvl w:val="0"/>
          <w:numId w:val="37"/>
        </w:numPr>
        <w:tabs>
          <w:tab w:val="clear" w:pos="1080"/>
        </w:tabs>
        <w:spacing w:line="480" w:lineRule="auto"/>
        <w:ind w:left="1440"/>
        <w:jc w:val="both"/>
        <w:rPr>
          <w:rFonts w:eastAsia="Times New Roman"/>
          <w:i/>
          <w:lang w:eastAsia="id-ID"/>
        </w:rPr>
      </w:pPr>
      <w:r w:rsidRPr="00D8516F">
        <w:rPr>
          <w:rFonts w:eastAsia="Times New Roman"/>
          <w:i/>
          <w:lang w:eastAsia="id-ID"/>
        </w:rPr>
        <w:t>ringkasan hasil pemeriksaan fisik dan penunjang, diagnosis akhir, pengobatan dan tindak lanjut</w:t>
      </w:r>
      <w:r w:rsidR="00D8516F">
        <w:rPr>
          <w:rFonts w:eastAsia="Times New Roman"/>
          <w:i/>
          <w:lang w:val="en-US" w:eastAsia="id-ID"/>
        </w:rPr>
        <w:t>”</w:t>
      </w:r>
      <w:r w:rsidRPr="00D8516F">
        <w:rPr>
          <w:rFonts w:eastAsia="Times New Roman"/>
          <w:i/>
          <w:lang w:val="en-US" w:eastAsia="id-ID"/>
        </w:rPr>
        <w:t>.</w:t>
      </w:r>
      <w:r w:rsidRPr="00D8516F">
        <w:rPr>
          <w:rStyle w:val="FootnoteReference"/>
          <w:rFonts w:eastAsia="Times New Roman"/>
          <w:i/>
          <w:lang w:val="en-US" w:eastAsia="id-ID"/>
        </w:rPr>
        <w:footnoteReference w:id="8"/>
      </w:r>
    </w:p>
    <w:p w:rsidR="00F730EB" w:rsidRDefault="00F730EB" w:rsidP="002F56AE">
      <w:pPr>
        <w:spacing w:line="480" w:lineRule="auto"/>
        <w:ind w:left="1080" w:firstLine="540"/>
        <w:jc w:val="both"/>
        <w:textAlignment w:val="baseline"/>
        <w:rPr>
          <w:rFonts w:ascii="Times New Roman" w:hAnsi="Times New Roman"/>
          <w:color w:val="000000"/>
          <w:sz w:val="24"/>
          <w:szCs w:val="24"/>
        </w:rPr>
      </w:pPr>
      <w:r>
        <w:rPr>
          <w:rFonts w:ascii="Times New Roman" w:hAnsi="Times New Roman"/>
          <w:color w:val="000000"/>
          <w:sz w:val="24"/>
          <w:szCs w:val="24"/>
        </w:rPr>
        <w:t>Oleh karena itu resume medis merupakan catatan yang mencerminkan segala informasi</w:t>
      </w:r>
      <w:r w:rsidR="00920511">
        <w:rPr>
          <w:rFonts w:ascii="Times New Roman" w:hAnsi="Times New Roman"/>
          <w:color w:val="000000"/>
          <w:sz w:val="24"/>
          <w:szCs w:val="24"/>
        </w:rPr>
        <w:t xml:space="preserve"> penting yang menyangkut pasien dan</w:t>
      </w:r>
      <w:r>
        <w:rPr>
          <w:rFonts w:ascii="Times New Roman" w:hAnsi="Times New Roman"/>
          <w:color w:val="000000"/>
          <w:sz w:val="24"/>
          <w:szCs w:val="24"/>
        </w:rPr>
        <w:t xml:space="preserve"> dijadikan sebagai dasar untuk menentukan tindakan yang lebih lanjut dalam upaya pelayanan medis.</w:t>
      </w:r>
    </w:p>
    <w:p w:rsidR="00B63BC0" w:rsidRDefault="00B63BC0" w:rsidP="002F56AE">
      <w:pPr>
        <w:spacing w:line="480" w:lineRule="auto"/>
        <w:ind w:left="1080" w:firstLine="540"/>
        <w:jc w:val="both"/>
        <w:textAlignment w:val="baseline"/>
        <w:rPr>
          <w:rFonts w:ascii="Times New Roman" w:hAnsi="Times New Roman"/>
          <w:color w:val="000000"/>
          <w:sz w:val="24"/>
          <w:szCs w:val="24"/>
        </w:rPr>
      </w:pPr>
    </w:p>
    <w:p w:rsidR="00B63BC0" w:rsidRDefault="00B63BC0" w:rsidP="002F56AE">
      <w:pPr>
        <w:spacing w:line="480" w:lineRule="auto"/>
        <w:ind w:left="1080" w:firstLine="540"/>
        <w:jc w:val="both"/>
        <w:textAlignment w:val="baseline"/>
        <w:rPr>
          <w:rFonts w:ascii="Times New Roman" w:hAnsi="Times New Roman"/>
          <w:color w:val="000000"/>
          <w:sz w:val="24"/>
          <w:szCs w:val="24"/>
        </w:rPr>
      </w:pPr>
    </w:p>
    <w:p w:rsidR="00B63BC0" w:rsidRDefault="00B63BC0" w:rsidP="002F56AE">
      <w:pPr>
        <w:spacing w:line="480" w:lineRule="auto"/>
        <w:ind w:left="1080" w:firstLine="540"/>
        <w:jc w:val="both"/>
        <w:textAlignment w:val="baseline"/>
        <w:rPr>
          <w:rFonts w:ascii="Times New Roman" w:hAnsi="Times New Roman"/>
          <w:color w:val="000000"/>
          <w:sz w:val="24"/>
          <w:szCs w:val="24"/>
        </w:rPr>
      </w:pPr>
    </w:p>
    <w:p w:rsidR="00217CD7" w:rsidRDefault="007E164B" w:rsidP="000C3241">
      <w:pPr>
        <w:numPr>
          <w:ilvl w:val="0"/>
          <w:numId w:val="4"/>
        </w:numPr>
        <w:spacing w:after="0" w:line="480" w:lineRule="auto"/>
        <w:jc w:val="both"/>
        <w:rPr>
          <w:rFonts w:ascii="Times New Roman" w:hAnsi="Times New Roman"/>
          <w:b/>
          <w:color w:val="000000"/>
          <w:sz w:val="24"/>
          <w:szCs w:val="24"/>
        </w:rPr>
      </w:pPr>
      <w:r>
        <w:rPr>
          <w:rFonts w:ascii="Times New Roman" w:hAnsi="Times New Roman"/>
          <w:b/>
          <w:color w:val="000000"/>
          <w:sz w:val="24"/>
          <w:szCs w:val="24"/>
        </w:rPr>
        <w:lastRenderedPageBreak/>
        <w:t>Analisis Kuantitatif.</w:t>
      </w:r>
    </w:p>
    <w:p w:rsidR="007E164B" w:rsidRDefault="007E164B" w:rsidP="009F5361">
      <w:pPr>
        <w:spacing w:after="0" w:line="480" w:lineRule="auto"/>
        <w:ind w:left="1080" w:firstLine="540"/>
        <w:jc w:val="both"/>
        <w:rPr>
          <w:rFonts w:ascii="Times New Roman" w:hAnsi="Times New Roman"/>
          <w:i/>
          <w:color w:val="000000"/>
          <w:sz w:val="24"/>
          <w:szCs w:val="24"/>
        </w:rPr>
      </w:pPr>
      <w:r>
        <w:rPr>
          <w:rFonts w:ascii="Times New Roman" w:hAnsi="Times New Roman"/>
          <w:i/>
          <w:color w:val="000000"/>
          <w:sz w:val="24"/>
          <w:szCs w:val="24"/>
        </w:rPr>
        <w:t xml:space="preserve">Quantitatif </w:t>
      </w:r>
      <w:r w:rsidR="004053D4">
        <w:rPr>
          <w:rFonts w:ascii="Times New Roman" w:hAnsi="Times New Roman"/>
          <w:i/>
          <w:color w:val="000000"/>
          <w:sz w:val="24"/>
          <w:szCs w:val="24"/>
        </w:rPr>
        <w:t xml:space="preserve">analysis is a review of prescribed areas of the medical record for identifying spesific deficiencies. The prescribed areas are ussualy written in a procedures developed jointly by the facility’s health information manager and health care providers in accordance with the facility’s medical staff bylaws and administrative policies, and the standart of its licensing, accrediting, and certifying agencies. </w:t>
      </w:r>
      <w:r>
        <w:rPr>
          <w:rStyle w:val="FootnoteReference"/>
          <w:rFonts w:ascii="Times New Roman" w:hAnsi="Times New Roman"/>
          <w:i/>
          <w:color w:val="000000"/>
          <w:sz w:val="24"/>
          <w:szCs w:val="24"/>
        </w:rPr>
        <w:footnoteReference w:id="9"/>
      </w:r>
    </w:p>
    <w:p w:rsidR="007E164B" w:rsidRDefault="00FF7470" w:rsidP="00FF7470">
      <w:pPr>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     </w:t>
      </w:r>
      <w:r w:rsidR="007E164B">
        <w:rPr>
          <w:rFonts w:ascii="Times New Roman" w:hAnsi="Times New Roman"/>
          <w:color w:val="000000"/>
          <w:sz w:val="24"/>
          <w:szCs w:val="24"/>
        </w:rPr>
        <w:t xml:space="preserve">Yang dapat diartikan sebagai </w:t>
      </w:r>
      <w:proofErr w:type="gramStart"/>
      <w:r w:rsidR="007E164B">
        <w:rPr>
          <w:rFonts w:ascii="Times New Roman" w:hAnsi="Times New Roman"/>
          <w:color w:val="000000"/>
          <w:sz w:val="24"/>
          <w:szCs w:val="24"/>
        </w:rPr>
        <w:t>berikut :</w:t>
      </w:r>
      <w:proofErr w:type="gramEnd"/>
    </w:p>
    <w:p w:rsidR="004053D4" w:rsidRDefault="007E164B" w:rsidP="00D8516F">
      <w:pPr>
        <w:spacing w:after="0" w:line="480" w:lineRule="auto"/>
        <w:ind w:left="1080" w:firstLine="540"/>
        <w:jc w:val="both"/>
        <w:rPr>
          <w:rFonts w:ascii="Times New Roman" w:hAnsi="Times New Roman"/>
          <w:color w:val="000000"/>
          <w:sz w:val="24"/>
          <w:szCs w:val="24"/>
          <w:lang w:val="id-ID"/>
        </w:rPr>
      </w:pPr>
      <w:r>
        <w:rPr>
          <w:rFonts w:ascii="Times New Roman" w:hAnsi="Times New Roman"/>
          <w:color w:val="000000"/>
          <w:sz w:val="24"/>
          <w:szCs w:val="24"/>
        </w:rPr>
        <w:t xml:space="preserve">Analisis kuantitatif </w:t>
      </w:r>
      <w:r w:rsidR="004053D4">
        <w:rPr>
          <w:rFonts w:ascii="Times New Roman" w:hAnsi="Times New Roman"/>
          <w:color w:val="000000"/>
          <w:sz w:val="24"/>
          <w:szCs w:val="24"/>
        </w:rPr>
        <w:t xml:space="preserve">adalah suatu review area tertentu catatan medis untuk mengidentifikasi defisiensi spesifik. </w:t>
      </w:r>
      <w:proofErr w:type="gramStart"/>
      <w:r w:rsidR="004053D4">
        <w:rPr>
          <w:rFonts w:ascii="Times New Roman" w:hAnsi="Times New Roman"/>
          <w:color w:val="000000"/>
          <w:sz w:val="24"/>
          <w:szCs w:val="24"/>
        </w:rPr>
        <w:t>Area yang ditentukan biasanya tertulis dalam suatu prosedur yang dikembangkan bersama oleh manajer informasi kesehatan dan penyelia layanan kesehatan sesuai dengan aturan staf</w:t>
      </w:r>
      <w:r w:rsidR="008716B3">
        <w:rPr>
          <w:rFonts w:ascii="Times New Roman" w:hAnsi="Times New Roman"/>
          <w:color w:val="000000"/>
          <w:sz w:val="24"/>
          <w:szCs w:val="24"/>
          <w:lang w:val="id-ID"/>
        </w:rPr>
        <w:t>f</w:t>
      </w:r>
      <w:r w:rsidR="004053D4">
        <w:rPr>
          <w:rFonts w:ascii="Times New Roman" w:hAnsi="Times New Roman"/>
          <w:color w:val="000000"/>
          <w:sz w:val="24"/>
          <w:szCs w:val="24"/>
        </w:rPr>
        <w:t xml:space="preserve"> medis dan kebijakan administratif dari fasilitas yang bersangkutan, dan standar dari badan-badan pemberi lisensi, akreditasi dan sertifikasi.</w:t>
      </w:r>
      <w:proofErr w:type="gramEnd"/>
    </w:p>
    <w:p w:rsidR="00520659" w:rsidRPr="00520659" w:rsidRDefault="00172D7F" w:rsidP="00D8516F">
      <w:pPr>
        <w:spacing w:after="0" w:line="480" w:lineRule="auto"/>
        <w:ind w:left="1080" w:firstLine="540"/>
        <w:jc w:val="both"/>
        <w:rPr>
          <w:rFonts w:ascii="Times New Roman" w:hAnsi="Times New Roman"/>
          <w:color w:val="000000"/>
          <w:sz w:val="24"/>
          <w:szCs w:val="24"/>
          <w:lang w:val="id-ID"/>
        </w:rPr>
      </w:pPr>
      <w:r>
        <w:rPr>
          <w:rFonts w:ascii="Times New Roman" w:hAnsi="Times New Roman"/>
          <w:color w:val="000000"/>
          <w:sz w:val="24"/>
          <w:szCs w:val="24"/>
        </w:rPr>
        <w:t>Analisis kuantitatif adalah telaah/review bagian tertentu dari isi Rekam Medis dengan maksud menemukan kekurangan, khususnya yang berkaitan dengan pencatatan Rekam Medis</w:t>
      </w:r>
      <w:r>
        <w:rPr>
          <w:rStyle w:val="FootnoteReference"/>
          <w:rFonts w:ascii="Times New Roman" w:hAnsi="Times New Roman"/>
          <w:color w:val="000000"/>
          <w:sz w:val="24"/>
          <w:szCs w:val="24"/>
          <w:lang w:val="id-ID"/>
        </w:rPr>
        <w:t xml:space="preserve"> </w:t>
      </w:r>
      <w:r w:rsidR="00520659">
        <w:rPr>
          <w:rStyle w:val="FootnoteReference"/>
          <w:rFonts w:ascii="Times New Roman" w:hAnsi="Times New Roman"/>
          <w:color w:val="000000"/>
          <w:sz w:val="24"/>
          <w:szCs w:val="24"/>
          <w:lang w:val="id-ID"/>
        </w:rPr>
        <w:footnoteReference w:id="10"/>
      </w:r>
    </w:p>
    <w:p w:rsidR="008A29D1" w:rsidRDefault="008A29D1" w:rsidP="008A29D1">
      <w:pPr>
        <w:spacing w:after="0" w:line="480" w:lineRule="auto"/>
        <w:ind w:left="1080" w:firstLine="540"/>
        <w:jc w:val="both"/>
        <w:rPr>
          <w:rFonts w:ascii="Times New Roman" w:hAnsi="Times New Roman"/>
          <w:color w:val="000000"/>
          <w:sz w:val="24"/>
          <w:szCs w:val="24"/>
          <w:lang w:val="id-ID"/>
        </w:rPr>
      </w:pPr>
      <w:r>
        <w:rPr>
          <w:rFonts w:ascii="Times New Roman" w:hAnsi="Times New Roman"/>
          <w:color w:val="000000"/>
          <w:sz w:val="24"/>
          <w:szCs w:val="24"/>
          <w:lang w:val="id-ID"/>
        </w:rPr>
        <w:t>Kegiatan a</w:t>
      </w:r>
      <w:r w:rsidR="007E164B">
        <w:rPr>
          <w:rFonts w:ascii="Times New Roman" w:hAnsi="Times New Roman"/>
          <w:color w:val="000000"/>
          <w:sz w:val="24"/>
          <w:szCs w:val="24"/>
        </w:rPr>
        <w:t xml:space="preserve">nalisis kuantitatif </w:t>
      </w:r>
      <w:r>
        <w:rPr>
          <w:rFonts w:ascii="Times New Roman" w:hAnsi="Times New Roman"/>
          <w:color w:val="000000"/>
          <w:sz w:val="24"/>
          <w:szCs w:val="24"/>
          <w:lang w:val="id-ID"/>
        </w:rPr>
        <w:t xml:space="preserve">dimaksudkan untuk menilai kelengkapan dan keakuratan rekam kesehatan rawat jalan dan rawat inap yang dimiliki oleh sarana kesehatan masyarakat. Telaah rekam </w:t>
      </w:r>
      <w:r>
        <w:rPr>
          <w:rFonts w:ascii="Times New Roman" w:hAnsi="Times New Roman"/>
          <w:color w:val="000000"/>
          <w:sz w:val="24"/>
          <w:szCs w:val="24"/>
          <w:lang w:val="id-ID"/>
        </w:rPr>
        <w:lastRenderedPageBreak/>
        <w:t>kesehatan secara kuantitatif dilaksanakan dengan mengevaluasi kelengkapan berbagai jenis formulir dan data/informasi (manual kertas maupun elektronis)</w:t>
      </w:r>
      <w:r w:rsidR="00E1001C">
        <w:rPr>
          <w:rFonts w:ascii="Times New Roman" w:hAnsi="Times New Roman"/>
          <w:color w:val="000000"/>
          <w:sz w:val="24"/>
          <w:szCs w:val="24"/>
          <w:lang w:val="id-ID"/>
        </w:rPr>
        <w:t xml:space="preserve"> seperti pada:</w:t>
      </w:r>
    </w:p>
    <w:p w:rsidR="00251BE1" w:rsidRPr="00251BE1" w:rsidRDefault="00E1001C" w:rsidP="00251BE1">
      <w:pPr>
        <w:pStyle w:val="ListParagraph"/>
        <w:numPr>
          <w:ilvl w:val="0"/>
          <w:numId w:val="43"/>
        </w:numPr>
        <w:spacing w:after="0" w:line="480" w:lineRule="auto"/>
        <w:ind w:left="144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Semua laporan yang dianggap penting, bentuk </w:t>
      </w:r>
      <w:r w:rsidRPr="00E1001C">
        <w:rPr>
          <w:rFonts w:ascii="Times New Roman" w:hAnsi="Times New Roman"/>
          <w:i/>
          <w:color w:val="000000"/>
          <w:sz w:val="24"/>
          <w:szCs w:val="24"/>
          <w:lang w:val="id-ID"/>
        </w:rPr>
        <w:t>entry data</w:t>
      </w:r>
      <w:r>
        <w:rPr>
          <w:rFonts w:ascii="Times New Roman" w:hAnsi="Times New Roman"/>
          <w:color w:val="000000"/>
          <w:sz w:val="24"/>
          <w:szCs w:val="24"/>
          <w:lang w:val="id-ID"/>
        </w:rPr>
        <w:t xml:space="preserve"> atau tampilan layar (pada RKE)</w:t>
      </w:r>
    </w:p>
    <w:p w:rsidR="00251BE1" w:rsidRPr="00251BE1" w:rsidRDefault="00E1001C" w:rsidP="00251BE1">
      <w:pPr>
        <w:pStyle w:val="ListParagraph"/>
        <w:numPr>
          <w:ilvl w:val="0"/>
          <w:numId w:val="43"/>
        </w:numPr>
        <w:spacing w:after="0" w:line="480" w:lineRule="auto"/>
        <w:ind w:left="1440"/>
        <w:jc w:val="both"/>
        <w:rPr>
          <w:rFonts w:ascii="Times New Roman" w:hAnsi="Times New Roman"/>
          <w:color w:val="000000"/>
          <w:sz w:val="24"/>
          <w:szCs w:val="24"/>
          <w:lang w:val="id-ID"/>
        </w:rPr>
      </w:pPr>
      <w:r w:rsidRPr="00251BE1">
        <w:rPr>
          <w:rFonts w:ascii="Times New Roman" w:hAnsi="Times New Roman"/>
          <w:color w:val="000000"/>
          <w:sz w:val="24"/>
          <w:szCs w:val="24"/>
          <w:lang w:val="id-ID"/>
        </w:rPr>
        <w:t>Semua laporan dan bentuk entry data atau tampilan layar, termasuk keakuratan informasi identitas pasien (nama lengkap, nomor pasien, kelamin, dokter yang merawat dan lainnya).</w:t>
      </w:r>
    </w:p>
    <w:p w:rsidR="00251BE1" w:rsidRPr="00251BE1" w:rsidRDefault="00E1001C" w:rsidP="00251BE1">
      <w:pPr>
        <w:pStyle w:val="ListParagraph"/>
        <w:numPr>
          <w:ilvl w:val="0"/>
          <w:numId w:val="43"/>
        </w:numPr>
        <w:spacing w:after="0" w:line="480" w:lineRule="auto"/>
        <w:ind w:left="1440"/>
        <w:jc w:val="both"/>
        <w:rPr>
          <w:rFonts w:ascii="Times New Roman" w:hAnsi="Times New Roman"/>
          <w:color w:val="000000"/>
          <w:sz w:val="24"/>
          <w:szCs w:val="24"/>
          <w:lang w:val="id-ID"/>
        </w:rPr>
      </w:pPr>
      <w:r w:rsidRPr="00251BE1">
        <w:rPr>
          <w:rFonts w:ascii="Times New Roman" w:hAnsi="Times New Roman"/>
          <w:color w:val="000000"/>
          <w:sz w:val="24"/>
          <w:szCs w:val="24"/>
          <w:lang w:val="id-ID"/>
        </w:rPr>
        <w:t>Semua jenis perizinan yang diperlukan pasien, ragam otoritasi atau pengesahan yang telah di tanda tangani pasien atau wali pasien yang berwenang</w:t>
      </w:r>
      <w:r w:rsidR="002A01FA" w:rsidRPr="00251BE1">
        <w:rPr>
          <w:rFonts w:ascii="Times New Roman" w:hAnsi="Times New Roman"/>
          <w:color w:val="000000"/>
          <w:sz w:val="24"/>
          <w:szCs w:val="24"/>
          <w:lang w:val="id-ID"/>
        </w:rPr>
        <w:t>.</w:t>
      </w:r>
    </w:p>
    <w:p w:rsidR="00251BE1" w:rsidRPr="00251BE1" w:rsidRDefault="002A01FA" w:rsidP="00251BE1">
      <w:pPr>
        <w:pStyle w:val="ListParagraph"/>
        <w:numPr>
          <w:ilvl w:val="0"/>
          <w:numId w:val="43"/>
        </w:numPr>
        <w:spacing w:after="0" w:line="480" w:lineRule="auto"/>
        <w:ind w:left="1440"/>
        <w:jc w:val="both"/>
        <w:rPr>
          <w:rFonts w:ascii="Times New Roman" w:hAnsi="Times New Roman"/>
          <w:color w:val="000000"/>
          <w:sz w:val="24"/>
          <w:szCs w:val="24"/>
          <w:lang w:val="id-ID"/>
        </w:rPr>
      </w:pPr>
      <w:r w:rsidRPr="00251BE1">
        <w:rPr>
          <w:rFonts w:ascii="Times New Roman" w:hAnsi="Times New Roman"/>
          <w:color w:val="000000"/>
          <w:sz w:val="24"/>
          <w:szCs w:val="24"/>
          <w:lang w:val="id-ID"/>
        </w:rPr>
        <w:t>Semua jenis tes diagnostik yang diinstruksikan oleh dokter serta hasilnya.</w:t>
      </w:r>
    </w:p>
    <w:p w:rsidR="00251BE1" w:rsidRPr="00251BE1" w:rsidRDefault="002A01FA" w:rsidP="00251BE1">
      <w:pPr>
        <w:pStyle w:val="ListParagraph"/>
        <w:numPr>
          <w:ilvl w:val="0"/>
          <w:numId w:val="43"/>
        </w:numPr>
        <w:spacing w:after="0" w:line="480" w:lineRule="auto"/>
        <w:ind w:left="1440"/>
        <w:jc w:val="both"/>
        <w:rPr>
          <w:rFonts w:ascii="Times New Roman" w:hAnsi="Times New Roman"/>
          <w:color w:val="000000"/>
          <w:sz w:val="24"/>
          <w:szCs w:val="24"/>
          <w:lang w:val="id-ID"/>
        </w:rPr>
      </w:pPr>
      <w:r w:rsidRPr="00251BE1">
        <w:rPr>
          <w:rFonts w:ascii="Times New Roman" w:hAnsi="Times New Roman"/>
          <w:color w:val="000000"/>
          <w:sz w:val="24"/>
          <w:szCs w:val="24"/>
          <w:lang w:val="id-ID"/>
        </w:rPr>
        <w:t>Pelaksanaan semua konsultasi medis yang diinstruksikan oleh dokter dan laporan konsultan.</w:t>
      </w:r>
    </w:p>
    <w:p w:rsidR="00251BE1" w:rsidRPr="00251BE1" w:rsidRDefault="002A01FA" w:rsidP="00251BE1">
      <w:pPr>
        <w:pStyle w:val="ListParagraph"/>
        <w:numPr>
          <w:ilvl w:val="0"/>
          <w:numId w:val="43"/>
        </w:numPr>
        <w:spacing w:after="0" w:line="480" w:lineRule="auto"/>
        <w:ind w:left="1440"/>
        <w:jc w:val="both"/>
        <w:rPr>
          <w:rFonts w:ascii="Times New Roman" w:hAnsi="Times New Roman"/>
          <w:color w:val="000000"/>
          <w:sz w:val="24"/>
          <w:szCs w:val="24"/>
          <w:lang w:val="id-ID"/>
        </w:rPr>
      </w:pPr>
      <w:r w:rsidRPr="00251BE1">
        <w:rPr>
          <w:rFonts w:ascii="Times New Roman" w:hAnsi="Times New Roman"/>
          <w:color w:val="000000"/>
          <w:sz w:val="24"/>
          <w:szCs w:val="24"/>
          <w:lang w:val="id-ID"/>
        </w:rPr>
        <w:t>Semua masukan dan laporan yang harus diberi pengesahan telah ditandatangani serta diberi tanggal sesuai dengan peraturan kebijakan sarana pelayanan kesehatan.</w:t>
      </w:r>
    </w:p>
    <w:p w:rsidR="00251BE1" w:rsidRPr="00251BE1" w:rsidRDefault="002A01FA" w:rsidP="00251BE1">
      <w:pPr>
        <w:pStyle w:val="ListParagraph"/>
        <w:numPr>
          <w:ilvl w:val="0"/>
          <w:numId w:val="43"/>
        </w:numPr>
        <w:spacing w:after="0" w:line="480" w:lineRule="auto"/>
        <w:ind w:left="1440"/>
        <w:jc w:val="both"/>
        <w:rPr>
          <w:rFonts w:ascii="Times New Roman" w:hAnsi="Times New Roman"/>
          <w:color w:val="000000"/>
          <w:sz w:val="24"/>
          <w:szCs w:val="24"/>
          <w:lang w:val="id-ID"/>
        </w:rPr>
      </w:pPr>
      <w:r w:rsidRPr="00251BE1">
        <w:rPr>
          <w:rFonts w:ascii="Times New Roman" w:hAnsi="Times New Roman"/>
          <w:color w:val="000000"/>
          <w:sz w:val="24"/>
          <w:szCs w:val="24"/>
          <w:lang w:val="id-ID"/>
        </w:rPr>
        <w:t>Riwayat dan laporan pemeriksaan fisik telah lengkap, termasuk pendokumentasian diagnosis saat mendaftar.</w:t>
      </w:r>
    </w:p>
    <w:p w:rsidR="00251BE1" w:rsidRPr="00251BE1" w:rsidRDefault="002A01FA" w:rsidP="00251BE1">
      <w:pPr>
        <w:pStyle w:val="ListParagraph"/>
        <w:numPr>
          <w:ilvl w:val="0"/>
          <w:numId w:val="43"/>
        </w:numPr>
        <w:spacing w:after="0" w:line="480" w:lineRule="auto"/>
        <w:ind w:left="1440"/>
        <w:jc w:val="both"/>
        <w:rPr>
          <w:rFonts w:ascii="Times New Roman" w:hAnsi="Times New Roman"/>
          <w:color w:val="000000"/>
          <w:sz w:val="24"/>
          <w:szCs w:val="24"/>
          <w:lang w:val="id-ID"/>
        </w:rPr>
      </w:pPr>
      <w:r w:rsidRPr="00251BE1">
        <w:rPr>
          <w:rFonts w:ascii="Times New Roman" w:hAnsi="Times New Roman"/>
          <w:color w:val="000000"/>
          <w:sz w:val="24"/>
          <w:szCs w:val="24"/>
          <w:lang w:val="id-ID"/>
        </w:rPr>
        <w:t>Ringkasan riwayat pulang (resume) lengkap.</w:t>
      </w:r>
    </w:p>
    <w:p w:rsidR="00251BE1" w:rsidRPr="00251BE1" w:rsidRDefault="002A01FA" w:rsidP="00251BE1">
      <w:pPr>
        <w:pStyle w:val="ListParagraph"/>
        <w:numPr>
          <w:ilvl w:val="0"/>
          <w:numId w:val="43"/>
        </w:numPr>
        <w:spacing w:after="0" w:line="480" w:lineRule="auto"/>
        <w:ind w:left="1440"/>
        <w:jc w:val="both"/>
        <w:rPr>
          <w:rFonts w:ascii="Times New Roman" w:hAnsi="Times New Roman"/>
          <w:color w:val="000000"/>
          <w:sz w:val="24"/>
          <w:szCs w:val="24"/>
          <w:lang w:val="id-ID"/>
        </w:rPr>
      </w:pPr>
      <w:r w:rsidRPr="00251BE1">
        <w:rPr>
          <w:rFonts w:ascii="Times New Roman" w:hAnsi="Times New Roman"/>
          <w:color w:val="000000"/>
          <w:sz w:val="24"/>
          <w:szCs w:val="24"/>
          <w:lang w:val="id-ID"/>
        </w:rPr>
        <w:t>Dokumentasi dokter termasuk semua diagnosis</w:t>
      </w:r>
      <w:r w:rsidR="00520659" w:rsidRPr="00251BE1">
        <w:rPr>
          <w:rFonts w:ascii="Times New Roman" w:hAnsi="Times New Roman"/>
          <w:color w:val="000000"/>
          <w:sz w:val="24"/>
          <w:szCs w:val="24"/>
          <w:lang w:val="id-ID"/>
        </w:rPr>
        <w:t xml:space="preserve"> utama, sekunder serta prosedur utaman dan tambahan. </w:t>
      </w:r>
    </w:p>
    <w:p w:rsidR="00251BE1" w:rsidRPr="00251BE1" w:rsidRDefault="00520659" w:rsidP="00251BE1">
      <w:pPr>
        <w:pStyle w:val="ListParagraph"/>
        <w:numPr>
          <w:ilvl w:val="0"/>
          <w:numId w:val="43"/>
        </w:numPr>
        <w:spacing w:after="0" w:line="480" w:lineRule="auto"/>
        <w:ind w:left="1440"/>
        <w:jc w:val="both"/>
        <w:rPr>
          <w:rFonts w:ascii="Times New Roman" w:hAnsi="Times New Roman"/>
          <w:color w:val="000000"/>
          <w:sz w:val="24"/>
          <w:szCs w:val="24"/>
          <w:lang w:val="id-ID"/>
        </w:rPr>
      </w:pPr>
      <w:r w:rsidRPr="00251BE1">
        <w:rPr>
          <w:rFonts w:ascii="Times New Roman" w:hAnsi="Times New Roman"/>
          <w:color w:val="000000"/>
          <w:sz w:val="24"/>
          <w:szCs w:val="24"/>
          <w:lang w:val="id-ID"/>
        </w:rPr>
        <w:lastRenderedPageBreak/>
        <w:t>Untuk pasien bedah, selain kelengkapan data diatas, juga ditelaah kelengkapan: (i) Semua laporan anastesi saat pra dan intra serta pasca operasi; (ii) Semua laporan operasi, laporan patologi dan  catatan perkembangan pascaoperasi; (iii) Semua laporan ruang pemulihan (recovery room) dan catatan perkembangan;</w:t>
      </w:r>
    </w:p>
    <w:p w:rsidR="00520659" w:rsidRPr="00251BE1" w:rsidRDefault="00520659" w:rsidP="00251BE1">
      <w:pPr>
        <w:pStyle w:val="ListParagraph"/>
        <w:numPr>
          <w:ilvl w:val="0"/>
          <w:numId w:val="43"/>
        </w:numPr>
        <w:spacing w:after="0" w:line="480" w:lineRule="auto"/>
        <w:ind w:left="1440"/>
        <w:jc w:val="both"/>
        <w:rPr>
          <w:rFonts w:ascii="Times New Roman" w:hAnsi="Times New Roman"/>
          <w:color w:val="000000"/>
          <w:sz w:val="24"/>
          <w:szCs w:val="24"/>
          <w:lang w:val="id-ID"/>
        </w:rPr>
      </w:pPr>
      <w:r w:rsidRPr="00251BE1">
        <w:rPr>
          <w:rFonts w:ascii="Times New Roman" w:hAnsi="Times New Roman"/>
          <w:color w:val="000000"/>
          <w:sz w:val="24"/>
          <w:szCs w:val="24"/>
          <w:lang w:val="id-ID"/>
        </w:rPr>
        <w:t>Untuk pasien yang meninggal saat dirawat dan diautopsi memiliki laporan awal dan akhir proses autopsi.</w:t>
      </w:r>
      <w:r>
        <w:rPr>
          <w:rStyle w:val="FootnoteReference"/>
          <w:rFonts w:ascii="Times New Roman" w:hAnsi="Times New Roman"/>
          <w:color w:val="000000"/>
          <w:sz w:val="24"/>
          <w:szCs w:val="24"/>
          <w:lang w:val="id-ID"/>
        </w:rPr>
        <w:footnoteReference w:id="11"/>
      </w:r>
    </w:p>
    <w:p w:rsidR="00FE638E" w:rsidRDefault="00FE638E" w:rsidP="00FE638E">
      <w:pPr>
        <w:spacing w:after="0" w:line="480" w:lineRule="auto"/>
        <w:ind w:left="720" w:firstLine="720"/>
        <w:jc w:val="both"/>
        <w:rPr>
          <w:rFonts w:ascii="Times New Roman" w:hAnsi="Times New Roman"/>
          <w:color w:val="000000"/>
          <w:sz w:val="24"/>
          <w:szCs w:val="24"/>
        </w:rPr>
      </w:pPr>
    </w:p>
    <w:p w:rsidR="006D591D" w:rsidRPr="006D591D" w:rsidRDefault="004053D4" w:rsidP="009F5361">
      <w:pPr>
        <w:pStyle w:val="ListParagraph"/>
        <w:numPr>
          <w:ilvl w:val="0"/>
          <w:numId w:val="4"/>
        </w:numPr>
        <w:spacing w:after="0" w:line="480" w:lineRule="auto"/>
        <w:rPr>
          <w:rFonts w:ascii="Times New Roman" w:hAnsi="Times New Roman"/>
          <w:color w:val="000000"/>
          <w:sz w:val="24"/>
          <w:szCs w:val="24"/>
        </w:rPr>
      </w:pPr>
      <w:r w:rsidRPr="009F5361">
        <w:rPr>
          <w:rFonts w:ascii="Times New Roman" w:hAnsi="Times New Roman"/>
          <w:b/>
          <w:sz w:val="24"/>
          <w:szCs w:val="24"/>
        </w:rPr>
        <w:t>Ciri-</w:t>
      </w:r>
      <w:r w:rsidR="00D8516F">
        <w:rPr>
          <w:rFonts w:ascii="Times New Roman" w:hAnsi="Times New Roman"/>
          <w:b/>
          <w:sz w:val="24"/>
          <w:szCs w:val="24"/>
        </w:rPr>
        <w:t xml:space="preserve"> </w:t>
      </w:r>
      <w:r w:rsidRPr="009F5361">
        <w:rPr>
          <w:rFonts w:ascii="Times New Roman" w:hAnsi="Times New Roman"/>
          <w:b/>
          <w:sz w:val="24"/>
          <w:szCs w:val="24"/>
        </w:rPr>
        <w:t>Ciri/</w:t>
      </w:r>
      <w:r w:rsidR="00D8516F">
        <w:rPr>
          <w:rFonts w:ascii="Times New Roman" w:hAnsi="Times New Roman"/>
          <w:b/>
          <w:sz w:val="24"/>
          <w:szCs w:val="24"/>
        </w:rPr>
        <w:t xml:space="preserve"> </w:t>
      </w:r>
      <w:r w:rsidRPr="009F5361">
        <w:rPr>
          <w:rFonts w:ascii="Times New Roman" w:hAnsi="Times New Roman"/>
          <w:b/>
          <w:sz w:val="24"/>
          <w:szCs w:val="24"/>
        </w:rPr>
        <w:t>Karakter</w:t>
      </w:r>
      <w:r w:rsidR="009F5361">
        <w:rPr>
          <w:rFonts w:ascii="Times New Roman" w:hAnsi="Times New Roman"/>
          <w:b/>
          <w:sz w:val="24"/>
          <w:szCs w:val="24"/>
        </w:rPr>
        <w:t>istik Analisis Kuantitatif</w:t>
      </w:r>
      <w:r w:rsidR="00920511" w:rsidRPr="009F5361">
        <w:rPr>
          <w:rFonts w:ascii="Times New Roman" w:hAnsi="Times New Roman"/>
          <w:b/>
          <w:sz w:val="24"/>
          <w:szCs w:val="24"/>
        </w:rPr>
        <w:t>, an</w:t>
      </w:r>
      <w:r w:rsidRPr="009F5361">
        <w:rPr>
          <w:rFonts w:ascii="Times New Roman" w:hAnsi="Times New Roman"/>
          <w:b/>
          <w:sz w:val="24"/>
          <w:szCs w:val="24"/>
        </w:rPr>
        <w:t>tara lain</w:t>
      </w:r>
      <w:proofErr w:type="gramStart"/>
      <w:r w:rsidRPr="009F5361">
        <w:rPr>
          <w:rFonts w:ascii="Times New Roman" w:hAnsi="Times New Roman"/>
          <w:b/>
          <w:sz w:val="24"/>
          <w:szCs w:val="24"/>
        </w:rPr>
        <w:t>:</w:t>
      </w:r>
      <w:proofErr w:type="gramEnd"/>
      <w:r w:rsidRPr="009F5361">
        <w:rPr>
          <w:rFonts w:ascii="Times New Roman" w:hAnsi="Times New Roman"/>
          <w:b/>
          <w:sz w:val="24"/>
          <w:szCs w:val="24"/>
        </w:rPr>
        <w:br/>
      </w:r>
      <w:r w:rsidR="009F5361">
        <w:rPr>
          <w:rFonts w:ascii="Times New Roman" w:hAnsi="Times New Roman"/>
          <w:sz w:val="24"/>
          <w:szCs w:val="24"/>
        </w:rPr>
        <w:t xml:space="preserve">a. </w:t>
      </w:r>
      <w:r w:rsidRPr="009F5361">
        <w:rPr>
          <w:rFonts w:ascii="Times New Roman" w:hAnsi="Times New Roman"/>
          <w:sz w:val="24"/>
          <w:szCs w:val="24"/>
        </w:rPr>
        <w:t>Mengidentifikasi area yang tidak lengkap atau tidak akurat.</w:t>
      </w:r>
      <w:r w:rsidRPr="009F5361">
        <w:rPr>
          <w:rFonts w:ascii="Times New Roman" w:hAnsi="Times New Roman"/>
          <w:sz w:val="24"/>
          <w:szCs w:val="24"/>
        </w:rPr>
        <w:br/>
      </w:r>
      <w:r w:rsidR="00DD2E04">
        <w:rPr>
          <w:rFonts w:ascii="Times New Roman" w:hAnsi="Times New Roman"/>
          <w:sz w:val="24"/>
          <w:szCs w:val="24"/>
        </w:rPr>
        <w:t xml:space="preserve">b. </w:t>
      </w:r>
      <w:r w:rsidRPr="009F5361">
        <w:rPr>
          <w:rFonts w:ascii="Times New Roman" w:hAnsi="Times New Roman"/>
          <w:sz w:val="24"/>
          <w:szCs w:val="24"/>
        </w:rPr>
        <w:t>Menggunakan daf</w:t>
      </w:r>
      <w:r w:rsidR="009F5361">
        <w:rPr>
          <w:rFonts w:ascii="Times New Roman" w:hAnsi="Times New Roman"/>
          <w:sz w:val="24"/>
          <w:szCs w:val="24"/>
        </w:rPr>
        <w:t>tar keperluan p</w:t>
      </w:r>
      <w:r w:rsidR="00DD2E04">
        <w:rPr>
          <w:rFonts w:ascii="Times New Roman" w:hAnsi="Times New Roman"/>
          <w:sz w:val="24"/>
          <w:szCs w:val="24"/>
        </w:rPr>
        <w:t>encatatan.</w:t>
      </w:r>
      <w:r w:rsidR="00DD2E04">
        <w:rPr>
          <w:rFonts w:ascii="Times New Roman" w:hAnsi="Times New Roman"/>
          <w:sz w:val="24"/>
          <w:szCs w:val="24"/>
        </w:rPr>
        <w:br/>
        <w:t xml:space="preserve">c. </w:t>
      </w:r>
      <w:r w:rsidRPr="009F5361">
        <w:rPr>
          <w:rFonts w:ascii="Times New Roman" w:hAnsi="Times New Roman"/>
          <w:sz w:val="24"/>
          <w:szCs w:val="24"/>
        </w:rPr>
        <w:t xml:space="preserve">Menerapkan pengetahuan </w:t>
      </w:r>
      <w:r w:rsidR="009F5361">
        <w:rPr>
          <w:rFonts w:ascii="Times New Roman" w:hAnsi="Times New Roman"/>
          <w:sz w:val="24"/>
          <w:szCs w:val="24"/>
        </w:rPr>
        <w:t xml:space="preserve">tentang isi catatan medis untuk </w:t>
      </w:r>
      <w:r w:rsidR="00DD2E04">
        <w:rPr>
          <w:rFonts w:ascii="Times New Roman" w:hAnsi="Times New Roman"/>
          <w:sz w:val="24"/>
          <w:szCs w:val="24"/>
        </w:rPr>
        <w:t>dianalisis.</w:t>
      </w:r>
      <w:r w:rsidR="00DD2E04">
        <w:rPr>
          <w:rFonts w:ascii="Times New Roman" w:hAnsi="Times New Roman"/>
          <w:sz w:val="24"/>
          <w:szCs w:val="24"/>
        </w:rPr>
        <w:br/>
        <w:t xml:space="preserve">d. </w:t>
      </w:r>
      <w:r w:rsidRPr="009F5361">
        <w:rPr>
          <w:rFonts w:ascii="Times New Roman" w:hAnsi="Times New Roman"/>
          <w:sz w:val="24"/>
          <w:szCs w:val="24"/>
        </w:rPr>
        <w:t>Dilakukan oleh seseorang yang te</w:t>
      </w:r>
      <w:r w:rsidR="00DD2E04">
        <w:rPr>
          <w:rFonts w:ascii="Times New Roman" w:hAnsi="Times New Roman"/>
          <w:sz w:val="24"/>
          <w:szCs w:val="24"/>
        </w:rPr>
        <w:t>rlatih pada pekerjaannya.</w:t>
      </w:r>
      <w:r w:rsidR="00DD2E04">
        <w:rPr>
          <w:rFonts w:ascii="Times New Roman" w:hAnsi="Times New Roman"/>
          <w:sz w:val="24"/>
          <w:szCs w:val="24"/>
        </w:rPr>
        <w:br/>
        <w:t xml:space="preserve">e. </w:t>
      </w:r>
      <w:r w:rsidRPr="009F5361">
        <w:rPr>
          <w:rFonts w:ascii="Times New Roman" w:hAnsi="Times New Roman"/>
          <w:sz w:val="24"/>
          <w:szCs w:val="24"/>
        </w:rPr>
        <w:t>Hasilnya adalah daftar kekur</w:t>
      </w:r>
      <w:r w:rsidR="006D591D">
        <w:rPr>
          <w:rFonts w:ascii="Times New Roman" w:hAnsi="Times New Roman"/>
          <w:sz w:val="24"/>
          <w:szCs w:val="24"/>
        </w:rPr>
        <w:t>angan yang bisa dilengkapi oleh</w:t>
      </w:r>
    </w:p>
    <w:p w:rsidR="004053D4" w:rsidRDefault="004053D4" w:rsidP="006D591D">
      <w:pPr>
        <w:pStyle w:val="ListParagraph"/>
        <w:spacing w:after="0" w:line="480" w:lineRule="auto"/>
        <w:ind w:left="1260"/>
        <w:rPr>
          <w:rFonts w:ascii="Times New Roman" w:hAnsi="Times New Roman"/>
          <w:sz w:val="24"/>
          <w:szCs w:val="24"/>
        </w:rPr>
      </w:pPr>
      <w:proofErr w:type="gramStart"/>
      <w:r w:rsidRPr="009F5361">
        <w:rPr>
          <w:rFonts w:ascii="Times New Roman" w:hAnsi="Times New Roman"/>
          <w:sz w:val="24"/>
          <w:szCs w:val="24"/>
        </w:rPr>
        <w:t>penyedia</w:t>
      </w:r>
      <w:proofErr w:type="gramEnd"/>
      <w:r w:rsidRPr="009F5361">
        <w:rPr>
          <w:rFonts w:ascii="Times New Roman" w:hAnsi="Times New Roman"/>
          <w:sz w:val="24"/>
          <w:szCs w:val="24"/>
        </w:rPr>
        <w:t xml:space="preserve"> asuhan kesehatan sesuai dengan kebijaksanaan fasilitas. </w:t>
      </w:r>
    </w:p>
    <w:p w:rsidR="00172D7F" w:rsidRPr="00A97A3B" w:rsidRDefault="00172D7F" w:rsidP="00A97A3B">
      <w:pPr>
        <w:spacing w:after="0" w:line="480" w:lineRule="auto"/>
        <w:rPr>
          <w:rFonts w:ascii="Times New Roman" w:hAnsi="Times New Roman"/>
          <w:color w:val="000000"/>
          <w:sz w:val="24"/>
          <w:szCs w:val="24"/>
          <w:lang w:val="id-ID"/>
        </w:rPr>
      </w:pPr>
    </w:p>
    <w:p w:rsidR="00E34425" w:rsidRPr="00B63BC0" w:rsidRDefault="004053D4" w:rsidP="00B63BC0">
      <w:pPr>
        <w:pStyle w:val="ListParagraph"/>
        <w:numPr>
          <w:ilvl w:val="0"/>
          <w:numId w:val="4"/>
        </w:numPr>
        <w:spacing w:after="0" w:line="480" w:lineRule="auto"/>
        <w:rPr>
          <w:rFonts w:ascii="Times New Roman" w:hAnsi="Times New Roman"/>
          <w:color w:val="000000"/>
          <w:sz w:val="24"/>
          <w:szCs w:val="24"/>
        </w:rPr>
      </w:pPr>
      <w:r w:rsidRPr="004D2568">
        <w:rPr>
          <w:rFonts w:ascii="Times New Roman" w:hAnsi="Times New Roman"/>
          <w:b/>
          <w:sz w:val="24"/>
          <w:szCs w:val="24"/>
        </w:rPr>
        <w:t>Tujuan Analisis Kuantitatif.</w:t>
      </w:r>
      <w:r w:rsidR="006D591D" w:rsidRPr="004D2568">
        <w:rPr>
          <w:rFonts w:ascii="Times New Roman" w:hAnsi="Times New Roman"/>
          <w:b/>
          <w:sz w:val="24"/>
          <w:szCs w:val="24"/>
        </w:rPr>
        <w:br/>
      </w:r>
      <w:r w:rsidRPr="004D2568">
        <w:rPr>
          <w:rFonts w:ascii="Times New Roman" w:hAnsi="Times New Roman"/>
          <w:sz w:val="24"/>
          <w:szCs w:val="24"/>
        </w:rPr>
        <w:t>Tujuan analisis kuantitatif terutama untuk mengidentifikasi informasi yang jelas dan selalu terjadi, yang bisa diperbaiki dengan mudah pada prosedur normal rumah sakit. Prosedur ini membuat catatan medis lengkap untuk dirujuk pada asuhan yang berkesinambungan, untuk melindungi kepentingan hukum pasien, dokter, rumah sakit dan untuk memenuhi persyaratan lisensi, akreditasi dan sertifikasi.</w:t>
      </w:r>
    </w:p>
    <w:p w:rsidR="00EE328E" w:rsidRDefault="00EE328E" w:rsidP="00B85814">
      <w:pPr>
        <w:numPr>
          <w:ilvl w:val="1"/>
          <w:numId w:val="3"/>
        </w:numPr>
        <w:tabs>
          <w:tab w:val="clear" w:pos="2160"/>
        </w:tabs>
        <w:spacing w:after="0" w:line="480" w:lineRule="auto"/>
        <w:ind w:left="360"/>
        <w:jc w:val="both"/>
        <w:rPr>
          <w:rFonts w:ascii="Times New Roman" w:hAnsi="Times New Roman"/>
          <w:b/>
          <w:sz w:val="24"/>
          <w:szCs w:val="24"/>
        </w:rPr>
      </w:pPr>
      <w:r w:rsidRPr="00EE328E">
        <w:rPr>
          <w:rFonts w:ascii="Times New Roman" w:hAnsi="Times New Roman"/>
          <w:b/>
          <w:sz w:val="24"/>
          <w:szCs w:val="24"/>
        </w:rPr>
        <w:lastRenderedPageBreak/>
        <w:t xml:space="preserve">Kerangka </w:t>
      </w:r>
      <w:r>
        <w:rPr>
          <w:rFonts w:ascii="Times New Roman" w:hAnsi="Times New Roman"/>
          <w:b/>
          <w:sz w:val="24"/>
          <w:szCs w:val="24"/>
        </w:rPr>
        <w:t>K</w:t>
      </w:r>
      <w:r w:rsidRPr="00EE328E">
        <w:rPr>
          <w:rFonts w:ascii="Times New Roman" w:hAnsi="Times New Roman"/>
          <w:b/>
          <w:sz w:val="24"/>
          <w:szCs w:val="24"/>
        </w:rPr>
        <w:t xml:space="preserve">onsep </w:t>
      </w:r>
    </w:p>
    <w:p w:rsidR="001C6F0B" w:rsidRPr="001C6F0B" w:rsidRDefault="004053D4" w:rsidP="001C6F0B">
      <w:pPr>
        <w:pStyle w:val="ListParagraph"/>
        <w:spacing w:after="0" w:line="480" w:lineRule="auto"/>
        <w:ind w:left="360" w:firstLine="720"/>
        <w:jc w:val="both"/>
        <w:rPr>
          <w:rFonts w:ascii="Times New Roman" w:hAnsi="Times New Roman"/>
        </w:rPr>
      </w:pPr>
      <w:r>
        <w:rPr>
          <w:rFonts w:ascii="Times New Roman" w:hAnsi="Times New Roman"/>
          <w:sz w:val="24"/>
          <w:szCs w:val="24"/>
        </w:rPr>
        <w:t>Kelengkapan dalam pengisian resume</w:t>
      </w:r>
      <w:r w:rsidR="00483C7D">
        <w:rPr>
          <w:rFonts w:ascii="Times New Roman" w:hAnsi="Times New Roman"/>
          <w:sz w:val="24"/>
          <w:szCs w:val="24"/>
        </w:rPr>
        <w:t xml:space="preserve"> medis</w:t>
      </w:r>
      <w:r w:rsidR="001C6F0B">
        <w:rPr>
          <w:rFonts w:ascii="Times New Roman" w:hAnsi="Times New Roman"/>
          <w:sz w:val="24"/>
          <w:szCs w:val="24"/>
        </w:rPr>
        <w:t xml:space="preserve"> pasien rawat inap</w:t>
      </w:r>
      <w:r>
        <w:rPr>
          <w:rFonts w:ascii="Times New Roman" w:hAnsi="Times New Roman"/>
          <w:sz w:val="24"/>
          <w:szCs w:val="24"/>
        </w:rPr>
        <w:t xml:space="preserve"> sangat diperlukan untuk memudahkan isi dari riwayat perjalanan penyakit pa</w:t>
      </w:r>
      <w:r w:rsidR="00483C7D">
        <w:rPr>
          <w:rFonts w:ascii="Times New Roman" w:hAnsi="Times New Roman"/>
          <w:sz w:val="24"/>
          <w:szCs w:val="24"/>
        </w:rPr>
        <w:t>sien setelah pasien</w:t>
      </w:r>
      <w:r w:rsidR="001C6F0B">
        <w:rPr>
          <w:rFonts w:ascii="Times New Roman" w:hAnsi="Times New Roman"/>
          <w:sz w:val="24"/>
          <w:szCs w:val="24"/>
        </w:rPr>
        <w:t xml:space="preserve"> pulang rawat</w:t>
      </w:r>
      <w:r>
        <w:rPr>
          <w:rFonts w:ascii="Times New Roman" w:hAnsi="Times New Roman"/>
          <w:sz w:val="24"/>
          <w:szCs w:val="24"/>
        </w:rPr>
        <w:t xml:space="preserve">. </w:t>
      </w:r>
      <w:r w:rsidR="001C6F0B">
        <w:rPr>
          <w:rFonts w:ascii="Times New Roman" w:hAnsi="Times New Roman"/>
          <w:sz w:val="24"/>
          <w:szCs w:val="24"/>
        </w:rPr>
        <w:t>Untuk mengetahui kelengkapan</w:t>
      </w:r>
      <w:r w:rsidR="00483C7D">
        <w:rPr>
          <w:rFonts w:ascii="Times New Roman" w:hAnsi="Times New Roman"/>
          <w:sz w:val="24"/>
          <w:szCs w:val="24"/>
        </w:rPr>
        <w:t xml:space="preserve"> pengisian lembar resume pasien </w:t>
      </w:r>
      <w:r w:rsidR="001C6F0B">
        <w:rPr>
          <w:rFonts w:ascii="Times New Roman" w:hAnsi="Times New Roman"/>
          <w:sz w:val="24"/>
          <w:szCs w:val="24"/>
        </w:rPr>
        <w:t xml:space="preserve">rawat inap </w:t>
      </w:r>
      <w:r w:rsidR="00483C7D">
        <w:rPr>
          <w:rFonts w:ascii="Times New Roman" w:hAnsi="Times New Roman"/>
          <w:sz w:val="24"/>
          <w:szCs w:val="24"/>
        </w:rPr>
        <w:t xml:space="preserve">maka yang harus diperhatikan adalah Standar Prosedur Operasional (SPO), </w:t>
      </w:r>
      <w:r w:rsidR="001C6F0B">
        <w:rPr>
          <w:rFonts w:ascii="Times New Roman" w:hAnsi="Times New Roman"/>
          <w:sz w:val="24"/>
          <w:szCs w:val="24"/>
        </w:rPr>
        <w:t>rekam medis pasien, l</w:t>
      </w:r>
      <w:r w:rsidR="00483C7D">
        <w:rPr>
          <w:rFonts w:ascii="Times New Roman" w:hAnsi="Times New Roman"/>
          <w:sz w:val="24"/>
          <w:szCs w:val="24"/>
        </w:rPr>
        <w:t>embar resume medis yang diisi oleh dokter, serta k</w:t>
      </w:r>
      <w:r>
        <w:rPr>
          <w:rFonts w:ascii="Times New Roman" w:hAnsi="Times New Roman"/>
          <w:sz w:val="24"/>
          <w:szCs w:val="24"/>
        </w:rPr>
        <w:t xml:space="preserve">elengkapan resume </w:t>
      </w:r>
      <w:r w:rsidR="00483C7D">
        <w:rPr>
          <w:rFonts w:ascii="Times New Roman" w:hAnsi="Times New Roman"/>
          <w:sz w:val="24"/>
          <w:szCs w:val="24"/>
        </w:rPr>
        <w:t xml:space="preserve">medis </w:t>
      </w:r>
      <w:r w:rsidR="001C6F0B">
        <w:rPr>
          <w:rFonts w:ascii="Times New Roman" w:hAnsi="Times New Roman"/>
          <w:sz w:val="24"/>
          <w:szCs w:val="24"/>
        </w:rPr>
        <w:t>harus dianalisis oleh petugas rekam medis</w:t>
      </w:r>
      <w:r>
        <w:rPr>
          <w:rFonts w:ascii="Times New Roman" w:hAnsi="Times New Roman"/>
          <w:sz w:val="24"/>
          <w:szCs w:val="24"/>
        </w:rPr>
        <w:t>.</w:t>
      </w:r>
      <w:r w:rsidR="001C6F0B">
        <w:rPr>
          <w:rFonts w:ascii="Times New Roman" w:hAnsi="Times New Roman"/>
          <w:sz w:val="24"/>
          <w:szCs w:val="24"/>
        </w:rPr>
        <w:t xml:space="preserve"> Dalam proses kelengkapan lembar resume medis </w:t>
      </w:r>
      <w:proofErr w:type="gramStart"/>
      <w:r w:rsidR="001C6F0B">
        <w:rPr>
          <w:rFonts w:ascii="Times New Roman" w:hAnsi="Times New Roman"/>
          <w:sz w:val="24"/>
          <w:szCs w:val="24"/>
        </w:rPr>
        <w:t>pasien  rawat</w:t>
      </w:r>
      <w:proofErr w:type="gramEnd"/>
      <w:r w:rsidR="001C6F0B">
        <w:rPr>
          <w:rFonts w:ascii="Times New Roman" w:hAnsi="Times New Roman"/>
          <w:sz w:val="24"/>
          <w:szCs w:val="24"/>
        </w:rPr>
        <w:t xml:space="preserve"> inap maka yang harus diperlukan</w:t>
      </w:r>
      <w:r w:rsidR="00483C7D">
        <w:rPr>
          <w:rFonts w:ascii="Times New Roman" w:hAnsi="Times New Roman"/>
          <w:sz w:val="24"/>
          <w:szCs w:val="24"/>
        </w:rPr>
        <w:t xml:space="preserve"> </w:t>
      </w:r>
      <w:r w:rsidR="001C6F0B">
        <w:rPr>
          <w:rFonts w:ascii="Times New Roman" w:hAnsi="Times New Roman"/>
          <w:sz w:val="24"/>
          <w:szCs w:val="24"/>
        </w:rPr>
        <w:t xml:space="preserve">adalah </w:t>
      </w:r>
      <w:r w:rsidR="001C6F0B">
        <w:rPr>
          <w:rFonts w:ascii="Times New Roman" w:hAnsi="Times New Roman"/>
        </w:rPr>
        <w:t>m</w:t>
      </w:r>
      <w:r w:rsidR="001C6F0B" w:rsidRPr="008D7E0A">
        <w:rPr>
          <w:rFonts w:ascii="Times New Roman" w:hAnsi="Times New Roman"/>
        </w:rPr>
        <w:t>engidentifikasi Standart Prosedur Operasional (SPO) pelaksanaan pengisian resume</w:t>
      </w:r>
      <w:r w:rsidR="001C6F0B">
        <w:rPr>
          <w:rFonts w:ascii="Times New Roman" w:hAnsi="Times New Roman"/>
        </w:rPr>
        <w:t xml:space="preserve"> medis </w:t>
      </w:r>
      <w:r w:rsidR="001C6F0B" w:rsidRPr="008D7E0A">
        <w:rPr>
          <w:rFonts w:ascii="Times New Roman" w:hAnsi="Times New Roman"/>
        </w:rPr>
        <w:t xml:space="preserve"> pasien rawat inap</w:t>
      </w:r>
      <w:r w:rsidR="001C6F0B">
        <w:rPr>
          <w:rFonts w:ascii="Times New Roman" w:hAnsi="Times New Roman"/>
        </w:rPr>
        <w:t>, m</w:t>
      </w:r>
      <w:r w:rsidR="001C6F0B" w:rsidRPr="001C6F0B">
        <w:rPr>
          <w:rFonts w:ascii="Times New Roman" w:hAnsi="Times New Roman"/>
          <w:sz w:val="24"/>
          <w:szCs w:val="24"/>
        </w:rPr>
        <w:t>engidentifikasi lembaran</w:t>
      </w:r>
      <w:r w:rsidR="001C6F0B">
        <w:rPr>
          <w:rFonts w:ascii="Times New Roman" w:hAnsi="Times New Roman"/>
          <w:sz w:val="24"/>
          <w:szCs w:val="24"/>
        </w:rPr>
        <w:t xml:space="preserve"> resume medis pasien rawat inap, dan m</w:t>
      </w:r>
      <w:r w:rsidR="001C6F0B" w:rsidRPr="001C6F0B">
        <w:rPr>
          <w:rFonts w:ascii="Times New Roman" w:hAnsi="Times New Roman"/>
          <w:sz w:val="24"/>
          <w:szCs w:val="24"/>
        </w:rPr>
        <w:t xml:space="preserve">enganalisa lembar resume medis </w:t>
      </w:r>
      <w:r w:rsidR="001C6F0B">
        <w:rPr>
          <w:rFonts w:ascii="Times New Roman" w:hAnsi="Times New Roman"/>
          <w:sz w:val="24"/>
          <w:szCs w:val="24"/>
        </w:rPr>
        <w:t xml:space="preserve">pasien rawat inap </w:t>
      </w:r>
      <w:r w:rsidR="001C6F0B" w:rsidRPr="001C6F0B">
        <w:rPr>
          <w:rFonts w:ascii="Times New Roman" w:hAnsi="Times New Roman"/>
          <w:sz w:val="24"/>
          <w:szCs w:val="24"/>
        </w:rPr>
        <w:t>berdasarkan analisis kuantitatif</w:t>
      </w:r>
    </w:p>
    <w:p w:rsidR="004053D4" w:rsidRDefault="004053D4" w:rsidP="00251BE1">
      <w:pPr>
        <w:spacing w:after="0" w:line="480" w:lineRule="auto"/>
        <w:ind w:firstLine="540"/>
        <w:jc w:val="both"/>
        <w:rPr>
          <w:rFonts w:ascii="Times New Roman" w:hAnsi="Times New Roman"/>
          <w:sz w:val="24"/>
          <w:szCs w:val="24"/>
        </w:rPr>
      </w:pPr>
      <w:r>
        <w:rPr>
          <w:rFonts w:ascii="Times New Roman" w:hAnsi="Times New Roman"/>
          <w:sz w:val="24"/>
          <w:szCs w:val="24"/>
        </w:rPr>
        <w:t xml:space="preserve">Komponen data pengisian kelengkapan </w:t>
      </w:r>
      <w:r w:rsidR="00483C7D">
        <w:rPr>
          <w:rFonts w:ascii="Times New Roman" w:hAnsi="Times New Roman"/>
          <w:sz w:val="24"/>
          <w:szCs w:val="24"/>
        </w:rPr>
        <w:t xml:space="preserve">lembar </w:t>
      </w:r>
      <w:r>
        <w:rPr>
          <w:rFonts w:ascii="Times New Roman" w:hAnsi="Times New Roman"/>
          <w:sz w:val="24"/>
          <w:szCs w:val="24"/>
        </w:rPr>
        <w:t>resume</w:t>
      </w:r>
      <w:r w:rsidR="00483C7D">
        <w:rPr>
          <w:rFonts w:ascii="Times New Roman" w:hAnsi="Times New Roman"/>
          <w:sz w:val="24"/>
          <w:szCs w:val="24"/>
        </w:rPr>
        <w:t xml:space="preserve"> medis</w:t>
      </w:r>
      <w:r>
        <w:rPr>
          <w:rFonts w:ascii="Times New Roman" w:hAnsi="Times New Roman"/>
          <w:sz w:val="24"/>
          <w:szCs w:val="24"/>
        </w:rPr>
        <w:t xml:space="preserve"> meliputi: </w:t>
      </w:r>
    </w:p>
    <w:p w:rsidR="004053D4" w:rsidRDefault="004D2568" w:rsidP="00251BE1">
      <w:pPr>
        <w:numPr>
          <w:ilvl w:val="0"/>
          <w:numId w:val="36"/>
        </w:numPr>
        <w:spacing w:after="0" w:line="480" w:lineRule="auto"/>
        <w:ind w:left="900"/>
        <w:jc w:val="both"/>
        <w:rPr>
          <w:rFonts w:ascii="Times New Roman" w:hAnsi="Times New Roman"/>
          <w:sz w:val="24"/>
          <w:szCs w:val="24"/>
        </w:rPr>
      </w:pPr>
      <w:r>
        <w:rPr>
          <w:rFonts w:ascii="Times New Roman" w:hAnsi="Times New Roman"/>
          <w:sz w:val="24"/>
          <w:szCs w:val="24"/>
        </w:rPr>
        <w:t>A</w:t>
      </w:r>
      <w:r w:rsidR="004053D4">
        <w:rPr>
          <w:rFonts w:ascii="Times New Roman" w:hAnsi="Times New Roman"/>
          <w:sz w:val="24"/>
          <w:szCs w:val="24"/>
        </w:rPr>
        <w:t>danya identitas pasien.</w:t>
      </w:r>
    </w:p>
    <w:p w:rsidR="004053D4" w:rsidRDefault="004053D4" w:rsidP="00251BE1">
      <w:pPr>
        <w:numPr>
          <w:ilvl w:val="0"/>
          <w:numId w:val="36"/>
        </w:numPr>
        <w:spacing w:after="0" w:line="480" w:lineRule="auto"/>
        <w:ind w:left="900"/>
        <w:jc w:val="both"/>
        <w:rPr>
          <w:rFonts w:ascii="Times New Roman" w:hAnsi="Times New Roman"/>
          <w:sz w:val="24"/>
          <w:szCs w:val="24"/>
        </w:rPr>
      </w:pPr>
      <w:r>
        <w:rPr>
          <w:rFonts w:ascii="Times New Roman" w:hAnsi="Times New Roman"/>
          <w:sz w:val="24"/>
          <w:szCs w:val="24"/>
        </w:rPr>
        <w:t>Pelaporan penting seperti: lembar riwayat pasien, pemeriksaan fisik, catatan perkembangan, catatan observasi klinis, dan ringkasan riwayat pulang.</w:t>
      </w:r>
    </w:p>
    <w:p w:rsidR="004053D4" w:rsidRDefault="004053D4" w:rsidP="00251BE1">
      <w:pPr>
        <w:numPr>
          <w:ilvl w:val="0"/>
          <w:numId w:val="36"/>
        </w:numPr>
        <w:spacing w:after="0" w:line="480" w:lineRule="auto"/>
        <w:ind w:left="900"/>
        <w:jc w:val="both"/>
        <w:rPr>
          <w:rFonts w:ascii="Times New Roman" w:hAnsi="Times New Roman"/>
          <w:sz w:val="24"/>
          <w:szCs w:val="24"/>
        </w:rPr>
      </w:pPr>
      <w:r>
        <w:rPr>
          <w:rFonts w:ascii="Times New Roman" w:hAnsi="Times New Roman"/>
          <w:sz w:val="24"/>
          <w:szCs w:val="24"/>
        </w:rPr>
        <w:t xml:space="preserve">Autentifikasi penulis seperti: tanda tangan, cap/stempel, </w:t>
      </w:r>
      <w:proofErr w:type="gramStart"/>
      <w:r>
        <w:rPr>
          <w:rFonts w:ascii="Times New Roman" w:hAnsi="Times New Roman"/>
          <w:sz w:val="24"/>
          <w:szCs w:val="24"/>
        </w:rPr>
        <w:t>nama</w:t>
      </w:r>
      <w:proofErr w:type="gramEnd"/>
      <w:r>
        <w:rPr>
          <w:rFonts w:ascii="Times New Roman" w:hAnsi="Times New Roman"/>
          <w:sz w:val="24"/>
          <w:szCs w:val="24"/>
        </w:rPr>
        <w:t xml:space="preserve"> dan gelar profesional.</w:t>
      </w:r>
    </w:p>
    <w:p w:rsidR="00FB166C" w:rsidRDefault="004053D4" w:rsidP="00251BE1">
      <w:pPr>
        <w:numPr>
          <w:ilvl w:val="0"/>
          <w:numId w:val="36"/>
        </w:numPr>
        <w:spacing w:after="0" w:line="480" w:lineRule="auto"/>
        <w:ind w:left="900"/>
        <w:jc w:val="both"/>
        <w:rPr>
          <w:rFonts w:ascii="Times New Roman" w:hAnsi="Times New Roman"/>
          <w:sz w:val="24"/>
          <w:szCs w:val="24"/>
        </w:rPr>
      </w:pPr>
      <w:r>
        <w:rPr>
          <w:rFonts w:ascii="Times New Roman" w:hAnsi="Times New Roman"/>
          <w:sz w:val="24"/>
          <w:szCs w:val="24"/>
        </w:rPr>
        <w:t>Pencatatan yang baik seperti: catatan yang jelas terbaca, tidak ada coretan, tidak ada tipe-x, tidak ada singkatan dan tidak ada barisan yang kosong</w:t>
      </w:r>
      <w:r w:rsidR="00D8516F">
        <w:rPr>
          <w:rFonts w:ascii="Times New Roman" w:hAnsi="Times New Roman"/>
          <w:sz w:val="24"/>
          <w:szCs w:val="24"/>
        </w:rPr>
        <w:t>.</w:t>
      </w:r>
    </w:p>
    <w:p w:rsidR="00251BE1" w:rsidRDefault="00251BE1" w:rsidP="00251BE1">
      <w:pPr>
        <w:spacing w:after="0" w:line="480" w:lineRule="auto"/>
        <w:jc w:val="both"/>
        <w:rPr>
          <w:rFonts w:ascii="Times New Roman" w:hAnsi="Times New Roman"/>
          <w:sz w:val="24"/>
          <w:szCs w:val="24"/>
        </w:rPr>
      </w:pPr>
    </w:p>
    <w:p w:rsidR="00251BE1" w:rsidRPr="00B63BC0" w:rsidRDefault="00251BE1" w:rsidP="00251BE1">
      <w:pPr>
        <w:spacing w:after="0" w:line="480" w:lineRule="auto"/>
        <w:jc w:val="both"/>
        <w:rPr>
          <w:rFonts w:ascii="Times New Roman" w:hAnsi="Times New Roman"/>
          <w:sz w:val="24"/>
          <w:szCs w:val="24"/>
        </w:rPr>
      </w:pPr>
    </w:p>
    <w:p w:rsidR="00D61165" w:rsidRDefault="00EE328E" w:rsidP="00251BE1">
      <w:pPr>
        <w:spacing w:after="0" w:line="480" w:lineRule="auto"/>
        <w:jc w:val="both"/>
        <w:rPr>
          <w:rFonts w:ascii="Times New Roman" w:hAnsi="Times New Roman"/>
          <w:sz w:val="24"/>
          <w:szCs w:val="24"/>
        </w:rPr>
      </w:pPr>
      <w:r>
        <w:rPr>
          <w:rFonts w:ascii="Times New Roman" w:hAnsi="Times New Roman"/>
          <w:sz w:val="24"/>
          <w:szCs w:val="24"/>
        </w:rPr>
        <w:lastRenderedPageBreak/>
        <w:t>Secara sistematis kerangka konsep da</w:t>
      </w:r>
      <w:r w:rsidR="00E34425">
        <w:rPr>
          <w:rFonts w:ascii="Times New Roman" w:hAnsi="Times New Roman"/>
          <w:sz w:val="24"/>
          <w:szCs w:val="24"/>
        </w:rPr>
        <w:t>pat digambarkan sebagai berikut</w:t>
      </w:r>
      <w:r>
        <w:rPr>
          <w:rFonts w:ascii="Times New Roman" w:hAnsi="Times New Roman"/>
          <w:sz w:val="24"/>
          <w:szCs w:val="24"/>
        </w:rPr>
        <w:t>:</w:t>
      </w:r>
    </w:p>
    <w:p w:rsidR="00743552" w:rsidRPr="00833F18" w:rsidRDefault="00EF3F4A" w:rsidP="00866F54">
      <w:pPr>
        <w:pStyle w:val="ListParagraph"/>
        <w:spacing w:after="0" w:line="480" w:lineRule="auto"/>
        <w:ind w:left="0"/>
        <w:jc w:val="both"/>
        <w:rPr>
          <w:rFonts w:ascii="Times New Roman" w:hAnsi="Times New Roman"/>
          <w:sz w:val="24"/>
          <w:szCs w:val="24"/>
        </w:rPr>
      </w:pPr>
      <w:r w:rsidRPr="00EF3F4A">
        <w:rPr>
          <w:rFonts w:ascii="Times New Roman" w:hAnsi="Times New Roman"/>
          <w:b/>
          <w:noProof/>
          <w:sz w:val="24"/>
          <w:szCs w:val="24"/>
          <w:lang w:val="id-ID" w:eastAsia="id-ID"/>
        </w:rPr>
        <w:pict>
          <v:rect id="Rectangle 4" o:spid="_x0000_s1027" style="position:absolute;left:0;text-align:left;margin-left:333.6pt;margin-top:6.35pt;width:113.25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384JAIAAE0EAAAOAAAAZHJzL2Uyb0RvYy54bWysVNtu2zAMfR+wfxD0vjgJkl6MOEWRLsOA&#10;bi3W7QNoWbaFyZJGKbGzrx8lp2m67WmYDQiiSR2R55Be3QydZnuJXllT8Nlkypk0wlbKNAX/9nX7&#10;7oozH8BUoK2RBT9Iz2/Wb9+sepfLuW2triQyAjE+713B2xBcnmVetLIDP7FOGnLWFjsIZGKTVQg9&#10;oXc6m0+nF1lvsXJohfSevt6NTr5O+HUtRXioay8D0wWn3EJaMa1lXLP1CvIGwbVKHNOAf8iiA2Xo&#10;0hPUHQRgO1R/QHVKoPW2DhNhu8zWtRIy1UDVzKa/VfPUgpOpFiLHuxNN/v/Bis/7R2SqKvglZwY6&#10;kugLkQam0ZItIj298zlFPblHjAV6d2/Fd8+M3bQUJW8Rbd9KqCipWYzPXh2IhqejrOw/2YrQYRds&#10;YmqosYuAxAEbkiCHkyByCEzQx6sLekk2Qa7F8pIETzdA/nzYoQ8fpO1Y3BQcKfUEDvt7H2IykD+H&#10;pOStVtVWaZ0MbMqNRrYH6o1teo7o/jxMG9YX/Ho5XybkVz5/DjFNz98gOhWoybXqqKJTEOSRtfem&#10;Si0YQOlxTylrc6QxMjcqEIZySDIljiOrpa0OxCvasadpBmnTWvzJWU/9XHD/YwcoOdMfDWlzPVss&#10;4gAkI3HJGZ57ynMPGEFQBQ+cjdtNGIdm51A1Ld00S2wYe0t61ipx/ZLVMX3q2STBcb7iUJzbKerl&#10;L7D+BQAA//8DAFBLAwQUAAYACAAAACEApKUh7eAAAAALAQAADwAAAGRycy9kb3ducmV2LnhtbEyP&#10;wU6DQBCG7ya+w2ZMvNkFrKVFlsZoauKxpRdvCzsFlJ0l7NKiT+940uPM/+Wfb/LtbHtxxtF3jhTE&#10;iwgEUu1MR42CY7m7W4PwQZPRvSNU8IUetsX1Va4z4y60x/MhNIJLyGdaQRvCkEnp6xat9gs3IHF2&#10;cqPVgcexkWbUFy63vUyiaCWt7ogvtHrA5xbrz8NkFVRdctTf+/I1spvdfXiby4/p/UWp25v56RFE&#10;wDn8wfCrz+pQsFPlJjJe9ApWyzhllIMoiUEwkabrBxAVb9JlDLLI5f8fih8AAAD//wMAUEsBAi0A&#10;FAAGAAgAAAAhALaDOJL+AAAA4QEAABMAAAAAAAAAAAAAAAAAAAAAAFtDb250ZW50X1R5cGVzXS54&#10;bWxQSwECLQAUAAYACAAAACEAOP0h/9YAAACUAQAACwAAAAAAAAAAAAAAAAAvAQAAX3JlbHMvLnJl&#10;bHNQSwECLQAUAAYACAAAACEAYzt/OCQCAABNBAAADgAAAAAAAAAAAAAAAAAuAgAAZHJzL2Uyb0Rv&#10;Yy54bWxQSwECLQAUAAYACAAAACEApKUh7eAAAAALAQAADwAAAAAAAAAAAAAAAAB+BAAAZHJzL2Rv&#10;d25yZXYueG1sUEsFBgAAAAAEAAQA8wAAAIsFAAAAAA==&#10;">
            <v:textbox style="mso-next-textbox:#Rectangle 4">
              <w:txbxContent>
                <w:p w:rsidR="006B4957" w:rsidRPr="00D8516F" w:rsidRDefault="006B4957" w:rsidP="005E3CBC">
                  <w:pPr>
                    <w:jc w:val="center"/>
                    <w:rPr>
                      <w:rFonts w:ascii="Times New Roman" w:hAnsi="Times New Roman"/>
                    </w:rPr>
                  </w:pPr>
                  <w:r w:rsidRPr="00D8516F">
                    <w:rPr>
                      <w:rFonts w:ascii="Times New Roman" w:hAnsi="Times New Roman"/>
                    </w:rPr>
                    <w:t>Output</w:t>
                  </w:r>
                </w:p>
              </w:txbxContent>
            </v:textbox>
          </v:rect>
        </w:pict>
      </w:r>
      <w:r w:rsidRPr="00EF3F4A">
        <w:rPr>
          <w:rFonts w:ascii="Times New Roman" w:hAnsi="Times New Roman"/>
          <w:noProof/>
          <w:sz w:val="24"/>
          <w:szCs w:val="24"/>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 o:spid="_x0000_s1032" type="#_x0000_t34" style="position:absolute;left:0;text-align:left;margin-left:324.6pt;margin-top:18.35pt;width:9pt;height:.0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286NgIAAF8EAAAOAAAAZHJzL2Uyb0RvYy54bWysVNuO2yAQfa/Uf0C8J7YTJ02sOKuVnfRl&#10;20ba7QcQwDYqBgQkTlT13zuQS3fbl6qqLeGBuZ2ZOXj1cOolOnLrhFYlzsYpRlxRzYRqS/z1ZTta&#10;YOQ8UYxIrXiJz9zhh/X7d6vBFHyiOy0ZtwiCKFcMpsSd96ZIEkc73hM31oYrUDba9sTD1rYJs2SA&#10;6L1MJmk6TwZtmbGacufgtL4o8TrGbxpO/ZemcdwjWWLA5uNq47oPa7JekaK1xHSCXmGQf0DRE6Eg&#10;6T1UTTxBByv+CNULarXTjR9T3Se6aQTlsQaoJkt/q+a5I4bHWqA5ztzb5P5fWPr5uLNIsBLPMFKk&#10;hxE9HryOmVE2C/0ZjCvArFI7GyqkJ/VsnjT95pDSVUdUy6P1y9mAcxY8kjcuYeMMZNkPnzQDGwIJ&#10;YrNOje1DSGgDOsWZnO8z4SePKBzmU3hhchRU82kElJDi5mms8x+57lEQSuy8JaLtfKWVgtFrm8U8&#10;5PjkfMBFiptDSKv0VkgZGSAVGkq8nE1m0cFpKVhQBjNn230lLTqSwKH4xCJB89rM6oNiMVjHCdtc&#10;ZU+EBBn52B1vBfRLchyy9ZxhJDlcmyBd4EkVMkLtAPgqXWj0fZkuN4vNIh/lk/lmlKd1PXrcVvlo&#10;vs0+zOppXVV19iOAz/KiE4xxFfDfKJ3lf0eZ6+W6kPFO6nujkrfRY0cB7O0bQcfhh3lfmLPX7Lyz&#10;obrAA2BxNL7euHBNXu+j1a//wvonAAAA//8DAFBLAwQUAAYACAAAACEAePSRW+AAAAAJAQAADwAA&#10;AGRycy9kb3ducmV2LnhtbEyPTU/DMAyG70j8h8hI3FjKprWjNJ2ACdHLkNgQ4pg1po1onKrJto5f&#10;j3eCmz8evX5cLEfXiQMOwXpScDtJQCDV3lhqFLxvn28WIELUZHTnCRWcMMCyvLwodG78kd7wsImN&#10;4BAKuVbQxtjnUoa6RafDxPdIvPvyg9OR26GRZtBHDnednCZJKp22xBda3eNTi/X3Zu8UxNXnqU0/&#10;6sc7+7p9Waf2p6qqlVLXV+PDPYiIY/yD4azP6lCy087vyQTRKZjPshmjCqZZBoKBNJlzsTsPFiDL&#10;Qv7/oPwFAAD//wMAUEsBAi0AFAAGAAgAAAAhALaDOJL+AAAA4QEAABMAAAAAAAAAAAAAAAAAAAAA&#10;AFtDb250ZW50X1R5cGVzXS54bWxQSwECLQAUAAYACAAAACEAOP0h/9YAAACUAQAACwAAAAAAAAAA&#10;AAAAAAAvAQAAX3JlbHMvLnJlbHNQSwECLQAUAAYACAAAACEAdV9vOjYCAABfBAAADgAAAAAAAAAA&#10;AAAAAAAuAgAAZHJzL2Uyb0RvYy54bWxQSwECLQAUAAYACAAAACEAePSRW+AAAAAJAQAADwAAAAAA&#10;AAAAAAAAAACQBAAAZHJzL2Rvd25yZXYueG1sUEsFBgAAAAAEAAQA8wAAAJ0FAAAAAA==&#10;" adj=",163922400,-1051200">
            <v:stroke endarrow="block"/>
          </v:shape>
        </w:pict>
      </w:r>
      <w:r w:rsidRPr="00EF3F4A">
        <w:rPr>
          <w:rFonts w:ascii="Times New Roman" w:hAnsi="Times New Roman"/>
          <w:b/>
          <w:noProof/>
          <w:sz w:val="24"/>
          <w:szCs w:val="24"/>
          <w:lang w:val="id-ID" w:eastAsia="id-ID"/>
        </w:rPr>
        <w:pict>
          <v:rect id="Rectangle 3" o:spid="_x0000_s1026" style="position:absolute;left:0;text-align:left;margin-left:137.55pt;margin-top:6.35pt;width:187.05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GQIAIAAEcEAAAOAAAAZHJzL2Uyb0RvYy54bWysU9uO0zAQfUfiHyy/0ySlBTZqulp1KUJa&#10;YMXCBziOk1j4xthtUr6esZMtXeAJkQdrJjM+PnNmZnM9akWOAry0pqLFIqdEGG4babqKfv2yf/GG&#10;Eh+YaZiyRlT0JDy93j5/thlcKZa2t6oRQBDE+HJwFe1DcGWWed4LzfzCOmEw2FrQLKALXdYAGxBd&#10;q2yZ56+ywULjwHLhPf69nYJ0m/DbVvDwqW29CERVFLmFdEI663hm2w0rO2Cul3ymwf6BhWbS4KNn&#10;qFsWGDmA/ANKSw7W2zYsuNWZbVvJRaoBqyny36p56JkTqRYUx7uzTP7/wfKPx3sgsqkoNsowjS36&#10;jKIx0ylBXkZ5BudLzHpw9xAL9O7O8m+eGLvrMUvcANihF6xBUkXMz55ciI7Hq6QePtgG0dkh2KTU&#10;2IKOgKgBGVNDTueGiDEQjj+LfLVav15TwjGGFnY8PcHKx9sOfHgnrCbRqCgg94TOjnc+RDasfExJ&#10;7K2SzV4qlRzo6p0CcmQ4HPv0zej+Mk0ZMlT0ar1cJ+QnMX8JkafvbxBaBpxyJTXKfE5iZZTtrWnS&#10;DAYm1WQjZWVmHaN0UwvCWI9zN2rbnFBRsNM04/ah0Vv4QcmAk1xR//3AQFCi3hvsylWxWsXRT04S&#10;kRK4jNSXEWY4QlU0UDKZuzCty8GB7Hp8qUgyGHuDnWxlEjl2eWI188ZpTdrPmxXX4dJPWb/2f/sT&#10;AAD//wMAUEsDBBQABgAIAAAAIQAgpJam4AAAAAsBAAAPAAAAZHJzL2Rvd25yZXYueG1sTI/BToNA&#10;EIbvJr7DZky82QWKtkWWxmhq4rGlF28DuwWUnSXs0qJP73jS48z/5Z9v8u1se3E2o+8cKYgXEQhD&#10;tdMdNQqO5e5uDcIHJI29I6Pgy3jYFtdXOWbaXWhvzofQCC4hn6GCNoQhk9LXrbHoF24wxNnJjRYD&#10;j2Mj9YgXLre9TKLoQVrsiC+0OJjn1tSfh8kqqLrkiN/78jWym90yvM3lx/T+otTtzfz0CCKYOfzB&#10;8KvP6lCwU+Um0l70CpbpZsUoB1ESg2DiPk4TEBVvVmkMssjl/x+KHwAAAP//AwBQSwECLQAUAAYA&#10;CAAAACEAtoM4kv4AAADhAQAAEwAAAAAAAAAAAAAAAAAAAAAAW0NvbnRlbnRfVHlwZXNdLnhtbFBL&#10;AQItABQABgAIAAAAIQA4/SH/1gAAAJQBAAALAAAAAAAAAAAAAAAAAC8BAABfcmVscy8ucmVsc1BL&#10;AQItABQABgAIAAAAIQCLlrGQIAIAAEcEAAAOAAAAAAAAAAAAAAAAAC4CAABkcnMvZTJvRG9jLnht&#10;bFBLAQItABQABgAIAAAAIQAgpJam4AAAAAsBAAAPAAAAAAAAAAAAAAAAAHoEAABkcnMvZG93bnJl&#10;di54bWxQSwUGAAAAAAQABADzAAAAhwUAAAAA&#10;">
            <v:textbox style="mso-next-textbox:#Rectangle 3">
              <w:txbxContent>
                <w:p w:rsidR="006B4957" w:rsidRPr="00D8516F" w:rsidRDefault="006B4957" w:rsidP="005E3CBC">
                  <w:pPr>
                    <w:jc w:val="center"/>
                    <w:rPr>
                      <w:rFonts w:ascii="Times New Roman" w:hAnsi="Times New Roman"/>
                    </w:rPr>
                  </w:pPr>
                  <w:r w:rsidRPr="00D8516F">
                    <w:rPr>
                      <w:rFonts w:ascii="Times New Roman" w:hAnsi="Times New Roman"/>
                    </w:rPr>
                    <w:t>Proses</w:t>
                  </w:r>
                </w:p>
              </w:txbxContent>
            </v:textbox>
          </v:rect>
        </w:pict>
      </w:r>
      <w:r w:rsidRPr="00EF3F4A">
        <w:rPr>
          <w:rFonts w:ascii="Times New Roman" w:hAnsi="Times New Roman"/>
          <w:noProof/>
          <w:sz w:val="24"/>
          <w:szCs w:val="24"/>
          <w:lang w:val="id-ID" w:eastAsia="id-ID"/>
        </w:rPr>
        <w:pict>
          <v:shape id="AutoShape 13" o:spid="_x0000_s1033" type="#_x0000_t34" style="position:absolute;left:0;text-align:left;margin-left:116.85pt;margin-top:18.35pt;width:20.7pt;height:.0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pgNgIAAF8EAAAOAAAAZHJzL2Uyb0RvYy54bWysVE2P2yAQvVfqf0Dcs44Tx02sOKuVnfSy&#10;7Uba7Q8ggG1UDAhInKjqf+9APtq0l6qqD3gwM2/ezDy8fDz2Eh24dUKrEqcPY4y4opoJ1Zb4y9tm&#10;NMfIeaIYkVrxEp+4w4+r9++Wgyn4RHdaMm4RgChXDKbEnfemSBJHO94T96ANV3DYaNsTD1vbJsyS&#10;AdB7mUzG4zwZtGXGasqdg6/1+RCvIn7TcOpfmsZxj2SJgZuPq43rLqzJakmK1hLTCXqhQf6BRU+E&#10;gqQ3qJp4gvZW/AHVC2q1041/oLpPdNMIymMNUE06/q2a144YHmuB5jhza5P7f7D082FrkWAlzjFS&#10;pIcRPe29jplROg39GYwrwK1SWxsqpEf1ap41/eqQ0lVHVMuj99vJQHAaIpK7kLBxBrLshk+agQ+B&#10;BLFZx8b2ARLagI5xJqfbTPjRIwofs2k+n8PkKBzl01mEJ8U10ljnP3Ldo2CU2HlLRNv5SisFo9c2&#10;jXnI4dn5wIsU14CQVumNkDIqQCo0lHgxm8xigNNSsHAY3Jxtd5W06ECChuJzYXHnZvVesQjWccLW&#10;F9sTIcFGPnbHWwH9khyHbD1nGEkO1yZYZ3pShYxQOxC+WGcZfVuMF+v5ep6Nskm+HmXjuh49baps&#10;lG/SD7N6WldVnX4P5NOs6ARjXAX+V0mn2d9J5nK5zmK8ifrWqOQePXYUyF7fkXQcfpj3WTk7zU5b&#10;G6oLOgAVR+fLjQvX5Nd99Pr5X1j9AAAA//8DAFBLAwQUAAYACAAAACEAR59oTt8AAAAJAQAADwAA&#10;AGRycy9kb3ducmV2LnhtbEyPwU7DMAyG70i8Q2Qkbixdkaq2NJ2ACdELSGwIccwa01Q0TtVkW8fT&#10;453gaPvT7++vVrMbxAGn0HtSsFwkIJBab3rqFLxvn25yECFqMnrwhApOGGBVX15UujT+SG942MRO&#10;cAiFUiuwMY6llKG16HRY+BGJb19+cjryOHXSTPrI4W6QaZJk0ume+IPVIz5abL83e6cgrj9PNvto&#10;H4r+dfv8kvU/TdOslbq+mu/vQESc4x8MZ31Wh5qddn5PJohBQZomS0YV3GZcgYE0zwsQu/OiAFlX&#10;8n+D+hcAAP//AwBQSwECLQAUAAYACAAAACEAtoM4kv4AAADhAQAAEwAAAAAAAAAAAAAAAAAAAAAA&#10;W0NvbnRlbnRfVHlwZXNdLnhtbFBLAQItABQABgAIAAAAIQA4/SH/1gAAAJQBAAALAAAAAAAAAAAA&#10;AAAAAC8BAABfcmVscy8ucmVsc1BLAQItABQABgAIAAAAIQCRybpgNgIAAF8EAAAOAAAAAAAAAAAA&#10;AAAAAC4CAABkcnMvZTJvRG9jLnhtbFBLAQItABQABgAIAAAAIQBHn2hO3wAAAAkBAAAPAAAAAAAA&#10;AAAAAAAAAJAEAABkcnMvZG93bnJldi54bWxQSwUGAAAAAAQABADzAAAAnAUAAAAA&#10;" adj=",56613600,-240261">
            <v:stroke endarrow="block"/>
          </v:shape>
        </w:pict>
      </w:r>
      <w:r w:rsidRPr="00EF3F4A">
        <w:rPr>
          <w:rFonts w:ascii="Times New Roman" w:hAnsi="Times New Roman"/>
          <w:b/>
          <w:noProof/>
          <w:sz w:val="24"/>
          <w:szCs w:val="24"/>
          <w:lang w:val="id-ID" w:eastAsia="id-ID"/>
        </w:rPr>
        <w:pict>
          <v:rect id="Rectangle 2" o:spid="_x0000_s1028" style="position:absolute;left:0;text-align:left;margin-left:1.95pt;margin-top:6.35pt;width:114.9pt;height:3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n7JQIAAE0EAAAOAAAAZHJzL2Uyb0RvYy54bWysVFFv0zAQfkfiP1h+p0lLy7ao6TR1FCEN&#10;mBj8gIvjJBaObc5uk/HrOTtd6YAnRB4sn+/8+e777rK+HnvNDhK9sqbk81nOmTTC1sq0Jf/6Zffq&#10;kjMfwNSgrZElf5SeX29evlgPrpAL21ldS2QEYnwxuJJ3Ibgiy7zoZA9+Zp005Gws9hDIxDarEQZC&#10;73W2yPM32WCxdmiF9J5Obycn3yT8ppEifGoaLwPTJafcQloxrVVcs80aihbBdUoc04B/yKIHZejR&#10;E9QtBGB7VH9A9Uqg9bYJM2H7zDaNEjLVQNXM89+qeejAyVQLkePdiSb//2DFx8M9MlWXfMmZgZ4k&#10;+kykgWm1ZItIz+B8QVEP7h5jgd7dWfHNM2O3HUXJG0Q7dBJqSmoe47NnF6Lh6Sqrhg+2JnTYB5uY&#10;GhvsIyBxwMYkyONJEDkGJujw8mKVvybZBLmWqwsSPL0AxdNlhz68k7ZncVNypNQTOBzufIjJQPEU&#10;kpK3WtU7pXUysK22GtkBqDd26Tui+/MwbdhQ8qvVYpWQn/n8OUSevr9B9CpQk2vVU0WnICgia29N&#10;nVowgNLTnlLW5khjZG5SIIzVmGQ6aVLZ+pF4RTv1NM0gbTqLPzgbqJ9L7r/vASVn+r0hba7my2Uc&#10;gGQkLjnDc0917gEjCKrkgbNpuw3T0Owdqrajl+aJDWNvSM9GJa6j1lNWx/SpZ5MEx/mKQ3Fup6hf&#10;f4HNTwAAAP//AwBQSwMEFAAGAAgAAAAhADzPwTLcAAAABwEAAA8AAABkcnMvZG93bnJldi54bWxM&#10;jsFOwzAQRO9I/IO1SNyoTaoSGrKpEKhIHNv0wm0Tu0kgXkex0wa+HvcEx9GM3rx8M9tenMzoO8cI&#10;9wsFwnDtdMcNwqHc3j2C8IFYU+/YIHwbD5vi+iqnTLsz78xpHxoRIewzQmhDGDIpfd0aS37hBsOx&#10;O7rRUohxbKQe6RzhtpeJUg/SUsfxoaXBvLSm/tpPFqHqkgP97Mo3ZdfbZXify8/p4xXx9mZ+fgIR&#10;zBz+xnDRj+pQRKfKTay96BGWSRqXCKsExKVO1QpEhZCmCcgil//9i18AAAD//wMAUEsBAi0AFAAG&#10;AAgAAAAhALaDOJL+AAAA4QEAABMAAAAAAAAAAAAAAAAAAAAAAFtDb250ZW50X1R5cGVzXS54bWxQ&#10;SwECLQAUAAYACAAAACEAOP0h/9YAAACUAQAACwAAAAAAAAAAAAAAAAAvAQAAX3JlbHMvLnJlbHNQ&#10;SwECLQAUAAYACAAAACEAcX35+yUCAABNBAAADgAAAAAAAAAAAAAAAAAuAgAAZHJzL2Uyb0RvYy54&#10;bWxQSwECLQAUAAYACAAAACEAPM/BMtwAAAAHAQAADwAAAAAAAAAAAAAAAAB/BAAAZHJzL2Rvd25y&#10;ZXYueG1sUEsFBgAAAAAEAAQA8wAAAIgFAAAAAA==&#10;">
            <v:textbox style="mso-next-textbox:#Rectangle 2">
              <w:txbxContent>
                <w:p w:rsidR="006B4957" w:rsidRPr="00D8516F" w:rsidRDefault="006B4957" w:rsidP="005E3CBC">
                  <w:pPr>
                    <w:jc w:val="center"/>
                    <w:rPr>
                      <w:rFonts w:ascii="Times New Roman" w:hAnsi="Times New Roman"/>
                    </w:rPr>
                  </w:pPr>
                  <w:r w:rsidRPr="00D8516F">
                    <w:rPr>
                      <w:rFonts w:ascii="Times New Roman" w:hAnsi="Times New Roman"/>
                    </w:rPr>
                    <w:t>Input</w:t>
                  </w:r>
                </w:p>
              </w:txbxContent>
            </v:textbox>
          </v:rect>
        </w:pict>
      </w:r>
    </w:p>
    <w:p w:rsidR="000A6092" w:rsidRPr="00833F18" w:rsidRDefault="00EF3F4A" w:rsidP="00C435D4">
      <w:pPr>
        <w:pStyle w:val="ListParagraph"/>
        <w:spacing w:after="0" w:line="480" w:lineRule="auto"/>
        <w:ind w:left="0"/>
        <w:jc w:val="both"/>
        <w:rPr>
          <w:rFonts w:ascii="Times New Roman" w:hAnsi="Times New Roman"/>
          <w:sz w:val="24"/>
          <w:szCs w:val="24"/>
        </w:rPr>
      </w:pPr>
      <w:r w:rsidRPr="00EF3F4A">
        <w:rPr>
          <w:rFonts w:ascii="Times New Roman" w:hAnsi="Times New Roman"/>
          <w:noProof/>
          <w:sz w:val="24"/>
          <w:szCs w:val="24"/>
          <w:lang w:val="id-ID" w:eastAsia="id-ID"/>
        </w:rPr>
        <w:pict>
          <v:rect id="Rectangle 12" o:spid="_x0000_s1030" style="position:absolute;left:0;text-align:left;margin-left:333.6pt;margin-top:14.75pt;width:113.25pt;height:9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GLAIAAFAEAAAOAAAAZHJzL2Uyb0RvYy54bWysVNuO0zAQfUfiHyy/01zUbrdR09WqSxHS&#10;AisWPsBxnMTCsc3YbVK+nrHTli7whMiD5cmMT86cM876buwVOQhw0uiSZrOUEqG5qaVuS/r1y+7N&#10;LSXOM10zZbQo6VE4erd5/Wo92ELkpjOqFkAQRLtisCXtvLdFkjjeiZ65mbFCY7Ix0DOPIbRJDWxA&#10;9F4leZreJIOB2oLhwjl8+zAl6SbiN43g/lPTOOGJKily83GFuFZhTTZrVrTAbCf5iQb7BxY9kxo/&#10;eoF6YJ6RPcg/oHrJwTjT+Bk3fWKaRnIRe8BusvS3bp47ZkXsBcVx9iKT+3+w/OPhCYisS5pTolmP&#10;Fn1G0ZhulSBZHvQZrCuw7Nk+QejQ2UfDvzmizbbDMnEPYIZOsBpZZaE+eXEgBA6Pkmr4YGqEZ3tv&#10;olRjA30ARBHIGB05XhwRoyccX2Z5urpZLijhmMuzZbZMo2cJK87HLTj/TpiehE1JAdlHeHZ4dD7Q&#10;YcW5JNI3StY7qVQMoK22CsiB4Xjs4hM7wC6vy5QmQ0lXi3wRkV/k3DVEGp+/QfTS45wr2Zf09lLE&#10;iqDbW13HKfRMqmmPlJU+CRm0mzzwYzVGp+ZnVypTH1FZMNNY4zXETWfgByUDjnRJ3fc9A0GJeq/R&#10;nVU2n4c7EIP5YpljANeZ6jrDNEeoknpKpu3WT/dmb0G2HX4pi2poc4+ONjJqHdyeWJ3o49hGC05X&#10;LNyL6zhW/foRbH4CAAD//wMAUEsDBBQABgAIAAAAIQAOiAd63wAAAAoBAAAPAAAAZHJzL2Rvd25y&#10;ZXYueG1sTI/BTsMwEETvSPyDtUjcqFMXhRCyqRCoSBzb9MJtE5skEK+j2GkDX485wXG1TzNviu1i&#10;B3Eyk+8dI6xXCQjDjdM9twjHaneTgfCBWNPg2CB8GQ/b8vKioFy7M+/N6RBaEUPY54TQhTDmUvqm&#10;M5b8yo2G4+/dTZZCPKdW6onOMdwOUiVJKi31HBs6Gs1TZ5rPw2wR6l4d6XtfvST2frcJr0v1Mb89&#10;I15fLY8PIIJZwh8Mv/pRHcroVLuZtRcDQqoyFVEEpeKmCGTr7A5EjbBJbxOQZSH/Tyh/AAAA//8D&#10;AFBLAQItABQABgAIAAAAIQC2gziS/gAAAOEBAAATAAAAAAAAAAAAAAAAAAAAAABbQ29udGVudF9U&#10;eXBlc10ueG1sUEsBAi0AFAAGAAgAAAAhADj9If/WAAAAlAEAAAsAAAAAAAAAAAAAAAAALwEAAF9y&#10;ZWxzLy5yZWxzUEsBAi0AFAAGAAgAAAAhAJBf/kYsAgAAUAQAAA4AAAAAAAAAAAAAAAAALgIAAGRy&#10;cy9lMm9Eb2MueG1sUEsBAi0AFAAGAAgAAAAhAA6IB3rfAAAACgEAAA8AAAAAAAAAAAAAAAAAhgQA&#10;AGRycy9kb3ducmV2LnhtbFBLBQYAAAAABAAEAPMAAACSBQAAAAA=&#10;">
            <v:textbox style="mso-next-textbox:#Rectangle 12">
              <w:txbxContent>
                <w:p w:rsidR="006B4957" w:rsidRPr="008D7E0A" w:rsidRDefault="006B4957" w:rsidP="008D7E0A">
                  <w:pPr>
                    <w:pStyle w:val="ListParagraph"/>
                    <w:numPr>
                      <w:ilvl w:val="0"/>
                      <w:numId w:val="41"/>
                    </w:numPr>
                    <w:ind w:left="360"/>
                    <w:jc w:val="both"/>
                    <w:rPr>
                      <w:rFonts w:ascii="Times New Roman" w:hAnsi="Times New Roman"/>
                      <w:sz w:val="24"/>
                      <w:szCs w:val="24"/>
                    </w:rPr>
                  </w:pPr>
                  <w:r w:rsidRPr="008D7E0A">
                    <w:rPr>
                      <w:rFonts w:ascii="Times New Roman" w:hAnsi="Times New Roman"/>
                      <w:sz w:val="24"/>
                      <w:szCs w:val="24"/>
                    </w:rPr>
                    <w:t xml:space="preserve">Resume Medis </w:t>
                  </w:r>
                  <w:r w:rsidR="0076772F">
                    <w:rPr>
                      <w:rFonts w:ascii="Times New Roman" w:hAnsi="Times New Roman"/>
                      <w:sz w:val="24"/>
                      <w:szCs w:val="24"/>
                    </w:rPr>
                    <w:t xml:space="preserve">rawat inap </w:t>
                  </w:r>
                  <w:r w:rsidRPr="008D7E0A">
                    <w:rPr>
                      <w:rFonts w:ascii="Times New Roman" w:hAnsi="Times New Roman"/>
                      <w:sz w:val="24"/>
                      <w:szCs w:val="24"/>
                    </w:rPr>
                    <w:t>yang lengkap.</w:t>
                  </w:r>
                </w:p>
              </w:txbxContent>
            </v:textbox>
          </v:rect>
        </w:pict>
      </w:r>
      <w:r w:rsidRPr="00EF3F4A">
        <w:rPr>
          <w:rFonts w:ascii="Times New Roman" w:hAnsi="Times New Roman"/>
          <w:noProof/>
          <w:sz w:val="24"/>
          <w:szCs w:val="24"/>
          <w:lang w:val="id-ID" w:eastAsia="id-ID"/>
        </w:rPr>
        <w:pict>
          <v:rect id="Rectangle 11" o:spid="_x0000_s1029" style="position:absolute;left:0;text-align:left;margin-left:137.55pt;margin-top:14.75pt;width:187.05pt;height:192.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l4KAIAAFAEAAAOAAAAZHJzL2Uyb0RvYy54bWysVNuO0zAQfUfiHyy/0zTZtuxGTVerLkVI&#10;C6xY+ADHcRIL3xi7TcrX78RJSxd4QuTB8mTGJ2fOGWd922tFDgK8tKag6WxOiTDcVtI0Bf32dffm&#10;mhIfmKmYskYU9Cg8vd28frXuXC4y21pVCSAIYnzeuYK2Ibg8STxvhWZ+Zp0wmKwtaBYwhCapgHWI&#10;rlWSzeerpLNQObBceI9v78ck3UT8uhY8fK5rLwJRBUVuIa4Q13JYk82a5Q0w10o+0WD/wEIzafCj&#10;Z6h7FhjZg/wDSksO1ts6zLjVia1ryUXsAbtJ579189QyJ2IvKI53Z5n8/4Plnw6PQGRV0CtKDNNo&#10;0RcUjZlGCZKmgz6d8zmWPblHGDr07sHy754Yu22xTNwB2K4VrEJWsT55cWAIPB4lZffRVgjP9sFG&#10;qfoa9ACIIpA+OnI8OyL6QDi+zNLlarFC4zjmsqtVhp4PnBKWn4478OG9sJoMm4ICso/w7PDgw1h6&#10;Kon0rZLVTioVA2jKrQJyYDgeu/hM6P6yTBnSFfRmmS0j8oucv4SYx+dvEFoGnHMldUGvz0UsH3R7&#10;Z6o4hYFJNe6xO2WwyZN2owehL/vJqcmV0lZHVBbsONZ4DXHTWvhJSYcjXVD/Y89AUKI+GHTnJl0s&#10;hjsQg8XybYYBXGbKywwzHKEKGigZt9sw3pu9A9m0+KU0qmHsHTpay6j1wHhkNdHHsY1uTVdsuBeX&#10;caz69SPYPAMAAP//AwBQSwMEFAAGAAgAAAAhALAIxI3gAAAACgEAAA8AAABkcnMvZG93bnJldi54&#10;bWxMj8FOg0AQhu8mvsNmTLzZBSytRZbGaGrisaUXbwM7AsruEnZp0ad3etLbTObLP9+fb2fTixON&#10;vnNWQbyIQJCtne5so+BY7u4eQPiAVmPvLCn4Jg/b4voqx0y7s93T6RAawSHWZ6igDWHIpPR1Swb9&#10;wg1k+fbhRoOB17GResQzh5teJlG0kgY7yx9aHOi5pfrrMBkFVZcc8WdfvkZms7sPb3P5Ob2/KHV7&#10;Mz89ggg0hz8YLvqsDgU7VW6y2oteQbJOY0Z52KQgGFjFyzWISsEyilOQRS7/Vyh+AQAA//8DAFBL&#10;AQItABQABgAIAAAAIQC2gziS/gAAAOEBAAATAAAAAAAAAAAAAAAAAAAAAABbQ29udGVudF9UeXBl&#10;c10ueG1sUEsBAi0AFAAGAAgAAAAhADj9If/WAAAAlAEAAAsAAAAAAAAAAAAAAAAALwEAAF9yZWxz&#10;Ly5yZWxzUEsBAi0AFAAGAAgAAAAhACSJmXgoAgAAUAQAAA4AAAAAAAAAAAAAAAAALgIAAGRycy9l&#10;Mm9Eb2MueG1sUEsBAi0AFAAGAAgAAAAhALAIxI3gAAAACgEAAA8AAAAAAAAAAAAAAAAAggQAAGRy&#10;cy9kb3ducmV2LnhtbFBLBQYAAAAABAAEAPMAAACPBQAAAAA=&#10;">
            <v:textbox style="mso-next-textbox:#Rectangle 11">
              <w:txbxContent>
                <w:p w:rsidR="008D7E0A" w:rsidRPr="008D7E0A" w:rsidRDefault="0076772F" w:rsidP="008D7E0A">
                  <w:pPr>
                    <w:pStyle w:val="ListParagraph"/>
                    <w:numPr>
                      <w:ilvl w:val="0"/>
                      <w:numId w:val="14"/>
                    </w:numPr>
                    <w:spacing w:after="0"/>
                    <w:ind w:left="360"/>
                    <w:jc w:val="both"/>
                    <w:rPr>
                      <w:rFonts w:ascii="Times New Roman" w:hAnsi="Times New Roman"/>
                    </w:rPr>
                  </w:pPr>
                  <w:r>
                    <w:rPr>
                      <w:rFonts w:ascii="Times New Roman" w:hAnsi="Times New Roman"/>
                    </w:rPr>
                    <w:t>Mengidentifikasi Standar</w:t>
                  </w:r>
                  <w:r w:rsidR="008D7E0A" w:rsidRPr="008D7E0A">
                    <w:rPr>
                      <w:rFonts w:ascii="Times New Roman" w:hAnsi="Times New Roman"/>
                    </w:rPr>
                    <w:t xml:space="preserve"> Prosedur Operasional (SPO) pelaksanaan pengisian resume</w:t>
                  </w:r>
                  <w:r w:rsidR="00B4488F">
                    <w:rPr>
                      <w:rFonts w:ascii="Times New Roman" w:hAnsi="Times New Roman"/>
                    </w:rPr>
                    <w:t xml:space="preserve"> </w:t>
                  </w:r>
                  <w:proofErr w:type="gramStart"/>
                  <w:r w:rsidR="00B4488F">
                    <w:rPr>
                      <w:rFonts w:ascii="Times New Roman" w:hAnsi="Times New Roman"/>
                    </w:rPr>
                    <w:t xml:space="preserve">medis </w:t>
                  </w:r>
                  <w:r w:rsidR="008D7E0A" w:rsidRPr="008D7E0A">
                    <w:rPr>
                      <w:rFonts w:ascii="Times New Roman" w:hAnsi="Times New Roman"/>
                    </w:rPr>
                    <w:t xml:space="preserve"> pasien</w:t>
                  </w:r>
                  <w:proofErr w:type="gramEnd"/>
                  <w:r w:rsidR="008D7E0A" w:rsidRPr="008D7E0A">
                    <w:rPr>
                      <w:rFonts w:ascii="Times New Roman" w:hAnsi="Times New Roman"/>
                    </w:rPr>
                    <w:t xml:space="preserve"> rawat inap.</w:t>
                  </w:r>
                </w:p>
                <w:p w:rsidR="00920511" w:rsidRPr="008D7E0A" w:rsidRDefault="00B4488F" w:rsidP="008D7E0A">
                  <w:pPr>
                    <w:pStyle w:val="ListParagraph"/>
                    <w:numPr>
                      <w:ilvl w:val="0"/>
                      <w:numId w:val="14"/>
                    </w:numPr>
                    <w:spacing w:after="0"/>
                    <w:ind w:left="360"/>
                    <w:jc w:val="both"/>
                    <w:rPr>
                      <w:rFonts w:ascii="Times New Roman" w:hAnsi="Times New Roman"/>
                    </w:rPr>
                  </w:pPr>
                  <w:r>
                    <w:rPr>
                      <w:rFonts w:ascii="Times New Roman" w:hAnsi="Times New Roman"/>
                      <w:sz w:val="24"/>
                      <w:szCs w:val="24"/>
                    </w:rPr>
                    <w:t>Mengidentifikasi lembaran resume medis pasien rawat inap.</w:t>
                  </w:r>
                </w:p>
                <w:p w:rsidR="008D7E0A" w:rsidRPr="00E34425" w:rsidRDefault="006B6E49" w:rsidP="008D7E0A">
                  <w:pPr>
                    <w:pStyle w:val="ListParagraph"/>
                    <w:numPr>
                      <w:ilvl w:val="0"/>
                      <w:numId w:val="14"/>
                    </w:numPr>
                    <w:spacing w:after="0"/>
                    <w:ind w:left="360"/>
                    <w:jc w:val="both"/>
                    <w:rPr>
                      <w:rFonts w:ascii="Times New Roman" w:hAnsi="Times New Roman"/>
                    </w:rPr>
                  </w:pPr>
                  <w:r>
                    <w:rPr>
                      <w:rFonts w:ascii="Times New Roman" w:hAnsi="Times New Roman"/>
                      <w:sz w:val="24"/>
                      <w:szCs w:val="24"/>
                    </w:rPr>
                    <w:t>Menganalisa lembar resume medis</w:t>
                  </w:r>
                  <w:r w:rsidR="001C6F0B">
                    <w:rPr>
                      <w:rFonts w:ascii="Times New Roman" w:hAnsi="Times New Roman"/>
                      <w:sz w:val="24"/>
                      <w:szCs w:val="24"/>
                    </w:rPr>
                    <w:t xml:space="preserve"> pasien rawat inap</w:t>
                  </w:r>
                  <w:r>
                    <w:rPr>
                      <w:rFonts w:ascii="Times New Roman" w:hAnsi="Times New Roman"/>
                      <w:sz w:val="24"/>
                      <w:szCs w:val="24"/>
                    </w:rPr>
                    <w:t xml:space="preserve"> </w:t>
                  </w:r>
                  <w:r w:rsidR="001C6F0B">
                    <w:rPr>
                      <w:rFonts w:ascii="Times New Roman" w:hAnsi="Times New Roman"/>
                      <w:sz w:val="24"/>
                      <w:szCs w:val="24"/>
                    </w:rPr>
                    <w:t xml:space="preserve">berdasarkan </w:t>
                  </w:r>
                  <w:r w:rsidR="008D7E0A">
                    <w:rPr>
                      <w:rFonts w:ascii="Times New Roman" w:hAnsi="Times New Roman"/>
                      <w:sz w:val="24"/>
                      <w:szCs w:val="24"/>
                    </w:rPr>
                    <w:t>analisis kuantitatif</w:t>
                  </w:r>
                  <w:r w:rsidR="0076772F">
                    <w:rPr>
                      <w:rFonts w:ascii="Times New Roman" w:hAnsi="Times New Roman"/>
                      <w:sz w:val="24"/>
                      <w:szCs w:val="24"/>
                    </w:rPr>
                    <w:t>.</w:t>
                  </w:r>
                </w:p>
                <w:p w:rsidR="006B4957" w:rsidRPr="00833F18" w:rsidRDefault="006B4957" w:rsidP="008D7E0A">
                  <w:pPr>
                    <w:pStyle w:val="ListParagraph"/>
                    <w:tabs>
                      <w:tab w:val="left" w:pos="0"/>
                    </w:tabs>
                    <w:spacing w:after="0" w:line="360" w:lineRule="auto"/>
                    <w:ind w:left="270"/>
                    <w:jc w:val="both"/>
                    <w:rPr>
                      <w:rFonts w:ascii="Times New Roman" w:hAnsi="Times New Roman"/>
                      <w:sz w:val="24"/>
                      <w:szCs w:val="24"/>
                    </w:rPr>
                  </w:pPr>
                </w:p>
                <w:p w:rsidR="006B4957" w:rsidRDefault="006B4957" w:rsidP="00175B76">
                  <w:pPr>
                    <w:tabs>
                      <w:tab w:val="left" w:pos="142"/>
                    </w:tabs>
                    <w:spacing w:after="0"/>
                    <w:ind w:left="284"/>
                  </w:pPr>
                </w:p>
              </w:txbxContent>
            </v:textbox>
          </v:rect>
        </w:pict>
      </w:r>
      <w:r w:rsidRPr="00EF3F4A">
        <w:rPr>
          <w:rFonts w:ascii="Times New Roman" w:hAnsi="Times New Roman"/>
          <w:noProof/>
          <w:sz w:val="24"/>
          <w:szCs w:val="24"/>
          <w:lang w:val="id-ID" w:eastAsia="id-ID"/>
        </w:rPr>
        <w:pict>
          <v:rect id="Rectangle 10" o:spid="_x0000_s1031" style="position:absolute;left:0;text-align:left;margin-left:1.95pt;margin-top:14.75pt;width:114.9pt;height:18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aaKgIAAFAEAAAOAAAAZHJzL2Uyb0RvYy54bWysVNtuEzEQfUfiHyy/k700W9pVNlWVEoRU&#10;oKLwAV6vd9fCN8ZONuHrGTtpmgJPiH2wPJ7x8ZkzM7u42WlFtgK8tKahxSynRBhuO2mGhn77un5z&#10;RYkPzHRMWSMauhee3ixfv1pMrhalHa3qBBAEMb6eXEPHEFydZZ6PQjM/s04YdPYWNAtowpB1wCZE&#10;1yor8/wymyx0DiwX3uPp3cFJlwm/7wUPn/vei0BUQ5FbSCuktY1rtlywegDmRsmPNNg/sNBMGnz0&#10;BHXHAiMbkH9AacnBetuHGbc6s30vuUg5YDZF/ls2jyNzIuWC4nh3ksn/P1j+afsARHZYO0oM01ii&#10;LygaM4MSpEj6TM7XGPboHiBm6N295d89MXY1Ypi4BbDTKFiHrIqoZ/biQjQ8XiXt9NF2CM82wSap&#10;dj3oCIgikF2qyP5UEbELhONhUVV5flFRwtFXXlyWWPP0Bqufrjvw4b2wmsRNQwHZJ3i2vfch0mH1&#10;U0iib5Xs1lKpZMDQrhSQLcP2WKfviO7Pw5QhU0Ovq7JKyC98/hwiT9/fILQM2OdK6oZenYJYHXV7&#10;Z7rUhYFJddgjZWWOQkbtYjf7OuzaXapUFR+IJ63t9qgs2ENb4xjiZrTwk5IJW7qh/seGgaBEfTBY&#10;netiPo8zkIx59bZEA8497bmHGY5QDQ2UHLarcJibjQM5jPhSkdQw9hYr2suk9TOrI31s21SC44jF&#10;uTi3U9Tzj2D5CwAA//8DAFBLAwQUAAYACAAAACEArGyntN4AAAAIAQAADwAAAGRycy9kb3ducmV2&#10;LnhtbEyPwU7DMBBE70j8g7VI3KjdtEVNiFMhUJE4tumFmxMvSSBeR7HTBr6e5QTH0Yxm3uS72fXi&#10;jGPoPGlYLhQIpNrbjhoNp3J/twURoiFrek+o4QsD7Irrq9xk1l/ogOdjbASXUMiMhjbGIZMy1C06&#10;ExZ+QGLv3Y/ORJZjI+1oLlzuepkodS+d6YgXWjPgU4v153FyGqouOZnvQ/miXLpfxde5/JjenrW+&#10;vZkfH0BEnONfGH7xGR0KZqr8RDaIXsMq5aCGJN2AYDtZb/lapWGtlhuQRS7/Hyh+AAAA//8DAFBL&#10;AQItABQABgAIAAAAIQC2gziS/gAAAOEBAAATAAAAAAAAAAAAAAAAAAAAAABbQ29udGVudF9UeXBl&#10;c10ueG1sUEsBAi0AFAAGAAgAAAAhADj9If/WAAAAlAEAAAsAAAAAAAAAAAAAAAAALwEAAF9yZWxz&#10;Ly5yZWxzUEsBAi0AFAAGAAgAAAAhAJSNZpoqAgAAUAQAAA4AAAAAAAAAAAAAAAAALgIAAGRycy9l&#10;Mm9Eb2MueG1sUEsBAi0AFAAGAAgAAAAhAKxsp7TeAAAACAEAAA8AAAAAAAAAAAAAAAAAhAQAAGRy&#10;cy9kb3ducmV2LnhtbFBLBQYAAAAABAAEAPMAAACPBQAAAAA=&#10;">
            <v:textbox style="mso-next-textbox:#Rectangle 10">
              <w:txbxContent>
                <w:p w:rsidR="00483C7D" w:rsidRDefault="00920511" w:rsidP="00483C7D">
                  <w:pPr>
                    <w:numPr>
                      <w:ilvl w:val="0"/>
                      <w:numId w:val="5"/>
                    </w:numPr>
                    <w:tabs>
                      <w:tab w:val="left" w:pos="142"/>
                    </w:tabs>
                    <w:spacing w:after="0"/>
                    <w:ind w:left="284" w:hanging="218"/>
                    <w:rPr>
                      <w:rFonts w:ascii="Times New Roman" w:hAnsi="Times New Roman"/>
                    </w:rPr>
                  </w:pPr>
                  <w:r>
                    <w:rPr>
                      <w:rFonts w:ascii="Times New Roman" w:hAnsi="Times New Roman"/>
                    </w:rPr>
                    <w:t>SPO pengisian resume medis rawat inap.</w:t>
                  </w:r>
                  <w:r w:rsidR="00483C7D" w:rsidRPr="00483C7D">
                    <w:rPr>
                      <w:rFonts w:ascii="Times New Roman" w:hAnsi="Times New Roman"/>
                    </w:rPr>
                    <w:t xml:space="preserve"> </w:t>
                  </w:r>
                </w:p>
                <w:p w:rsidR="001C6F0B" w:rsidRPr="00920511" w:rsidRDefault="001C6F0B" w:rsidP="001C6F0B">
                  <w:pPr>
                    <w:numPr>
                      <w:ilvl w:val="0"/>
                      <w:numId w:val="5"/>
                    </w:numPr>
                    <w:tabs>
                      <w:tab w:val="left" w:pos="142"/>
                    </w:tabs>
                    <w:spacing w:after="0"/>
                    <w:ind w:left="284" w:hanging="218"/>
                    <w:rPr>
                      <w:rFonts w:ascii="Times New Roman" w:hAnsi="Times New Roman"/>
                    </w:rPr>
                  </w:pPr>
                  <w:r>
                    <w:rPr>
                      <w:rFonts w:ascii="Times New Roman" w:hAnsi="Times New Roman"/>
                    </w:rPr>
                    <w:t>Rekam Medis</w:t>
                  </w:r>
                  <w:r w:rsidRPr="00920511">
                    <w:rPr>
                      <w:rFonts w:ascii="Times New Roman" w:hAnsi="Times New Roman"/>
                    </w:rPr>
                    <w:t xml:space="preserve"> ( formulir resume</w:t>
                  </w:r>
                  <w:r>
                    <w:rPr>
                      <w:rFonts w:ascii="Times New Roman" w:hAnsi="Times New Roman"/>
                    </w:rPr>
                    <w:t xml:space="preserve"> medis</w:t>
                  </w:r>
                  <w:r w:rsidRPr="00920511">
                    <w:rPr>
                      <w:rFonts w:ascii="Times New Roman" w:hAnsi="Times New Roman"/>
                    </w:rPr>
                    <w:t>)</w:t>
                  </w:r>
                </w:p>
                <w:p w:rsidR="001C6F0B" w:rsidRDefault="00483C7D" w:rsidP="001C6F0B">
                  <w:pPr>
                    <w:numPr>
                      <w:ilvl w:val="0"/>
                      <w:numId w:val="5"/>
                    </w:numPr>
                    <w:tabs>
                      <w:tab w:val="left" w:pos="142"/>
                    </w:tabs>
                    <w:spacing w:after="0"/>
                    <w:ind w:left="284" w:hanging="218"/>
                    <w:rPr>
                      <w:rFonts w:ascii="Times New Roman" w:hAnsi="Times New Roman"/>
                    </w:rPr>
                  </w:pPr>
                  <w:r>
                    <w:rPr>
                      <w:rFonts w:ascii="Times New Roman" w:hAnsi="Times New Roman"/>
                    </w:rPr>
                    <w:t>Dokter.</w:t>
                  </w:r>
                  <w:r w:rsidR="001C6F0B" w:rsidRPr="001C6F0B">
                    <w:rPr>
                      <w:rFonts w:ascii="Times New Roman" w:hAnsi="Times New Roman"/>
                    </w:rPr>
                    <w:t xml:space="preserve"> </w:t>
                  </w:r>
                </w:p>
                <w:p w:rsidR="00920511" w:rsidRPr="001C6F0B" w:rsidRDefault="00483C7D" w:rsidP="001C6F0B">
                  <w:pPr>
                    <w:numPr>
                      <w:ilvl w:val="0"/>
                      <w:numId w:val="5"/>
                    </w:numPr>
                    <w:tabs>
                      <w:tab w:val="left" w:pos="142"/>
                    </w:tabs>
                    <w:spacing w:after="0"/>
                    <w:ind w:left="284" w:hanging="218"/>
                    <w:rPr>
                      <w:rFonts w:ascii="Times New Roman" w:hAnsi="Times New Roman"/>
                    </w:rPr>
                  </w:pPr>
                  <w:r w:rsidRPr="001C6F0B">
                    <w:rPr>
                      <w:rFonts w:ascii="Times New Roman" w:hAnsi="Times New Roman"/>
                    </w:rPr>
                    <w:t>SDM (petugas Rekam Medis).</w:t>
                  </w:r>
                </w:p>
                <w:p w:rsidR="006B4957" w:rsidRPr="00E34425" w:rsidRDefault="006B4957" w:rsidP="004053D4">
                  <w:pPr>
                    <w:tabs>
                      <w:tab w:val="left" w:pos="142"/>
                    </w:tabs>
                    <w:spacing w:after="0"/>
                    <w:ind w:left="284"/>
                    <w:rPr>
                      <w:rFonts w:ascii="Times New Roman" w:hAnsi="Times New Roman"/>
                    </w:rPr>
                  </w:pPr>
                </w:p>
                <w:p w:rsidR="006B4957" w:rsidRPr="005E3CBC" w:rsidRDefault="006B4957" w:rsidP="007C51E9">
                  <w:pPr>
                    <w:tabs>
                      <w:tab w:val="left" w:pos="142"/>
                    </w:tabs>
                    <w:spacing w:after="0"/>
                    <w:ind w:left="284"/>
                    <w:rPr>
                      <w:rFonts w:ascii="Times New Roman" w:hAnsi="Times New Roman"/>
                      <w:sz w:val="24"/>
                      <w:szCs w:val="24"/>
                    </w:rPr>
                  </w:pPr>
                </w:p>
              </w:txbxContent>
            </v:textbox>
          </v:rect>
        </w:pict>
      </w:r>
    </w:p>
    <w:p w:rsidR="000A6092" w:rsidRPr="00833F18" w:rsidRDefault="000A6092" w:rsidP="00C435D4">
      <w:pPr>
        <w:pStyle w:val="ListParagraph"/>
        <w:spacing w:after="0" w:line="480" w:lineRule="auto"/>
        <w:ind w:left="0"/>
        <w:jc w:val="both"/>
        <w:rPr>
          <w:rFonts w:ascii="Times New Roman" w:hAnsi="Times New Roman"/>
          <w:sz w:val="24"/>
          <w:szCs w:val="24"/>
        </w:rPr>
      </w:pPr>
    </w:p>
    <w:p w:rsidR="000A6092" w:rsidRPr="00833F18" w:rsidRDefault="000A6092" w:rsidP="00C435D4">
      <w:pPr>
        <w:spacing w:after="0"/>
        <w:jc w:val="both"/>
        <w:rPr>
          <w:rFonts w:ascii="Times New Roman" w:hAnsi="Times New Roman"/>
          <w:sz w:val="24"/>
          <w:szCs w:val="24"/>
        </w:rPr>
      </w:pPr>
    </w:p>
    <w:p w:rsidR="000A6092" w:rsidRPr="00833F18" w:rsidRDefault="000A6092" w:rsidP="00C435D4">
      <w:pPr>
        <w:spacing w:after="0"/>
        <w:jc w:val="both"/>
        <w:rPr>
          <w:rFonts w:ascii="Times New Roman" w:hAnsi="Times New Roman"/>
          <w:sz w:val="24"/>
          <w:szCs w:val="24"/>
        </w:rPr>
      </w:pPr>
    </w:p>
    <w:p w:rsidR="000A6092" w:rsidRPr="00833F18" w:rsidRDefault="000A6092" w:rsidP="00C435D4">
      <w:pPr>
        <w:spacing w:after="0"/>
        <w:jc w:val="both"/>
        <w:rPr>
          <w:rFonts w:ascii="Times New Roman" w:hAnsi="Times New Roman"/>
          <w:sz w:val="24"/>
          <w:szCs w:val="24"/>
        </w:rPr>
      </w:pPr>
    </w:p>
    <w:p w:rsidR="000A6092" w:rsidRPr="00833F18" w:rsidRDefault="000A6092" w:rsidP="00C435D4">
      <w:pPr>
        <w:spacing w:after="0"/>
        <w:jc w:val="both"/>
        <w:rPr>
          <w:rFonts w:ascii="Times New Roman" w:hAnsi="Times New Roman"/>
          <w:sz w:val="24"/>
          <w:szCs w:val="24"/>
        </w:rPr>
      </w:pPr>
    </w:p>
    <w:p w:rsidR="007F3E85" w:rsidRPr="00833F18" w:rsidRDefault="007F3E85" w:rsidP="00C435D4">
      <w:pPr>
        <w:tabs>
          <w:tab w:val="left" w:pos="1399"/>
        </w:tabs>
        <w:spacing w:after="0"/>
        <w:jc w:val="both"/>
        <w:rPr>
          <w:rFonts w:ascii="Times New Roman" w:hAnsi="Times New Roman"/>
          <w:sz w:val="24"/>
          <w:szCs w:val="24"/>
        </w:rPr>
      </w:pPr>
    </w:p>
    <w:p w:rsidR="00C435D4" w:rsidRDefault="00C435D4" w:rsidP="00C435D4">
      <w:pPr>
        <w:spacing w:after="0" w:line="480" w:lineRule="auto"/>
        <w:ind w:left="709"/>
        <w:jc w:val="both"/>
        <w:rPr>
          <w:rFonts w:ascii="Times New Roman" w:hAnsi="Times New Roman"/>
          <w:b/>
          <w:sz w:val="24"/>
          <w:szCs w:val="24"/>
        </w:rPr>
      </w:pPr>
    </w:p>
    <w:p w:rsidR="000D09E1" w:rsidRDefault="000D09E1" w:rsidP="00483FA0">
      <w:pPr>
        <w:spacing w:after="0" w:line="480" w:lineRule="auto"/>
        <w:jc w:val="both"/>
        <w:rPr>
          <w:rFonts w:ascii="Times New Roman" w:hAnsi="Times New Roman"/>
          <w:b/>
          <w:sz w:val="24"/>
          <w:szCs w:val="24"/>
        </w:rPr>
      </w:pPr>
    </w:p>
    <w:p w:rsidR="008D7E0A" w:rsidRDefault="008D7E0A" w:rsidP="0005446D">
      <w:pPr>
        <w:numPr>
          <w:ilvl w:val="1"/>
          <w:numId w:val="3"/>
        </w:numPr>
        <w:tabs>
          <w:tab w:val="clear" w:pos="2160"/>
          <w:tab w:val="num" w:pos="360"/>
        </w:tabs>
        <w:spacing w:after="0" w:line="480" w:lineRule="auto"/>
        <w:ind w:left="360"/>
        <w:jc w:val="both"/>
        <w:rPr>
          <w:rFonts w:ascii="Times New Roman" w:hAnsi="Times New Roman"/>
          <w:b/>
          <w:sz w:val="24"/>
          <w:szCs w:val="24"/>
        </w:rPr>
      </w:pPr>
    </w:p>
    <w:p w:rsidR="008D7E0A" w:rsidRDefault="008D7E0A" w:rsidP="008D7E0A">
      <w:pPr>
        <w:spacing w:after="0" w:line="480" w:lineRule="auto"/>
        <w:ind w:left="360"/>
        <w:jc w:val="both"/>
        <w:rPr>
          <w:rFonts w:ascii="Times New Roman" w:hAnsi="Times New Roman"/>
          <w:b/>
          <w:sz w:val="24"/>
          <w:szCs w:val="24"/>
        </w:rPr>
      </w:pPr>
    </w:p>
    <w:p w:rsidR="00483FA0" w:rsidRDefault="000A6092" w:rsidP="0005446D">
      <w:pPr>
        <w:numPr>
          <w:ilvl w:val="1"/>
          <w:numId w:val="3"/>
        </w:numPr>
        <w:tabs>
          <w:tab w:val="clear" w:pos="2160"/>
          <w:tab w:val="num" w:pos="360"/>
        </w:tabs>
        <w:spacing w:after="0" w:line="480" w:lineRule="auto"/>
        <w:ind w:left="360"/>
        <w:jc w:val="both"/>
        <w:rPr>
          <w:rFonts w:ascii="Times New Roman" w:hAnsi="Times New Roman"/>
          <w:b/>
          <w:sz w:val="24"/>
          <w:szCs w:val="24"/>
        </w:rPr>
      </w:pPr>
      <w:r w:rsidRPr="00833F18">
        <w:rPr>
          <w:rFonts w:ascii="Times New Roman" w:hAnsi="Times New Roman"/>
          <w:b/>
          <w:sz w:val="24"/>
          <w:szCs w:val="24"/>
        </w:rPr>
        <w:t>Variabel Penelitia</w:t>
      </w:r>
      <w:r w:rsidR="0005446D">
        <w:rPr>
          <w:rFonts w:ascii="Times New Roman" w:hAnsi="Times New Roman"/>
          <w:b/>
          <w:sz w:val="24"/>
          <w:szCs w:val="24"/>
        </w:rPr>
        <w:t>n</w:t>
      </w:r>
    </w:p>
    <w:p w:rsidR="0076772F" w:rsidRPr="0076772F" w:rsidRDefault="0076772F" w:rsidP="0076772F">
      <w:pPr>
        <w:spacing w:after="0" w:line="480" w:lineRule="auto"/>
        <w:ind w:left="360"/>
        <w:jc w:val="both"/>
        <w:rPr>
          <w:rFonts w:ascii="Times New Roman" w:hAnsi="Times New Roman"/>
          <w:sz w:val="24"/>
          <w:szCs w:val="24"/>
        </w:rPr>
      </w:pPr>
      <w:r w:rsidRPr="0076772F">
        <w:rPr>
          <w:rFonts w:ascii="Times New Roman" w:hAnsi="Times New Roman"/>
          <w:sz w:val="24"/>
          <w:szCs w:val="24"/>
        </w:rPr>
        <w:t>Sesuai dengan tujuan</w:t>
      </w:r>
      <w:r>
        <w:rPr>
          <w:rFonts w:ascii="Times New Roman" w:hAnsi="Times New Roman"/>
          <w:sz w:val="24"/>
          <w:szCs w:val="24"/>
        </w:rPr>
        <w:t xml:space="preserve"> kelengkapan lembar resume medis pasien rawat inap maka variabel penelitian terdiri dari:</w:t>
      </w:r>
    </w:p>
    <w:p w:rsidR="0076772F" w:rsidRDefault="0076772F" w:rsidP="0076772F">
      <w:pPr>
        <w:numPr>
          <w:ilvl w:val="0"/>
          <w:numId w:val="13"/>
        </w:numPr>
        <w:spacing w:after="0" w:line="480" w:lineRule="auto"/>
        <w:ind w:left="720"/>
        <w:jc w:val="both"/>
        <w:rPr>
          <w:rFonts w:ascii="Times New Roman" w:hAnsi="Times New Roman"/>
          <w:sz w:val="24"/>
          <w:szCs w:val="24"/>
        </w:rPr>
      </w:pPr>
      <w:r w:rsidRPr="0005446D">
        <w:rPr>
          <w:rFonts w:ascii="Times New Roman" w:hAnsi="Times New Roman"/>
          <w:sz w:val="24"/>
          <w:szCs w:val="24"/>
        </w:rPr>
        <w:t>SPO</w:t>
      </w:r>
      <w:r>
        <w:rPr>
          <w:rFonts w:ascii="Times New Roman" w:hAnsi="Times New Roman"/>
          <w:sz w:val="24"/>
          <w:szCs w:val="24"/>
        </w:rPr>
        <w:t xml:space="preserve"> analisis kuantitatif formulir resume medis pasien rawat inap</w:t>
      </w:r>
      <w:r w:rsidRPr="0005446D">
        <w:rPr>
          <w:rFonts w:ascii="Times New Roman" w:hAnsi="Times New Roman"/>
          <w:sz w:val="24"/>
          <w:szCs w:val="24"/>
        </w:rPr>
        <w:t>.</w:t>
      </w:r>
    </w:p>
    <w:p w:rsidR="0076772F" w:rsidRDefault="0076772F" w:rsidP="0076772F">
      <w:pPr>
        <w:numPr>
          <w:ilvl w:val="0"/>
          <w:numId w:val="13"/>
        </w:numPr>
        <w:spacing w:after="0" w:line="480" w:lineRule="auto"/>
        <w:ind w:left="720"/>
        <w:jc w:val="both"/>
        <w:rPr>
          <w:rFonts w:ascii="Times New Roman" w:hAnsi="Times New Roman"/>
          <w:sz w:val="24"/>
          <w:szCs w:val="24"/>
        </w:rPr>
      </w:pPr>
      <w:r>
        <w:rPr>
          <w:rFonts w:ascii="Times New Roman" w:hAnsi="Times New Roman"/>
          <w:sz w:val="24"/>
          <w:szCs w:val="24"/>
        </w:rPr>
        <w:t>Rekam Medis (</w:t>
      </w:r>
      <w:r w:rsidRPr="0005446D">
        <w:rPr>
          <w:rFonts w:ascii="Times New Roman" w:hAnsi="Times New Roman"/>
          <w:sz w:val="24"/>
          <w:szCs w:val="24"/>
        </w:rPr>
        <w:t xml:space="preserve">Formulir </w:t>
      </w:r>
      <w:r>
        <w:rPr>
          <w:rFonts w:ascii="Times New Roman" w:hAnsi="Times New Roman"/>
          <w:sz w:val="24"/>
          <w:szCs w:val="24"/>
        </w:rPr>
        <w:t>resume medis).</w:t>
      </w:r>
    </w:p>
    <w:p w:rsidR="0076772F" w:rsidRDefault="0076772F" w:rsidP="0076772F">
      <w:pPr>
        <w:numPr>
          <w:ilvl w:val="0"/>
          <w:numId w:val="13"/>
        </w:numPr>
        <w:spacing w:after="0" w:line="480" w:lineRule="auto"/>
        <w:ind w:left="720"/>
        <w:jc w:val="both"/>
        <w:rPr>
          <w:rFonts w:ascii="Times New Roman" w:hAnsi="Times New Roman"/>
          <w:sz w:val="24"/>
          <w:szCs w:val="24"/>
        </w:rPr>
      </w:pPr>
      <w:r>
        <w:rPr>
          <w:rFonts w:ascii="Times New Roman" w:hAnsi="Times New Roman"/>
          <w:sz w:val="24"/>
          <w:szCs w:val="24"/>
        </w:rPr>
        <w:t>Dokter.</w:t>
      </w:r>
    </w:p>
    <w:p w:rsidR="0005446D" w:rsidRDefault="000544D0" w:rsidP="0005446D">
      <w:pPr>
        <w:numPr>
          <w:ilvl w:val="0"/>
          <w:numId w:val="13"/>
        </w:numPr>
        <w:spacing w:after="0" w:line="480" w:lineRule="auto"/>
        <w:ind w:left="720"/>
        <w:jc w:val="both"/>
        <w:rPr>
          <w:rFonts w:ascii="Times New Roman" w:hAnsi="Times New Roman"/>
          <w:sz w:val="24"/>
          <w:szCs w:val="24"/>
        </w:rPr>
      </w:pPr>
      <w:r>
        <w:rPr>
          <w:rFonts w:ascii="Times New Roman" w:hAnsi="Times New Roman"/>
          <w:sz w:val="24"/>
          <w:szCs w:val="24"/>
        </w:rPr>
        <w:t>SDM (Petugas Rekam Medis</w:t>
      </w:r>
      <w:r w:rsidR="002D32D2">
        <w:rPr>
          <w:rFonts w:ascii="Times New Roman" w:hAnsi="Times New Roman"/>
          <w:sz w:val="24"/>
          <w:szCs w:val="24"/>
        </w:rPr>
        <w:t>)</w:t>
      </w:r>
    </w:p>
    <w:p w:rsidR="0076772F" w:rsidRPr="0076772F" w:rsidRDefault="0076772F" w:rsidP="0076772F">
      <w:pPr>
        <w:pStyle w:val="ListParagraph"/>
        <w:numPr>
          <w:ilvl w:val="0"/>
          <w:numId w:val="13"/>
        </w:numPr>
        <w:spacing w:after="0" w:line="480" w:lineRule="auto"/>
        <w:ind w:left="720"/>
        <w:jc w:val="both"/>
        <w:rPr>
          <w:rFonts w:ascii="Times New Roman" w:hAnsi="Times New Roman"/>
          <w:sz w:val="24"/>
          <w:szCs w:val="24"/>
        </w:rPr>
      </w:pPr>
      <w:r>
        <w:rPr>
          <w:rFonts w:ascii="Times New Roman" w:hAnsi="Times New Roman"/>
          <w:sz w:val="24"/>
          <w:szCs w:val="24"/>
        </w:rPr>
        <w:t>Mengidentifikasi Standar</w:t>
      </w:r>
      <w:r w:rsidRPr="0076772F">
        <w:rPr>
          <w:rFonts w:ascii="Times New Roman" w:hAnsi="Times New Roman"/>
          <w:sz w:val="24"/>
          <w:szCs w:val="24"/>
        </w:rPr>
        <w:t xml:space="preserve"> Prosedur Operasional (SPO) pelaksanaan pengisian resume </w:t>
      </w:r>
      <w:proofErr w:type="gramStart"/>
      <w:r w:rsidRPr="0076772F">
        <w:rPr>
          <w:rFonts w:ascii="Times New Roman" w:hAnsi="Times New Roman"/>
          <w:sz w:val="24"/>
          <w:szCs w:val="24"/>
        </w:rPr>
        <w:t>medis  pasien</w:t>
      </w:r>
      <w:proofErr w:type="gramEnd"/>
      <w:r w:rsidRPr="0076772F">
        <w:rPr>
          <w:rFonts w:ascii="Times New Roman" w:hAnsi="Times New Roman"/>
          <w:sz w:val="24"/>
          <w:szCs w:val="24"/>
        </w:rPr>
        <w:t xml:space="preserve"> rawat inap.</w:t>
      </w:r>
    </w:p>
    <w:p w:rsidR="0076772F" w:rsidRPr="0076772F" w:rsidRDefault="0076772F" w:rsidP="0076772F">
      <w:pPr>
        <w:pStyle w:val="ListParagraph"/>
        <w:numPr>
          <w:ilvl w:val="0"/>
          <w:numId w:val="13"/>
        </w:numPr>
        <w:spacing w:after="0" w:line="480" w:lineRule="auto"/>
        <w:ind w:left="720"/>
        <w:jc w:val="both"/>
        <w:rPr>
          <w:rFonts w:ascii="Times New Roman" w:hAnsi="Times New Roman"/>
          <w:sz w:val="24"/>
          <w:szCs w:val="24"/>
        </w:rPr>
      </w:pPr>
      <w:r w:rsidRPr="0076772F">
        <w:rPr>
          <w:rFonts w:ascii="Times New Roman" w:hAnsi="Times New Roman"/>
          <w:sz w:val="24"/>
          <w:szCs w:val="24"/>
        </w:rPr>
        <w:t>Mengidentifikasi lembaran resume medis pasien rawat inap.</w:t>
      </w:r>
    </w:p>
    <w:p w:rsidR="0076772F" w:rsidRPr="0076772F" w:rsidRDefault="0076772F" w:rsidP="0076772F">
      <w:pPr>
        <w:pStyle w:val="ListParagraph"/>
        <w:numPr>
          <w:ilvl w:val="0"/>
          <w:numId w:val="13"/>
        </w:numPr>
        <w:spacing w:after="0" w:line="480" w:lineRule="auto"/>
        <w:ind w:left="720"/>
        <w:jc w:val="both"/>
        <w:rPr>
          <w:rFonts w:ascii="Times New Roman" w:hAnsi="Times New Roman"/>
          <w:sz w:val="24"/>
          <w:szCs w:val="24"/>
        </w:rPr>
      </w:pPr>
      <w:r w:rsidRPr="0076772F">
        <w:rPr>
          <w:rFonts w:ascii="Times New Roman" w:hAnsi="Times New Roman"/>
          <w:sz w:val="24"/>
          <w:szCs w:val="24"/>
        </w:rPr>
        <w:t>Menganalisa lembar resume medis pasien rawat inap berdasarkan analisis kuantitatif</w:t>
      </w:r>
      <w:r>
        <w:rPr>
          <w:rFonts w:ascii="Times New Roman" w:hAnsi="Times New Roman"/>
          <w:sz w:val="24"/>
          <w:szCs w:val="24"/>
        </w:rPr>
        <w:t>.</w:t>
      </w:r>
    </w:p>
    <w:p w:rsidR="004D2568" w:rsidRPr="0005446D" w:rsidRDefault="004D2568" w:rsidP="0076772F">
      <w:pPr>
        <w:spacing w:after="0" w:line="480" w:lineRule="auto"/>
        <w:jc w:val="both"/>
        <w:rPr>
          <w:rFonts w:ascii="Times New Roman" w:hAnsi="Times New Roman"/>
          <w:sz w:val="24"/>
          <w:szCs w:val="24"/>
        </w:rPr>
      </w:pPr>
    </w:p>
    <w:p w:rsidR="005E3CBC" w:rsidRPr="0005446D" w:rsidRDefault="00487B4E" w:rsidP="004C6C3E">
      <w:pPr>
        <w:numPr>
          <w:ilvl w:val="1"/>
          <w:numId w:val="3"/>
        </w:numPr>
        <w:tabs>
          <w:tab w:val="clear" w:pos="2160"/>
          <w:tab w:val="num" w:pos="360"/>
        </w:tabs>
        <w:spacing w:after="0" w:line="480" w:lineRule="auto"/>
        <w:ind w:left="360"/>
        <w:jc w:val="both"/>
        <w:rPr>
          <w:rFonts w:ascii="Times New Roman" w:hAnsi="Times New Roman"/>
          <w:b/>
          <w:sz w:val="24"/>
          <w:szCs w:val="24"/>
        </w:rPr>
      </w:pPr>
      <w:r w:rsidRPr="00833F18">
        <w:rPr>
          <w:rFonts w:ascii="Times New Roman" w:hAnsi="Times New Roman"/>
          <w:b/>
          <w:sz w:val="24"/>
          <w:szCs w:val="24"/>
        </w:rPr>
        <w:lastRenderedPageBreak/>
        <w:t xml:space="preserve">Definisi Operasional </w:t>
      </w:r>
    </w:p>
    <w:p w:rsidR="0076772F" w:rsidRPr="0076772F" w:rsidRDefault="0076772F" w:rsidP="0076772F">
      <w:pPr>
        <w:pStyle w:val="ListParagraph"/>
        <w:numPr>
          <w:ilvl w:val="1"/>
          <w:numId w:val="37"/>
        </w:numPr>
        <w:spacing w:after="0" w:line="480" w:lineRule="auto"/>
        <w:ind w:left="720"/>
        <w:jc w:val="both"/>
        <w:rPr>
          <w:rFonts w:ascii="Times New Roman" w:hAnsi="Times New Roman"/>
          <w:sz w:val="24"/>
          <w:szCs w:val="24"/>
        </w:rPr>
      </w:pPr>
      <w:r w:rsidRPr="0076772F">
        <w:rPr>
          <w:rFonts w:ascii="Times New Roman" w:hAnsi="Times New Roman"/>
          <w:sz w:val="24"/>
          <w:szCs w:val="24"/>
        </w:rPr>
        <w:t>SPO (Standar Prosedur Operasional)</w:t>
      </w:r>
    </w:p>
    <w:p w:rsidR="008C433E" w:rsidRDefault="008C433E" w:rsidP="00B63BC0">
      <w:pPr>
        <w:spacing w:after="0" w:line="480" w:lineRule="auto"/>
        <w:ind w:left="720"/>
        <w:jc w:val="both"/>
        <w:rPr>
          <w:rFonts w:ascii="Times New Roman" w:hAnsi="Times New Roman"/>
          <w:sz w:val="24"/>
          <w:szCs w:val="24"/>
        </w:rPr>
      </w:pPr>
      <w:r>
        <w:rPr>
          <w:rFonts w:ascii="Times New Roman" w:hAnsi="Times New Roman"/>
          <w:sz w:val="24"/>
          <w:szCs w:val="24"/>
        </w:rPr>
        <w:t xml:space="preserve">SPO </w:t>
      </w:r>
      <w:r w:rsidR="00C630DE">
        <w:rPr>
          <w:rFonts w:ascii="Times New Roman" w:hAnsi="Times New Roman"/>
          <w:sz w:val="24"/>
          <w:szCs w:val="24"/>
        </w:rPr>
        <w:t>a</w:t>
      </w:r>
      <w:r w:rsidR="0076772F">
        <w:rPr>
          <w:rFonts w:ascii="Times New Roman" w:hAnsi="Times New Roman"/>
          <w:sz w:val="24"/>
          <w:szCs w:val="24"/>
        </w:rPr>
        <w:t>dalah perangkat instruksi berisi langkah-langkah yang dibakukan untuk menyelesaikan suatu proses kerja rutin tertentu, dimana standar prosedur operasional memberikan langkah yang benar dan terbaik berdasarkan konsensus bersama untuk melaksanakan berbagai kegiatan dan fungsi pelayanan yang dibuat oleh sarana pelayanan kesehatan berdasarkan standar profesi.</w:t>
      </w:r>
    </w:p>
    <w:p w:rsidR="0076772F" w:rsidRPr="0076772F" w:rsidRDefault="0076772F" w:rsidP="0076772F">
      <w:pPr>
        <w:pStyle w:val="ListParagraph"/>
        <w:numPr>
          <w:ilvl w:val="1"/>
          <w:numId w:val="37"/>
        </w:numPr>
        <w:spacing w:after="0" w:line="480" w:lineRule="auto"/>
        <w:ind w:left="720"/>
        <w:jc w:val="both"/>
        <w:rPr>
          <w:rFonts w:ascii="Times New Roman" w:hAnsi="Times New Roman"/>
          <w:sz w:val="24"/>
          <w:szCs w:val="24"/>
        </w:rPr>
      </w:pPr>
      <w:r w:rsidRPr="0076772F">
        <w:rPr>
          <w:rFonts w:ascii="Times New Roman" w:hAnsi="Times New Roman"/>
          <w:sz w:val="24"/>
          <w:szCs w:val="24"/>
        </w:rPr>
        <w:t>Formulir resume medis.</w:t>
      </w:r>
    </w:p>
    <w:p w:rsidR="0076772F" w:rsidRDefault="0076772F" w:rsidP="008C433E">
      <w:pPr>
        <w:spacing w:after="0" w:line="480" w:lineRule="auto"/>
        <w:ind w:left="720"/>
        <w:jc w:val="both"/>
        <w:rPr>
          <w:rFonts w:ascii="Times New Roman" w:hAnsi="Times New Roman"/>
          <w:sz w:val="24"/>
          <w:szCs w:val="24"/>
        </w:rPr>
      </w:pPr>
      <w:proofErr w:type="gramStart"/>
      <w:r>
        <w:rPr>
          <w:rFonts w:ascii="Times New Roman" w:hAnsi="Times New Roman"/>
          <w:sz w:val="24"/>
          <w:szCs w:val="24"/>
        </w:rPr>
        <w:t>Formulir ringkasan riwayat masuk dan keluar adalah formulir mengenai ringkasan penyakit pasien rawat inap yang ditulis oleh dokter, mulai dari pasien masuk rawat sampai pasien keluar</w:t>
      </w:r>
      <w:r w:rsidR="00C630DE">
        <w:rPr>
          <w:rFonts w:ascii="Times New Roman" w:hAnsi="Times New Roman"/>
          <w:sz w:val="24"/>
          <w:szCs w:val="24"/>
        </w:rPr>
        <w:t xml:space="preserve"> rawat</w:t>
      </w:r>
      <w:r>
        <w:rPr>
          <w:rFonts w:ascii="Times New Roman" w:hAnsi="Times New Roman"/>
          <w:sz w:val="24"/>
          <w:szCs w:val="24"/>
        </w:rPr>
        <w:t>.</w:t>
      </w:r>
      <w:proofErr w:type="gramEnd"/>
    </w:p>
    <w:p w:rsidR="0076772F" w:rsidRDefault="0076772F" w:rsidP="0076772F">
      <w:pPr>
        <w:numPr>
          <w:ilvl w:val="1"/>
          <w:numId w:val="37"/>
        </w:numPr>
        <w:spacing w:after="0" w:line="480" w:lineRule="auto"/>
        <w:ind w:left="720"/>
        <w:jc w:val="both"/>
        <w:rPr>
          <w:rFonts w:ascii="Times New Roman" w:hAnsi="Times New Roman"/>
          <w:sz w:val="24"/>
          <w:szCs w:val="24"/>
        </w:rPr>
      </w:pPr>
      <w:r>
        <w:rPr>
          <w:rFonts w:ascii="Times New Roman" w:hAnsi="Times New Roman"/>
          <w:sz w:val="24"/>
          <w:szCs w:val="24"/>
        </w:rPr>
        <w:t xml:space="preserve">Dokter </w:t>
      </w:r>
    </w:p>
    <w:p w:rsidR="0076772F" w:rsidRPr="00A97A3B" w:rsidRDefault="0076772F" w:rsidP="008C433E">
      <w:pPr>
        <w:spacing w:after="0" w:line="480" w:lineRule="auto"/>
        <w:ind w:left="720"/>
        <w:jc w:val="both"/>
        <w:rPr>
          <w:rFonts w:ascii="Times New Roman" w:hAnsi="Times New Roman"/>
          <w:sz w:val="24"/>
          <w:szCs w:val="24"/>
          <w:lang w:val="id-ID"/>
        </w:rPr>
      </w:pPr>
      <w:r>
        <w:rPr>
          <w:rFonts w:ascii="Times New Roman" w:hAnsi="Times New Roman"/>
          <w:sz w:val="24"/>
          <w:szCs w:val="24"/>
        </w:rPr>
        <w:t xml:space="preserve">Dokter adalah seseorang yang berhak dan berkewajiban dalam membuat/mengisi </w:t>
      </w:r>
      <w:proofErr w:type="gramStart"/>
      <w:r>
        <w:rPr>
          <w:rFonts w:ascii="Times New Roman" w:hAnsi="Times New Roman"/>
          <w:sz w:val="24"/>
          <w:szCs w:val="24"/>
        </w:rPr>
        <w:t>resume</w:t>
      </w:r>
      <w:proofErr w:type="gramEnd"/>
      <w:r>
        <w:rPr>
          <w:rFonts w:ascii="Times New Roman" w:hAnsi="Times New Roman"/>
          <w:sz w:val="24"/>
          <w:szCs w:val="24"/>
        </w:rPr>
        <w:t xml:space="preserve"> pasien yang ada di ruang rawat.</w:t>
      </w:r>
    </w:p>
    <w:p w:rsidR="005E3CBC" w:rsidRPr="0076772F" w:rsidRDefault="007C51E9" w:rsidP="0076772F">
      <w:pPr>
        <w:pStyle w:val="ListParagraph"/>
        <w:numPr>
          <w:ilvl w:val="1"/>
          <w:numId w:val="37"/>
        </w:numPr>
        <w:spacing w:after="0" w:line="480" w:lineRule="auto"/>
        <w:ind w:left="720"/>
        <w:jc w:val="both"/>
        <w:rPr>
          <w:rFonts w:ascii="Times New Roman" w:hAnsi="Times New Roman"/>
          <w:sz w:val="24"/>
          <w:szCs w:val="24"/>
        </w:rPr>
      </w:pPr>
      <w:r w:rsidRPr="0076772F">
        <w:rPr>
          <w:rFonts w:ascii="Times New Roman" w:hAnsi="Times New Roman"/>
          <w:sz w:val="24"/>
          <w:szCs w:val="24"/>
        </w:rPr>
        <w:t>SDM (</w:t>
      </w:r>
      <w:r w:rsidR="004053D4" w:rsidRPr="0076772F">
        <w:rPr>
          <w:rFonts w:ascii="Times New Roman" w:hAnsi="Times New Roman"/>
          <w:sz w:val="24"/>
          <w:szCs w:val="24"/>
        </w:rPr>
        <w:t>Petugas Rekam Medis</w:t>
      </w:r>
      <w:r w:rsidRPr="0076772F">
        <w:rPr>
          <w:rFonts w:ascii="Times New Roman" w:hAnsi="Times New Roman"/>
          <w:sz w:val="24"/>
          <w:szCs w:val="24"/>
        </w:rPr>
        <w:t>)</w:t>
      </w:r>
    </w:p>
    <w:p w:rsidR="008C433E" w:rsidRDefault="00483FA0" w:rsidP="008C433E">
      <w:pPr>
        <w:spacing w:after="0" w:line="480" w:lineRule="auto"/>
        <w:ind w:left="720"/>
        <w:jc w:val="both"/>
        <w:rPr>
          <w:rFonts w:ascii="Times New Roman" w:hAnsi="Times New Roman"/>
          <w:sz w:val="24"/>
          <w:szCs w:val="24"/>
        </w:rPr>
      </w:pPr>
      <w:proofErr w:type="gramStart"/>
      <w:r>
        <w:rPr>
          <w:rFonts w:ascii="Times New Roman" w:hAnsi="Times New Roman"/>
          <w:sz w:val="24"/>
          <w:szCs w:val="24"/>
        </w:rPr>
        <w:t xml:space="preserve">Orang/ tenaga yang </w:t>
      </w:r>
      <w:r w:rsidR="007C51E9">
        <w:rPr>
          <w:rFonts w:ascii="Times New Roman" w:hAnsi="Times New Roman"/>
          <w:sz w:val="24"/>
          <w:szCs w:val="24"/>
        </w:rPr>
        <w:t>memiliki Pendidikan minimal DIII Rekam medis dan informasi kesehatan</w:t>
      </w:r>
      <w:r>
        <w:rPr>
          <w:rFonts w:ascii="Times New Roman" w:hAnsi="Times New Roman"/>
          <w:sz w:val="24"/>
          <w:szCs w:val="24"/>
        </w:rPr>
        <w:t xml:space="preserve"> di unit kerja rekam medis yang diberi kewenangan dan bertanggung</w:t>
      </w:r>
      <w:r w:rsidR="004C6C3E">
        <w:rPr>
          <w:rFonts w:ascii="Times New Roman" w:hAnsi="Times New Roman"/>
          <w:sz w:val="24"/>
          <w:szCs w:val="24"/>
        </w:rPr>
        <w:t xml:space="preserve"> jawab dalam melakukan </w:t>
      </w:r>
      <w:r w:rsidR="004053D4">
        <w:rPr>
          <w:rFonts w:ascii="Times New Roman" w:hAnsi="Times New Roman"/>
          <w:sz w:val="24"/>
          <w:szCs w:val="24"/>
        </w:rPr>
        <w:t>analisis kuantitatif.</w:t>
      </w:r>
      <w:proofErr w:type="gramEnd"/>
    </w:p>
    <w:p w:rsidR="008C433E" w:rsidRDefault="008C433E" w:rsidP="008C433E">
      <w:pPr>
        <w:pStyle w:val="ListParagraph"/>
        <w:numPr>
          <w:ilvl w:val="1"/>
          <w:numId w:val="37"/>
        </w:numPr>
        <w:spacing w:after="0" w:line="480" w:lineRule="auto"/>
        <w:ind w:left="720"/>
        <w:jc w:val="both"/>
        <w:rPr>
          <w:rFonts w:ascii="Times New Roman" w:hAnsi="Times New Roman"/>
          <w:sz w:val="24"/>
          <w:szCs w:val="24"/>
        </w:rPr>
      </w:pPr>
      <w:r w:rsidRPr="008C433E">
        <w:rPr>
          <w:rFonts w:ascii="Times New Roman" w:hAnsi="Times New Roman"/>
          <w:sz w:val="24"/>
          <w:szCs w:val="24"/>
        </w:rPr>
        <w:t xml:space="preserve">Mengidentifikasi Standart Prosedur Operasional (SPO) pelaksanaan pengisian resume </w:t>
      </w:r>
      <w:proofErr w:type="gramStart"/>
      <w:r w:rsidRPr="008C433E">
        <w:rPr>
          <w:rFonts w:ascii="Times New Roman" w:hAnsi="Times New Roman"/>
          <w:sz w:val="24"/>
          <w:szCs w:val="24"/>
        </w:rPr>
        <w:t>medis  pasien</w:t>
      </w:r>
      <w:proofErr w:type="gramEnd"/>
      <w:r w:rsidRPr="008C433E">
        <w:rPr>
          <w:rFonts w:ascii="Times New Roman" w:hAnsi="Times New Roman"/>
          <w:sz w:val="24"/>
          <w:szCs w:val="24"/>
        </w:rPr>
        <w:t xml:space="preserve"> rawat inap.</w:t>
      </w:r>
    </w:p>
    <w:p w:rsidR="008C433E" w:rsidRDefault="008C433E" w:rsidP="008C433E">
      <w:pPr>
        <w:pStyle w:val="ListParagraph"/>
        <w:spacing w:after="0" w:line="480" w:lineRule="auto"/>
        <w:jc w:val="both"/>
        <w:rPr>
          <w:rFonts w:ascii="Times New Roman" w:hAnsi="Times New Roman"/>
          <w:iCs/>
          <w:sz w:val="24"/>
          <w:szCs w:val="24"/>
        </w:rPr>
      </w:pPr>
      <w:r>
        <w:rPr>
          <w:rFonts w:ascii="Times New Roman" w:hAnsi="Times New Roman"/>
          <w:iCs/>
          <w:sz w:val="24"/>
          <w:szCs w:val="24"/>
          <w:lang w:val="id-ID"/>
        </w:rPr>
        <w:t xml:space="preserve">Yaitu, melakukan pengamatan </w:t>
      </w:r>
      <w:r>
        <w:rPr>
          <w:rFonts w:ascii="Times New Roman" w:hAnsi="Times New Roman"/>
          <w:iCs/>
          <w:sz w:val="24"/>
          <w:szCs w:val="24"/>
        </w:rPr>
        <w:t xml:space="preserve">dari </w:t>
      </w:r>
      <w:r>
        <w:rPr>
          <w:rFonts w:ascii="Times New Roman" w:hAnsi="Times New Roman"/>
          <w:iCs/>
          <w:sz w:val="24"/>
          <w:szCs w:val="24"/>
          <w:lang w:val="id-ID"/>
        </w:rPr>
        <w:t>Standar Prosedur Operational (SP</w:t>
      </w:r>
      <w:r>
        <w:rPr>
          <w:rFonts w:ascii="Times New Roman" w:hAnsi="Times New Roman"/>
          <w:iCs/>
          <w:sz w:val="24"/>
          <w:szCs w:val="24"/>
        </w:rPr>
        <w:t>O</w:t>
      </w:r>
      <w:r>
        <w:rPr>
          <w:rFonts w:ascii="Times New Roman" w:hAnsi="Times New Roman"/>
          <w:iCs/>
          <w:sz w:val="24"/>
          <w:szCs w:val="24"/>
          <w:lang w:val="id-ID"/>
        </w:rPr>
        <w:t xml:space="preserve">) </w:t>
      </w:r>
      <w:r>
        <w:rPr>
          <w:rFonts w:ascii="Times New Roman" w:hAnsi="Times New Roman"/>
          <w:iCs/>
          <w:sz w:val="24"/>
          <w:szCs w:val="24"/>
        </w:rPr>
        <w:t>dalam pengisian lembar resume medis pasien rawat inap di RS Asri.</w:t>
      </w:r>
    </w:p>
    <w:p w:rsidR="00C630DE" w:rsidRPr="008C433E" w:rsidRDefault="00C630DE" w:rsidP="008C433E">
      <w:pPr>
        <w:pStyle w:val="ListParagraph"/>
        <w:spacing w:after="0" w:line="480" w:lineRule="auto"/>
        <w:jc w:val="both"/>
        <w:rPr>
          <w:rFonts w:ascii="Times New Roman" w:hAnsi="Times New Roman"/>
          <w:iCs/>
          <w:sz w:val="24"/>
          <w:szCs w:val="24"/>
        </w:rPr>
      </w:pPr>
    </w:p>
    <w:p w:rsidR="008C433E" w:rsidRDefault="008C433E" w:rsidP="008C433E">
      <w:pPr>
        <w:pStyle w:val="ListParagraph"/>
        <w:numPr>
          <w:ilvl w:val="1"/>
          <w:numId w:val="37"/>
        </w:numPr>
        <w:spacing w:after="0" w:line="480" w:lineRule="auto"/>
        <w:ind w:left="720"/>
        <w:jc w:val="both"/>
        <w:rPr>
          <w:rFonts w:ascii="Times New Roman" w:hAnsi="Times New Roman"/>
          <w:sz w:val="24"/>
          <w:szCs w:val="24"/>
        </w:rPr>
      </w:pPr>
      <w:r w:rsidRPr="008C433E">
        <w:rPr>
          <w:rFonts w:ascii="Times New Roman" w:hAnsi="Times New Roman"/>
          <w:sz w:val="24"/>
          <w:szCs w:val="24"/>
        </w:rPr>
        <w:lastRenderedPageBreak/>
        <w:t>Mengidentifikasi lembaran</w:t>
      </w:r>
      <w:r>
        <w:rPr>
          <w:rFonts w:ascii="Times New Roman" w:hAnsi="Times New Roman"/>
          <w:sz w:val="24"/>
          <w:szCs w:val="24"/>
        </w:rPr>
        <w:t xml:space="preserve"> resume medis pasien rawat inap</w:t>
      </w:r>
    </w:p>
    <w:p w:rsidR="008C433E" w:rsidRDefault="008C433E" w:rsidP="008C433E">
      <w:pPr>
        <w:pStyle w:val="ListParagraph"/>
        <w:spacing w:after="0" w:line="480" w:lineRule="auto"/>
        <w:jc w:val="both"/>
        <w:rPr>
          <w:rFonts w:ascii="Times New Roman" w:hAnsi="Times New Roman"/>
          <w:sz w:val="24"/>
          <w:szCs w:val="24"/>
        </w:rPr>
      </w:pPr>
      <w:proofErr w:type="gramStart"/>
      <w:r>
        <w:rPr>
          <w:rFonts w:ascii="Times New Roman" w:hAnsi="Times New Roman"/>
          <w:sz w:val="24"/>
          <w:szCs w:val="24"/>
        </w:rPr>
        <w:t xml:space="preserve">Yaitu, melakukan </w:t>
      </w:r>
      <w:r w:rsidR="00236197">
        <w:rPr>
          <w:rFonts w:ascii="Times New Roman" w:hAnsi="Times New Roman"/>
          <w:sz w:val="24"/>
          <w:szCs w:val="24"/>
        </w:rPr>
        <w:t xml:space="preserve">pengumpulan lembar resume medis pasien rawat inap yang lengkap serta </w:t>
      </w:r>
      <w:r>
        <w:rPr>
          <w:rFonts w:ascii="Times New Roman" w:hAnsi="Times New Roman"/>
          <w:sz w:val="24"/>
          <w:szCs w:val="24"/>
        </w:rPr>
        <w:t>pengamatan komponen-komponen yang terdapat didalam lembar resume medis padien rawat inap di RS Asri.</w:t>
      </w:r>
      <w:proofErr w:type="gramEnd"/>
    </w:p>
    <w:p w:rsidR="008C433E" w:rsidRDefault="008C433E" w:rsidP="008C433E">
      <w:pPr>
        <w:pStyle w:val="ListParagraph"/>
        <w:numPr>
          <w:ilvl w:val="1"/>
          <w:numId w:val="37"/>
        </w:numPr>
        <w:spacing w:after="0" w:line="480" w:lineRule="auto"/>
        <w:ind w:left="720"/>
        <w:jc w:val="both"/>
        <w:rPr>
          <w:rFonts w:ascii="Times New Roman" w:hAnsi="Times New Roman"/>
          <w:sz w:val="24"/>
          <w:szCs w:val="24"/>
        </w:rPr>
      </w:pPr>
      <w:r w:rsidRPr="008C433E">
        <w:rPr>
          <w:rFonts w:ascii="Times New Roman" w:hAnsi="Times New Roman"/>
          <w:sz w:val="24"/>
          <w:szCs w:val="24"/>
        </w:rPr>
        <w:t>Menganalisa lembar resume medis pasien rawat inap berdasarkan analisis kuantitatif</w:t>
      </w:r>
    </w:p>
    <w:p w:rsidR="0076772F" w:rsidRPr="008C433E" w:rsidRDefault="008C433E" w:rsidP="008C433E">
      <w:pPr>
        <w:pStyle w:val="ListParagraph"/>
        <w:spacing w:after="0" w:line="480" w:lineRule="auto"/>
        <w:jc w:val="both"/>
        <w:rPr>
          <w:rFonts w:ascii="Times New Roman" w:hAnsi="Times New Roman"/>
          <w:sz w:val="24"/>
          <w:szCs w:val="24"/>
        </w:rPr>
      </w:pPr>
      <w:proofErr w:type="gramStart"/>
      <w:r>
        <w:rPr>
          <w:rFonts w:ascii="Times New Roman" w:hAnsi="Times New Roman"/>
          <w:sz w:val="24"/>
          <w:szCs w:val="24"/>
        </w:rPr>
        <w:t>Yaitu, melakukan perhitungan kelengkapan dari komponen-komponen lembar resume medis pasien rawat inap di RS Asri.</w:t>
      </w:r>
      <w:proofErr w:type="gramEnd"/>
    </w:p>
    <w:p w:rsidR="0076772F" w:rsidRDefault="0076772F" w:rsidP="00363DDB">
      <w:pPr>
        <w:spacing w:after="0" w:line="480" w:lineRule="auto"/>
        <w:ind w:left="2880" w:firstLine="720"/>
        <w:rPr>
          <w:rFonts w:ascii="Times New Roman" w:hAnsi="Times New Roman"/>
          <w:b/>
          <w:sz w:val="24"/>
          <w:szCs w:val="24"/>
          <w:lang w:val="id-ID"/>
        </w:rPr>
      </w:pPr>
    </w:p>
    <w:p w:rsidR="00A97A3B" w:rsidRDefault="00A97A3B" w:rsidP="00363DDB">
      <w:pPr>
        <w:spacing w:after="0" w:line="480" w:lineRule="auto"/>
        <w:ind w:left="2880" w:firstLine="720"/>
        <w:rPr>
          <w:rFonts w:ascii="Times New Roman" w:hAnsi="Times New Roman"/>
          <w:b/>
          <w:sz w:val="24"/>
          <w:szCs w:val="24"/>
          <w:lang w:val="id-ID"/>
        </w:rPr>
      </w:pPr>
    </w:p>
    <w:p w:rsidR="00A97A3B" w:rsidRDefault="00A97A3B" w:rsidP="00363DDB">
      <w:pPr>
        <w:spacing w:after="0" w:line="480" w:lineRule="auto"/>
        <w:ind w:left="2880" w:firstLine="720"/>
        <w:rPr>
          <w:rFonts w:ascii="Times New Roman" w:hAnsi="Times New Roman"/>
          <w:b/>
          <w:sz w:val="24"/>
          <w:szCs w:val="24"/>
          <w:lang w:val="id-ID"/>
        </w:rPr>
      </w:pPr>
    </w:p>
    <w:p w:rsidR="00A97A3B" w:rsidRDefault="00A97A3B" w:rsidP="00363DDB">
      <w:pPr>
        <w:spacing w:after="0" w:line="480" w:lineRule="auto"/>
        <w:ind w:left="2880" w:firstLine="720"/>
        <w:rPr>
          <w:rFonts w:ascii="Times New Roman" w:hAnsi="Times New Roman"/>
          <w:b/>
          <w:sz w:val="24"/>
          <w:szCs w:val="24"/>
          <w:lang w:val="id-ID"/>
        </w:rPr>
      </w:pPr>
    </w:p>
    <w:p w:rsidR="00A97A3B" w:rsidRDefault="00A97A3B" w:rsidP="00363DDB">
      <w:pPr>
        <w:spacing w:after="0" w:line="480" w:lineRule="auto"/>
        <w:ind w:left="2880" w:firstLine="720"/>
        <w:rPr>
          <w:rFonts w:ascii="Times New Roman" w:hAnsi="Times New Roman"/>
          <w:b/>
          <w:sz w:val="24"/>
          <w:szCs w:val="24"/>
          <w:lang w:val="id-ID"/>
        </w:rPr>
      </w:pPr>
    </w:p>
    <w:p w:rsidR="00A97A3B" w:rsidRDefault="00A97A3B" w:rsidP="00363DDB">
      <w:pPr>
        <w:spacing w:after="0" w:line="480" w:lineRule="auto"/>
        <w:ind w:left="2880" w:firstLine="720"/>
        <w:rPr>
          <w:rFonts w:ascii="Times New Roman" w:hAnsi="Times New Roman"/>
          <w:b/>
          <w:sz w:val="24"/>
          <w:szCs w:val="24"/>
          <w:lang w:val="id-ID"/>
        </w:rPr>
      </w:pPr>
    </w:p>
    <w:p w:rsidR="00A97A3B" w:rsidRDefault="00A97A3B" w:rsidP="00363DDB">
      <w:pPr>
        <w:spacing w:after="0" w:line="480" w:lineRule="auto"/>
        <w:ind w:left="2880" w:firstLine="720"/>
        <w:rPr>
          <w:rFonts w:ascii="Times New Roman" w:hAnsi="Times New Roman"/>
          <w:b/>
          <w:sz w:val="24"/>
          <w:szCs w:val="24"/>
        </w:rPr>
      </w:pPr>
    </w:p>
    <w:p w:rsidR="00C630DE" w:rsidRDefault="00C630DE" w:rsidP="00363DDB">
      <w:pPr>
        <w:spacing w:after="0" w:line="480" w:lineRule="auto"/>
        <w:ind w:left="2880" w:firstLine="720"/>
        <w:rPr>
          <w:rFonts w:ascii="Times New Roman" w:hAnsi="Times New Roman"/>
          <w:b/>
          <w:sz w:val="24"/>
          <w:szCs w:val="24"/>
        </w:rPr>
      </w:pPr>
    </w:p>
    <w:p w:rsidR="00C630DE" w:rsidRDefault="00C630DE" w:rsidP="00363DDB">
      <w:pPr>
        <w:spacing w:after="0" w:line="480" w:lineRule="auto"/>
        <w:ind w:left="2880" w:firstLine="720"/>
        <w:rPr>
          <w:rFonts w:ascii="Times New Roman" w:hAnsi="Times New Roman"/>
          <w:b/>
          <w:sz w:val="24"/>
          <w:szCs w:val="24"/>
        </w:rPr>
      </w:pPr>
    </w:p>
    <w:p w:rsidR="00C630DE" w:rsidRDefault="00C630DE" w:rsidP="00363DDB">
      <w:pPr>
        <w:spacing w:after="0" w:line="480" w:lineRule="auto"/>
        <w:ind w:left="2880" w:firstLine="720"/>
        <w:rPr>
          <w:rFonts w:ascii="Times New Roman" w:hAnsi="Times New Roman"/>
          <w:b/>
          <w:sz w:val="24"/>
          <w:szCs w:val="24"/>
        </w:rPr>
      </w:pPr>
    </w:p>
    <w:p w:rsidR="00C630DE" w:rsidRDefault="00C630DE" w:rsidP="00363DDB">
      <w:pPr>
        <w:spacing w:after="0" w:line="480" w:lineRule="auto"/>
        <w:ind w:left="2880" w:firstLine="720"/>
        <w:rPr>
          <w:rFonts w:ascii="Times New Roman" w:hAnsi="Times New Roman"/>
          <w:b/>
          <w:sz w:val="24"/>
          <w:szCs w:val="24"/>
        </w:rPr>
      </w:pPr>
    </w:p>
    <w:p w:rsidR="00C630DE" w:rsidRDefault="00C630DE" w:rsidP="00363DDB">
      <w:pPr>
        <w:spacing w:after="0" w:line="480" w:lineRule="auto"/>
        <w:ind w:left="2880" w:firstLine="720"/>
        <w:rPr>
          <w:rFonts w:ascii="Times New Roman" w:hAnsi="Times New Roman"/>
          <w:b/>
          <w:sz w:val="24"/>
          <w:szCs w:val="24"/>
        </w:rPr>
      </w:pPr>
    </w:p>
    <w:p w:rsidR="00C630DE" w:rsidRDefault="00C630DE" w:rsidP="00363DDB">
      <w:pPr>
        <w:spacing w:after="0" w:line="480" w:lineRule="auto"/>
        <w:ind w:left="2880" w:firstLine="720"/>
        <w:rPr>
          <w:rFonts w:ascii="Times New Roman" w:hAnsi="Times New Roman"/>
          <w:b/>
          <w:sz w:val="24"/>
          <w:szCs w:val="24"/>
        </w:rPr>
      </w:pPr>
    </w:p>
    <w:p w:rsidR="00C630DE" w:rsidRPr="00C630DE" w:rsidRDefault="00C630DE" w:rsidP="00363DDB">
      <w:pPr>
        <w:spacing w:after="0" w:line="480" w:lineRule="auto"/>
        <w:ind w:left="2880" w:firstLine="720"/>
        <w:rPr>
          <w:rFonts w:ascii="Times New Roman" w:hAnsi="Times New Roman"/>
          <w:b/>
          <w:sz w:val="24"/>
          <w:szCs w:val="24"/>
        </w:rPr>
      </w:pPr>
    </w:p>
    <w:p w:rsidR="00A97A3B" w:rsidRDefault="00A97A3B" w:rsidP="00363DDB">
      <w:pPr>
        <w:spacing w:after="0" w:line="480" w:lineRule="auto"/>
        <w:ind w:left="2880" w:firstLine="720"/>
        <w:rPr>
          <w:rFonts w:ascii="Times New Roman" w:hAnsi="Times New Roman"/>
          <w:b/>
          <w:sz w:val="24"/>
          <w:szCs w:val="24"/>
          <w:lang w:val="id-ID"/>
        </w:rPr>
      </w:pPr>
    </w:p>
    <w:p w:rsidR="00A97A3B" w:rsidRPr="00A97A3B" w:rsidRDefault="00A97A3B" w:rsidP="00363DDB">
      <w:pPr>
        <w:spacing w:after="0" w:line="480" w:lineRule="auto"/>
        <w:ind w:left="2880" w:firstLine="720"/>
        <w:rPr>
          <w:rFonts w:ascii="Times New Roman" w:hAnsi="Times New Roman"/>
          <w:b/>
          <w:sz w:val="24"/>
          <w:szCs w:val="24"/>
          <w:lang w:val="id-ID"/>
        </w:rPr>
      </w:pPr>
    </w:p>
    <w:sectPr w:rsidR="00A97A3B" w:rsidRPr="00A97A3B" w:rsidSect="002A36CF">
      <w:headerReference w:type="default" r:id="rId11"/>
      <w:footerReference w:type="default" r:id="rId12"/>
      <w:pgSz w:w="11907" w:h="16840" w:code="9"/>
      <w:pgMar w:top="1701" w:right="1701" w:bottom="1701" w:left="2268" w:header="709" w:footer="709" w:gutter="0"/>
      <w:pgNumType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5F9" w:rsidRDefault="000545F9" w:rsidP="00597FB1">
      <w:pPr>
        <w:spacing w:after="0" w:line="240" w:lineRule="auto"/>
      </w:pPr>
      <w:r>
        <w:separator/>
      </w:r>
    </w:p>
  </w:endnote>
  <w:endnote w:type="continuationSeparator" w:id="1">
    <w:p w:rsidR="000545F9" w:rsidRDefault="000545F9" w:rsidP="00597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366"/>
      <w:docPartObj>
        <w:docPartGallery w:val="Page Numbers (Bottom of Page)"/>
        <w:docPartUnique/>
      </w:docPartObj>
    </w:sdtPr>
    <w:sdtContent>
      <w:p w:rsidR="00B60B0C" w:rsidRDefault="00EF3F4A">
        <w:pPr>
          <w:pStyle w:val="Footer"/>
          <w:jc w:val="center"/>
        </w:pPr>
        <w:fldSimple w:instr=" PAGE   \* MERGEFORMAT ">
          <w:r w:rsidR="009D25B9">
            <w:rPr>
              <w:noProof/>
            </w:rPr>
            <w:t>5</w:t>
          </w:r>
        </w:fldSimple>
      </w:p>
    </w:sdtContent>
  </w:sdt>
  <w:p w:rsidR="006B4957" w:rsidRPr="00F25499" w:rsidRDefault="006B4957" w:rsidP="00F25499">
    <w:pPr>
      <w:pStyle w:val="Footer"/>
      <w:jc w:val="cen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2F6" w:rsidRPr="003E52F6" w:rsidRDefault="003E52F6" w:rsidP="003E52F6">
    <w:pPr>
      <w:pStyle w:val="Footer"/>
      <w:jc w:val="center"/>
      <w:rPr>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6A" w:rsidRPr="00F25499" w:rsidRDefault="0038616A" w:rsidP="00F25499">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5F9" w:rsidRDefault="000545F9" w:rsidP="00597FB1">
      <w:pPr>
        <w:spacing w:after="0" w:line="240" w:lineRule="auto"/>
      </w:pPr>
      <w:r>
        <w:separator/>
      </w:r>
    </w:p>
  </w:footnote>
  <w:footnote w:type="continuationSeparator" w:id="1">
    <w:p w:rsidR="000545F9" w:rsidRDefault="000545F9" w:rsidP="00597FB1">
      <w:pPr>
        <w:spacing w:after="0" w:line="240" w:lineRule="auto"/>
      </w:pPr>
      <w:r>
        <w:continuationSeparator/>
      </w:r>
    </w:p>
  </w:footnote>
  <w:footnote w:id="2">
    <w:p w:rsidR="006B4957" w:rsidRDefault="006B4957">
      <w:pPr>
        <w:pStyle w:val="FootnoteText"/>
      </w:pPr>
      <w:r>
        <w:rPr>
          <w:rStyle w:val="FootnoteReference"/>
        </w:rPr>
        <w:footnoteRef/>
      </w:r>
      <w:r w:rsidR="000C3241">
        <w:t xml:space="preserve">     </w:t>
      </w:r>
      <w:r>
        <w:t xml:space="preserve">Petunjuk Teknis Penyelenggaraan Rekam Medis, (  Jakarta, 1991) </w:t>
      </w:r>
    </w:p>
  </w:footnote>
  <w:footnote w:id="3">
    <w:p w:rsidR="006B4957" w:rsidRDefault="006B4957" w:rsidP="00854B0B">
      <w:pPr>
        <w:pStyle w:val="FootnoteText"/>
      </w:pPr>
      <w:r>
        <w:rPr>
          <w:rStyle w:val="FootnoteReference"/>
        </w:rPr>
        <w:footnoteRef/>
      </w:r>
      <w:r>
        <w:t xml:space="preserve"> </w:t>
      </w:r>
      <w:r w:rsidR="000C3241">
        <w:t xml:space="preserve">    </w:t>
      </w:r>
      <w:r w:rsidR="00192569">
        <w:t xml:space="preserve">Edna K. Huffman. </w:t>
      </w:r>
      <w:r w:rsidR="00192569" w:rsidRPr="009B3453">
        <w:rPr>
          <w:i/>
          <w:u w:val="single"/>
        </w:rPr>
        <w:t xml:space="preserve">Health Information Management </w:t>
      </w:r>
      <w:r w:rsidR="00192569" w:rsidRPr="009B3453">
        <w:rPr>
          <w:iCs/>
          <w:u w:val="single"/>
        </w:rPr>
        <w:t>10</w:t>
      </w:r>
      <w:r w:rsidR="00192569" w:rsidRPr="009B3453">
        <w:rPr>
          <w:iCs/>
          <w:u w:val="single"/>
          <w:vertAlign w:val="superscript"/>
        </w:rPr>
        <w:t>th</w:t>
      </w:r>
      <w:r w:rsidR="00192569" w:rsidRPr="009B3453">
        <w:t>, Berwyn, Illionis 1994</w:t>
      </w:r>
    </w:p>
  </w:footnote>
  <w:footnote w:id="4">
    <w:p w:rsidR="006B4957" w:rsidRDefault="006B4957">
      <w:pPr>
        <w:pStyle w:val="FootnoteText"/>
      </w:pPr>
      <w:r>
        <w:rPr>
          <w:rStyle w:val="FootnoteReference"/>
        </w:rPr>
        <w:footnoteRef/>
      </w:r>
      <w:r w:rsidR="000C3241">
        <w:t xml:space="preserve">     </w:t>
      </w:r>
      <w:proofErr w:type="gramStart"/>
      <w:r>
        <w:t>Margaret A. skurka.</w:t>
      </w:r>
      <w:proofErr w:type="gramEnd"/>
      <w:r>
        <w:t xml:space="preserve"> HIM, principles and Organization for Health Information Service ( American Hospital </w:t>
      </w:r>
      <w:r w:rsidR="004053D4">
        <w:t>Association 1998 edisi 5) hal 1</w:t>
      </w:r>
    </w:p>
  </w:footnote>
  <w:footnote w:id="5">
    <w:p w:rsidR="006B4957" w:rsidRPr="00651EBB" w:rsidRDefault="006B4957" w:rsidP="000C3241">
      <w:pPr>
        <w:tabs>
          <w:tab w:val="left" w:pos="1440"/>
        </w:tabs>
        <w:spacing w:after="0" w:line="240" w:lineRule="auto"/>
        <w:jc w:val="both"/>
        <w:rPr>
          <w:rFonts w:ascii="Times New Roman" w:hAnsi="Times New Roman"/>
          <w:sz w:val="24"/>
          <w:szCs w:val="24"/>
        </w:rPr>
      </w:pPr>
      <w:r>
        <w:rPr>
          <w:rStyle w:val="FootnoteReference"/>
        </w:rPr>
        <w:footnoteRef/>
      </w:r>
      <w:r w:rsidR="000C3241">
        <w:rPr>
          <w:rFonts w:ascii="Times New Roman" w:hAnsi="Times New Roman"/>
          <w:sz w:val="20"/>
          <w:szCs w:val="20"/>
        </w:rPr>
        <w:t xml:space="preserve">     </w:t>
      </w:r>
      <w:r w:rsidRPr="00651EBB">
        <w:rPr>
          <w:rFonts w:ascii="Times New Roman" w:hAnsi="Times New Roman"/>
          <w:sz w:val="20"/>
          <w:szCs w:val="20"/>
        </w:rPr>
        <w:t>Depkes RI</w:t>
      </w:r>
      <w:r>
        <w:t xml:space="preserve">, </w:t>
      </w:r>
      <w:r w:rsidRPr="00651EBB">
        <w:rPr>
          <w:rFonts w:ascii="Times New Roman" w:hAnsi="Times New Roman"/>
          <w:sz w:val="20"/>
          <w:szCs w:val="20"/>
        </w:rPr>
        <w:t>Petunjuk Teknis Pen</w:t>
      </w:r>
      <w:r>
        <w:rPr>
          <w:rFonts w:ascii="Times New Roman" w:hAnsi="Times New Roman"/>
          <w:sz w:val="20"/>
          <w:szCs w:val="20"/>
        </w:rPr>
        <w:t>yelenggaraan RM (Jakarta Dirjen Yanmed</w:t>
      </w:r>
      <w:r w:rsidRPr="00651EBB">
        <w:rPr>
          <w:rFonts w:ascii="Times New Roman" w:hAnsi="Times New Roman"/>
          <w:sz w:val="20"/>
          <w:szCs w:val="20"/>
        </w:rPr>
        <w:t xml:space="preserve"> 1997</w:t>
      </w:r>
      <w:r>
        <w:rPr>
          <w:rFonts w:ascii="Times New Roman" w:hAnsi="Times New Roman"/>
          <w:sz w:val="20"/>
          <w:szCs w:val="20"/>
        </w:rPr>
        <w:t>)</w:t>
      </w:r>
    </w:p>
  </w:footnote>
  <w:footnote w:id="6">
    <w:p w:rsidR="006B4957" w:rsidRDefault="006B4957" w:rsidP="000C3241">
      <w:pPr>
        <w:pStyle w:val="FootnoteText"/>
      </w:pPr>
      <w:r>
        <w:rPr>
          <w:rStyle w:val="FootnoteReference"/>
        </w:rPr>
        <w:footnoteRef/>
      </w:r>
      <w:r>
        <w:t xml:space="preserve"> </w:t>
      </w:r>
      <w:r w:rsidR="000C3241">
        <w:t xml:space="preserve">    </w:t>
      </w:r>
      <w:r>
        <w:t>Depkes RI, petunjuk teknis penyelenggaraan RM (Jakarta Dirjen Yanmed 1991 ) hal 4</w:t>
      </w:r>
    </w:p>
    <w:p w:rsidR="006B4957" w:rsidRDefault="006B4957" w:rsidP="00564513">
      <w:pPr>
        <w:pStyle w:val="FootnoteText"/>
      </w:pPr>
    </w:p>
  </w:footnote>
  <w:footnote w:id="7">
    <w:p w:rsidR="006B4957" w:rsidRDefault="006B4957" w:rsidP="004D6768">
      <w:pPr>
        <w:pStyle w:val="FootnoteText"/>
      </w:pPr>
      <w:r>
        <w:rPr>
          <w:rStyle w:val="FootnoteReference"/>
        </w:rPr>
        <w:footnoteRef/>
      </w:r>
      <w:r>
        <w:t xml:space="preserve"> </w:t>
      </w:r>
      <w:r w:rsidR="004C7253">
        <w:t xml:space="preserve">     </w:t>
      </w:r>
      <w:r>
        <w:t xml:space="preserve">Permenkes 512 tahun 2007, </w:t>
      </w:r>
      <w:r w:rsidRPr="004C7253">
        <w:rPr>
          <w:i/>
          <w:u w:val="single"/>
        </w:rPr>
        <w:t>tentang izin praktek dan pelaksan</w:t>
      </w:r>
      <w:r w:rsidR="009B3453" w:rsidRPr="004C7253">
        <w:rPr>
          <w:i/>
          <w:u w:val="single"/>
        </w:rPr>
        <w:t>aan praktek kedokteran</w:t>
      </w:r>
      <w:r w:rsidR="009B3453">
        <w:t>, Pasal 1</w:t>
      </w:r>
    </w:p>
  </w:footnote>
  <w:footnote w:id="8">
    <w:p w:rsidR="00920511" w:rsidRDefault="00920511" w:rsidP="001F77FC">
      <w:pPr>
        <w:pStyle w:val="FootnoteText"/>
      </w:pPr>
      <w:r>
        <w:rPr>
          <w:rStyle w:val="FootnoteReference"/>
        </w:rPr>
        <w:footnoteRef/>
      </w:r>
      <w:r w:rsidR="001F77FC">
        <w:rPr>
          <w:lang w:val="nb-NO"/>
        </w:rPr>
        <w:t xml:space="preserve">     </w:t>
      </w:r>
      <w:r w:rsidRPr="001F77FC">
        <w:rPr>
          <w:lang w:val="nb-NO"/>
        </w:rPr>
        <w:t>Permenkes No. 269/ MENKES/ PER/ III/ 2008, tentang Rekam Medis.</w:t>
      </w:r>
    </w:p>
  </w:footnote>
  <w:footnote w:id="9">
    <w:p w:rsidR="009B3453" w:rsidRPr="0046774B" w:rsidRDefault="007E164B" w:rsidP="001F77FC">
      <w:pPr>
        <w:pStyle w:val="FootnoteText"/>
        <w:spacing w:before="240"/>
        <w:jc w:val="both"/>
        <w:rPr>
          <w:sz w:val="24"/>
          <w:szCs w:val="24"/>
          <w:u w:val="single"/>
          <w:lang w:val="sv-SE"/>
        </w:rPr>
      </w:pPr>
      <w:r>
        <w:rPr>
          <w:rStyle w:val="FootnoteReference"/>
        </w:rPr>
        <w:footnoteRef/>
      </w:r>
      <w:r w:rsidR="001F77FC">
        <w:t xml:space="preserve">    </w:t>
      </w:r>
      <w:r w:rsidR="009B3453" w:rsidRPr="009B3453">
        <w:t>Edna K.Huffman</w:t>
      </w:r>
      <w:proofErr w:type="gramStart"/>
      <w:r w:rsidR="009B3453" w:rsidRPr="009B3453">
        <w:t>,RRA</w:t>
      </w:r>
      <w:proofErr w:type="gramEnd"/>
      <w:r w:rsidR="009B3453" w:rsidRPr="009B3453">
        <w:t xml:space="preserve">. </w:t>
      </w:r>
      <w:r w:rsidR="009B3453" w:rsidRPr="009B3453">
        <w:rPr>
          <w:i/>
          <w:u w:val="single"/>
        </w:rPr>
        <w:t xml:space="preserve">Health Information Management </w:t>
      </w:r>
      <w:r w:rsidR="009B3453" w:rsidRPr="009B3453">
        <w:rPr>
          <w:iCs/>
          <w:u w:val="single"/>
        </w:rPr>
        <w:t>10</w:t>
      </w:r>
      <w:r w:rsidR="009B3453" w:rsidRPr="009B3453">
        <w:rPr>
          <w:iCs/>
          <w:u w:val="single"/>
          <w:vertAlign w:val="superscript"/>
        </w:rPr>
        <w:t>th</w:t>
      </w:r>
      <w:r w:rsidR="009B3453" w:rsidRPr="009B3453">
        <w:t>, Berwyn, Illionis 1994</w:t>
      </w:r>
    </w:p>
    <w:p w:rsidR="007E164B" w:rsidRDefault="007E164B">
      <w:pPr>
        <w:pStyle w:val="FootnoteText"/>
      </w:pPr>
    </w:p>
  </w:footnote>
  <w:footnote w:id="10">
    <w:p w:rsidR="00520659" w:rsidRPr="00520659" w:rsidRDefault="00520659">
      <w:pPr>
        <w:pStyle w:val="FootnoteText"/>
        <w:rPr>
          <w:lang w:val="id-ID"/>
        </w:rPr>
      </w:pPr>
      <w:r>
        <w:rPr>
          <w:rStyle w:val="FootnoteReference"/>
        </w:rPr>
        <w:footnoteRef/>
      </w:r>
      <w:r w:rsidR="00172D7F">
        <w:rPr>
          <w:lang w:val="id-ID"/>
        </w:rPr>
        <w:t xml:space="preserve">   </w:t>
      </w:r>
      <w:r>
        <w:t xml:space="preserve"> Lily Widjaya, </w:t>
      </w:r>
      <w:proofErr w:type="gramStart"/>
      <w:r>
        <w:t>A.Md.Per.kes.,</w:t>
      </w:r>
      <w:proofErr w:type="gramEnd"/>
      <w:r>
        <w:t xml:space="preserve"> SKM,MM </w:t>
      </w:r>
      <w:r w:rsidRPr="00920511">
        <w:rPr>
          <w:i/>
          <w:u w:val="single"/>
        </w:rPr>
        <w:t>Manajemen Informasi Kesehatan</w:t>
      </w:r>
      <w:r>
        <w:t xml:space="preserve"> 2C, hal  21.</w:t>
      </w:r>
    </w:p>
  </w:footnote>
  <w:footnote w:id="11">
    <w:p w:rsidR="00520659" w:rsidRPr="00172D7F" w:rsidRDefault="00520659">
      <w:pPr>
        <w:pStyle w:val="FootnoteText"/>
        <w:rPr>
          <w:lang w:val="id-ID"/>
        </w:rPr>
      </w:pPr>
      <w:r>
        <w:rPr>
          <w:rStyle w:val="FootnoteReference"/>
        </w:rPr>
        <w:footnoteRef/>
      </w:r>
      <w:r>
        <w:t xml:space="preserve"> </w:t>
      </w:r>
      <w:r w:rsidR="00172D7F">
        <w:rPr>
          <w:lang w:val="id-ID"/>
        </w:rPr>
        <w:tab/>
        <w:t>Gemala R. Hatta, Dr.,Dra., MRA, M.kes., Pedoman Manajemen Informasi Kesehatan di Sarana Pelayanan Kesehatan  Bab 15, hal.350.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B0C" w:rsidRDefault="002A36CF">
    <w:pPr>
      <w:pStyle w:val="Header"/>
    </w:pPr>
    <w:r>
      <w:t>6</w:t>
    </w:r>
  </w:p>
  <w:p w:rsidR="003232D3" w:rsidRDefault="003232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393"/>
      <w:docPartObj>
        <w:docPartGallery w:val="Page Numbers (Top of Page)"/>
        <w:docPartUnique/>
      </w:docPartObj>
    </w:sdtPr>
    <w:sdtContent>
      <w:p w:rsidR="002A36CF" w:rsidRDefault="00EF3F4A">
        <w:pPr>
          <w:pStyle w:val="Header"/>
        </w:pPr>
        <w:fldSimple w:instr=" PAGE   \* MERGEFORMAT ">
          <w:r w:rsidR="009D25B9">
            <w:rPr>
              <w:noProof/>
            </w:rPr>
            <w:t>18</w:t>
          </w:r>
        </w:fldSimple>
      </w:p>
    </w:sdtContent>
  </w:sdt>
  <w:p w:rsidR="002A36CF" w:rsidRDefault="002A36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20325C"/>
    <w:lvl w:ilvl="0">
      <w:numFmt w:val="bullet"/>
      <w:lvlText w:val="*"/>
      <w:lvlJc w:val="left"/>
    </w:lvl>
  </w:abstractNum>
  <w:abstractNum w:abstractNumId="1">
    <w:nsid w:val="036276F6"/>
    <w:multiLevelType w:val="hybridMultilevel"/>
    <w:tmpl w:val="28D6E47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C1E13EF"/>
    <w:multiLevelType w:val="hybridMultilevel"/>
    <w:tmpl w:val="C458DFB0"/>
    <w:lvl w:ilvl="0" w:tplc="04090015">
      <w:start w:val="1"/>
      <w:numFmt w:val="upperLetter"/>
      <w:lvlText w:val="%1."/>
      <w:lvlJc w:val="left"/>
      <w:pPr>
        <w:ind w:left="720" w:hanging="360"/>
      </w:pPr>
      <w:rPr>
        <w:rFonts w:hint="default"/>
      </w:rPr>
    </w:lvl>
    <w:lvl w:ilvl="1" w:tplc="0666E196">
      <w:start w:val="5"/>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033DC"/>
    <w:multiLevelType w:val="hybridMultilevel"/>
    <w:tmpl w:val="D07E29B4"/>
    <w:lvl w:ilvl="0" w:tplc="0409000F">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nsid w:val="0CC33ED9"/>
    <w:multiLevelType w:val="hybridMultilevel"/>
    <w:tmpl w:val="FBA473B4"/>
    <w:lvl w:ilvl="0" w:tplc="4B9AA1FA">
      <w:start w:val="8"/>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1F6AD9"/>
    <w:multiLevelType w:val="hybridMultilevel"/>
    <w:tmpl w:val="3A52DB72"/>
    <w:lvl w:ilvl="0" w:tplc="2CA2C95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12E35FC"/>
    <w:multiLevelType w:val="hybridMultilevel"/>
    <w:tmpl w:val="9D2C44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FF0391"/>
    <w:multiLevelType w:val="hybridMultilevel"/>
    <w:tmpl w:val="4802F2EE"/>
    <w:lvl w:ilvl="0" w:tplc="7D549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8F5309"/>
    <w:multiLevelType w:val="hybridMultilevel"/>
    <w:tmpl w:val="8D12977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1BE133CA"/>
    <w:multiLevelType w:val="hybridMultilevel"/>
    <w:tmpl w:val="CB086CC6"/>
    <w:lvl w:ilvl="0" w:tplc="26608708">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04B1772"/>
    <w:multiLevelType w:val="multilevel"/>
    <w:tmpl w:val="6F466568"/>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ind w:left="1800" w:hanging="360"/>
      </w:pPr>
      <w:rPr>
        <w:rFonts w:hint="default"/>
      </w:rPr>
    </w:lvl>
    <w:lvl w:ilvl="2">
      <w:start w:val="1"/>
      <w:numFmt w:val="upperLetter"/>
      <w:lvlText w:val="%3."/>
      <w:lvlJc w:val="left"/>
      <w:pPr>
        <w:ind w:left="2520" w:hanging="360"/>
      </w:pPr>
      <w:rPr>
        <w:rFonts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nsid w:val="22612245"/>
    <w:multiLevelType w:val="hybridMultilevel"/>
    <w:tmpl w:val="8578BD7E"/>
    <w:lvl w:ilvl="0" w:tplc="4D5AC8B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4550751"/>
    <w:multiLevelType w:val="hybridMultilevel"/>
    <w:tmpl w:val="C8C4B4BC"/>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2A537C95"/>
    <w:multiLevelType w:val="hybridMultilevel"/>
    <w:tmpl w:val="2E421DB6"/>
    <w:lvl w:ilvl="0" w:tplc="431AC9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8E4156"/>
    <w:multiLevelType w:val="multilevel"/>
    <w:tmpl w:val="B390372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2C15EE6"/>
    <w:multiLevelType w:val="hybridMultilevel"/>
    <w:tmpl w:val="7D267DDC"/>
    <w:lvl w:ilvl="0" w:tplc="F1DC0C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521D3B"/>
    <w:multiLevelType w:val="hybridMultilevel"/>
    <w:tmpl w:val="C0528760"/>
    <w:lvl w:ilvl="0" w:tplc="73AAD23E">
      <w:start w:val="1"/>
      <w:numFmt w:val="lowerLetter"/>
      <w:lvlText w:val="%1."/>
      <w:lvlJc w:val="left"/>
      <w:pPr>
        <w:ind w:left="1429" w:hanging="360"/>
      </w:pPr>
      <w:rPr>
        <w:rFonts w:hint="default"/>
      </w:rPr>
    </w:lvl>
    <w:lvl w:ilvl="1" w:tplc="0409000F">
      <w:start w:val="1"/>
      <w:numFmt w:val="decimal"/>
      <w:lvlText w:val="%2."/>
      <w:lvlJc w:val="left"/>
      <w:pPr>
        <w:tabs>
          <w:tab w:val="num" w:pos="2149"/>
        </w:tabs>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33D23E16"/>
    <w:multiLevelType w:val="hybridMultilevel"/>
    <w:tmpl w:val="41CA4CB4"/>
    <w:lvl w:ilvl="0" w:tplc="79483D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3652D84"/>
    <w:multiLevelType w:val="hybridMultilevel"/>
    <w:tmpl w:val="9436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176DF3"/>
    <w:multiLevelType w:val="hybridMultilevel"/>
    <w:tmpl w:val="DC00735C"/>
    <w:lvl w:ilvl="0" w:tplc="4420DC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6D52F18"/>
    <w:multiLevelType w:val="hybridMultilevel"/>
    <w:tmpl w:val="FE36E222"/>
    <w:lvl w:ilvl="0" w:tplc="6FFE01F8">
      <w:start w:val="10"/>
      <w:numFmt w:val="decimal"/>
      <w:lvlText w:val="%1."/>
      <w:lvlJc w:val="left"/>
      <w:pPr>
        <w:ind w:left="1080" w:hanging="360"/>
      </w:pPr>
      <w:rPr>
        <w:rFonts w:ascii="Calibri" w:hAnsi="Calibr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5B1F3A"/>
    <w:multiLevelType w:val="hybridMultilevel"/>
    <w:tmpl w:val="3E9653E0"/>
    <w:lvl w:ilvl="0" w:tplc="04210001">
      <w:start w:val="1"/>
      <w:numFmt w:val="bullet"/>
      <w:lvlText w:val=""/>
      <w:lvlJc w:val="left"/>
      <w:pPr>
        <w:ind w:left="2340" w:hanging="360"/>
      </w:pPr>
      <w:rPr>
        <w:rFonts w:ascii="Symbol" w:hAnsi="Symbol" w:hint="default"/>
      </w:rPr>
    </w:lvl>
    <w:lvl w:ilvl="1" w:tplc="04210003" w:tentative="1">
      <w:start w:val="1"/>
      <w:numFmt w:val="bullet"/>
      <w:lvlText w:val="o"/>
      <w:lvlJc w:val="left"/>
      <w:pPr>
        <w:ind w:left="3060" w:hanging="360"/>
      </w:pPr>
      <w:rPr>
        <w:rFonts w:ascii="Courier New" w:hAnsi="Courier New" w:cs="Courier New" w:hint="default"/>
      </w:rPr>
    </w:lvl>
    <w:lvl w:ilvl="2" w:tplc="04210005" w:tentative="1">
      <w:start w:val="1"/>
      <w:numFmt w:val="bullet"/>
      <w:lvlText w:val=""/>
      <w:lvlJc w:val="left"/>
      <w:pPr>
        <w:ind w:left="3780" w:hanging="360"/>
      </w:pPr>
      <w:rPr>
        <w:rFonts w:ascii="Wingdings" w:hAnsi="Wingdings" w:hint="default"/>
      </w:rPr>
    </w:lvl>
    <w:lvl w:ilvl="3" w:tplc="04210001" w:tentative="1">
      <w:start w:val="1"/>
      <w:numFmt w:val="bullet"/>
      <w:lvlText w:val=""/>
      <w:lvlJc w:val="left"/>
      <w:pPr>
        <w:ind w:left="4500" w:hanging="360"/>
      </w:pPr>
      <w:rPr>
        <w:rFonts w:ascii="Symbol" w:hAnsi="Symbol" w:hint="default"/>
      </w:rPr>
    </w:lvl>
    <w:lvl w:ilvl="4" w:tplc="04210003" w:tentative="1">
      <w:start w:val="1"/>
      <w:numFmt w:val="bullet"/>
      <w:lvlText w:val="o"/>
      <w:lvlJc w:val="left"/>
      <w:pPr>
        <w:ind w:left="5220" w:hanging="360"/>
      </w:pPr>
      <w:rPr>
        <w:rFonts w:ascii="Courier New" w:hAnsi="Courier New" w:cs="Courier New" w:hint="default"/>
      </w:rPr>
    </w:lvl>
    <w:lvl w:ilvl="5" w:tplc="04210005" w:tentative="1">
      <w:start w:val="1"/>
      <w:numFmt w:val="bullet"/>
      <w:lvlText w:val=""/>
      <w:lvlJc w:val="left"/>
      <w:pPr>
        <w:ind w:left="5940" w:hanging="360"/>
      </w:pPr>
      <w:rPr>
        <w:rFonts w:ascii="Wingdings" w:hAnsi="Wingdings" w:hint="default"/>
      </w:rPr>
    </w:lvl>
    <w:lvl w:ilvl="6" w:tplc="04210001" w:tentative="1">
      <w:start w:val="1"/>
      <w:numFmt w:val="bullet"/>
      <w:lvlText w:val=""/>
      <w:lvlJc w:val="left"/>
      <w:pPr>
        <w:ind w:left="6660" w:hanging="360"/>
      </w:pPr>
      <w:rPr>
        <w:rFonts w:ascii="Symbol" w:hAnsi="Symbol" w:hint="default"/>
      </w:rPr>
    </w:lvl>
    <w:lvl w:ilvl="7" w:tplc="04210003" w:tentative="1">
      <w:start w:val="1"/>
      <w:numFmt w:val="bullet"/>
      <w:lvlText w:val="o"/>
      <w:lvlJc w:val="left"/>
      <w:pPr>
        <w:ind w:left="7380" w:hanging="360"/>
      </w:pPr>
      <w:rPr>
        <w:rFonts w:ascii="Courier New" w:hAnsi="Courier New" w:cs="Courier New" w:hint="default"/>
      </w:rPr>
    </w:lvl>
    <w:lvl w:ilvl="8" w:tplc="04210005" w:tentative="1">
      <w:start w:val="1"/>
      <w:numFmt w:val="bullet"/>
      <w:lvlText w:val=""/>
      <w:lvlJc w:val="left"/>
      <w:pPr>
        <w:ind w:left="8100" w:hanging="360"/>
      </w:pPr>
      <w:rPr>
        <w:rFonts w:ascii="Wingdings" w:hAnsi="Wingdings" w:hint="default"/>
      </w:rPr>
    </w:lvl>
  </w:abstractNum>
  <w:abstractNum w:abstractNumId="22">
    <w:nsid w:val="48F22149"/>
    <w:multiLevelType w:val="hybridMultilevel"/>
    <w:tmpl w:val="6B7E22E6"/>
    <w:lvl w:ilvl="0" w:tplc="82B8455A">
      <w:start w:val="1"/>
      <w:numFmt w:val="bullet"/>
      <w:lvlText w:val="-"/>
      <w:lvlJc w:val="left"/>
      <w:pPr>
        <w:ind w:left="1440" w:hanging="360"/>
      </w:pPr>
      <w:rPr>
        <w:rFonts w:ascii="Sylfaen" w:hAnsi="Sylfae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AAA1301"/>
    <w:multiLevelType w:val="hybridMultilevel"/>
    <w:tmpl w:val="72ACA91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nsid w:val="4AAE2BBE"/>
    <w:multiLevelType w:val="hybridMultilevel"/>
    <w:tmpl w:val="F9247F5A"/>
    <w:lvl w:ilvl="0" w:tplc="3BB03970">
      <w:start w:val="1"/>
      <w:numFmt w:val="lowerLetter"/>
      <w:lvlText w:val="%1."/>
      <w:lvlJc w:val="left"/>
      <w:pPr>
        <w:ind w:left="1440" w:hanging="360"/>
      </w:pPr>
      <w:rPr>
        <w:rFonts w:hint="default"/>
      </w:rPr>
    </w:lvl>
    <w:lvl w:ilvl="1" w:tplc="82C08348">
      <w:start w:val="1"/>
      <w:numFmt w:val="upperLetter"/>
      <w:lvlText w:val="%2."/>
      <w:lvlJc w:val="left"/>
      <w:pPr>
        <w:tabs>
          <w:tab w:val="num" w:pos="2160"/>
        </w:tabs>
        <w:ind w:left="2160" w:hanging="360"/>
      </w:pPr>
      <w:rPr>
        <w:rFonts w:hint="default"/>
      </w:rPr>
    </w:lvl>
    <w:lvl w:ilvl="2" w:tplc="398287F6">
      <w:start w:val="6"/>
      <w:numFmt w:val="decimal"/>
      <w:lvlText w:val="%3."/>
      <w:lvlJc w:val="left"/>
      <w:pPr>
        <w:ind w:left="3060" w:hanging="360"/>
      </w:pPr>
      <w:rPr>
        <w:rFonts w:hint="default"/>
      </w:rPr>
    </w:lvl>
    <w:lvl w:ilvl="3" w:tplc="74486962">
      <w:start w:val="6"/>
      <w:numFmt w:val="bullet"/>
      <w:lvlText w:val="-"/>
      <w:lvlJc w:val="left"/>
      <w:pPr>
        <w:ind w:left="3600" w:hanging="360"/>
      </w:pPr>
      <w:rPr>
        <w:rFonts w:ascii="Times New Roman" w:eastAsia="Calibri" w:hAnsi="Times New Roman" w:cs="Times New Roman"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BD73E11"/>
    <w:multiLevelType w:val="hybridMultilevel"/>
    <w:tmpl w:val="C1C072A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6">
    <w:nsid w:val="4DA73328"/>
    <w:multiLevelType w:val="hybridMultilevel"/>
    <w:tmpl w:val="95A211D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0C55150"/>
    <w:multiLevelType w:val="hybridMultilevel"/>
    <w:tmpl w:val="E0F0D84C"/>
    <w:lvl w:ilvl="0" w:tplc="65A04380">
      <w:start w:val="1"/>
      <w:numFmt w:val="bullet"/>
      <w:lvlText w:val="•"/>
      <w:lvlJc w:val="left"/>
      <w:pPr>
        <w:ind w:left="720" w:hanging="360"/>
      </w:pPr>
      <w:rPr>
        <w:rFonts w:ascii="Times New Roman" w:eastAsia="Calibri" w:hAnsi="Times New Roman" w:cs="Times New Roman" w:hint="default"/>
        <w:color w:val="auto"/>
        <w:sz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52524D13"/>
    <w:multiLevelType w:val="hybridMultilevel"/>
    <w:tmpl w:val="1EE46256"/>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9">
    <w:nsid w:val="54493447"/>
    <w:multiLevelType w:val="multilevel"/>
    <w:tmpl w:val="748218F6"/>
    <w:lvl w:ilvl="0">
      <w:start w:val="9"/>
      <w:numFmt w:val="decimal"/>
      <w:lvlText w:val="%1"/>
      <w:lvlJc w:val="left"/>
      <w:pPr>
        <w:ind w:left="360" w:hanging="360"/>
      </w:pPr>
      <w:rPr>
        <w:rFonts w:hint="default"/>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0">
    <w:nsid w:val="56165417"/>
    <w:multiLevelType w:val="multilevel"/>
    <w:tmpl w:val="748218F6"/>
    <w:lvl w:ilvl="0">
      <w:start w:val="9"/>
      <w:numFmt w:val="decimal"/>
      <w:lvlText w:val="%1"/>
      <w:lvlJc w:val="left"/>
      <w:pPr>
        <w:ind w:left="360" w:hanging="360"/>
      </w:pPr>
      <w:rPr>
        <w:rFonts w:hint="default"/>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1">
    <w:nsid w:val="583069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B157C62"/>
    <w:multiLevelType w:val="hybridMultilevel"/>
    <w:tmpl w:val="2ADCC62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nsid w:val="5BFB6E08"/>
    <w:multiLevelType w:val="hybridMultilevel"/>
    <w:tmpl w:val="0A5CEB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D8A3030"/>
    <w:multiLevelType w:val="hybridMultilevel"/>
    <w:tmpl w:val="2244FF5C"/>
    <w:lvl w:ilvl="0" w:tplc="9F423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982836"/>
    <w:multiLevelType w:val="hybridMultilevel"/>
    <w:tmpl w:val="B148B4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nsid w:val="684C7ED9"/>
    <w:multiLevelType w:val="hybridMultilevel"/>
    <w:tmpl w:val="4E4408D0"/>
    <w:lvl w:ilvl="0" w:tplc="82B8455A">
      <w:start w:val="1"/>
      <w:numFmt w:val="bullet"/>
      <w:lvlText w:val="-"/>
      <w:lvlJc w:val="left"/>
      <w:pPr>
        <w:ind w:left="1890" w:hanging="360"/>
      </w:pPr>
      <w:rPr>
        <w:rFonts w:ascii="Sylfaen" w:hAnsi="Sylfae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7">
    <w:nsid w:val="696B7831"/>
    <w:multiLevelType w:val="hybridMultilevel"/>
    <w:tmpl w:val="177EB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1C655E"/>
    <w:multiLevelType w:val="hybridMultilevel"/>
    <w:tmpl w:val="3572A140"/>
    <w:lvl w:ilvl="0" w:tplc="74486962">
      <w:start w:val="6"/>
      <w:numFmt w:val="bullet"/>
      <w:lvlText w:val="-"/>
      <w:lvlJc w:val="left"/>
      <w:pPr>
        <w:ind w:left="1890" w:hanging="360"/>
      </w:pPr>
      <w:rPr>
        <w:rFonts w:ascii="Times New Roman" w:eastAsia="Calibri"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9">
    <w:nsid w:val="6E5E4E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178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83B35B2"/>
    <w:multiLevelType w:val="hybridMultilevel"/>
    <w:tmpl w:val="542EDA64"/>
    <w:lvl w:ilvl="0" w:tplc="82B8455A">
      <w:start w:val="1"/>
      <w:numFmt w:val="bullet"/>
      <w:lvlText w:val="-"/>
      <w:lvlJc w:val="left"/>
      <w:pPr>
        <w:ind w:left="1890" w:hanging="360"/>
      </w:pPr>
      <w:rPr>
        <w:rFonts w:ascii="Sylfaen" w:hAnsi="Sylfae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1">
    <w:nsid w:val="79AC00EE"/>
    <w:multiLevelType w:val="multilevel"/>
    <w:tmpl w:val="21F640B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E263DEF"/>
    <w:multiLevelType w:val="hybridMultilevel"/>
    <w:tmpl w:val="7AC6755A"/>
    <w:lvl w:ilvl="0" w:tplc="C3C03734">
      <w:start w:val="10"/>
      <w:numFmt w:val="decimal"/>
      <w:lvlText w:val="%1."/>
      <w:lvlJc w:val="left"/>
      <w:pPr>
        <w:ind w:left="3060" w:hanging="360"/>
      </w:pPr>
      <w:rPr>
        <w:rFonts w:hint="default"/>
      </w:rPr>
    </w:lvl>
    <w:lvl w:ilvl="1" w:tplc="04090019">
      <w:start w:val="1"/>
      <w:numFmt w:val="lowerLetter"/>
      <w:lvlText w:val="%2."/>
      <w:lvlJc w:val="left"/>
      <w:pPr>
        <w:ind w:left="3780" w:hanging="360"/>
      </w:pPr>
    </w:lvl>
    <w:lvl w:ilvl="2" w:tplc="0409000F">
      <w:start w:val="1"/>
      <w:numFmt w:val="decimal"/>
      <w:lvlText w:val="%3."/>
      <w:lvlJc w:val="lef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2"/>
  </w:num>
  <w:num w:numId="2">
    <w:abstractNumId w:val="41"/>
  </w:num>
  <w:num w:numId="3">
    <w:abstractNumId w:val="24"/>
  </w:num>
  <w:num w:numId="4">
    <w:abstractNumId w:val="15"/>
  </w:num>
  <w:num w:numId="5">
    <w:abstractNumId w:val="18"/>
  </w:num>
  <w:num w:numId="6">
    <w:abstractNumId w:val="19"/>
  </w:num>
  <w:num w:numId="7">
    <w:abstractNumId w:val="16"/>
  </w:num>
  <w:num w:numId="8">
    <w:abstractNumId w:val="37"/>
  </w:num>
  <w:num w:numId="9">
    <w:abstractNumId w:val="26"/>
  </w:num>
  <w:num w:numId="10">
    <w:abstractNumId w:val="17"/>
  </w:num>
  <w:num w:numId="11">
    <w:abstractNumId w:val="13"/>
  </w:num>
  <w:num w:numId="12">
    <w:abstractNumId w:val="11"/>
  </w:num>
  <w:num w:numId="13">
    <w:abstractNumId w:val="3"/>
  </w:num>
  <w:num w:numId="14">
    <w:abstractNumId w:val="35"/>
  </w:num>
  <w:num w:numId="15">
    <w:abstractNumId w:val="12"/>
  </w:num>
  <w:num w:numId="16">
    <w:abstractNumId w:val="8"/>
  </w:num>
  <w:num w:numId="17">
    <w:abstractNumId w:val="30"/>
  </w:num>
  <w:num w:numId="18">
    <w:abstractNumId w:val="31"/>
  </w:num>
  <w:num w:numId="19">
    <w:abstractNumId w:val="39"/>
  </w:num>
  <w:num w:numId="20">
    <w:abstractNumId w:val="36"/>
  </w:num>
  <w:num w:numId="21">
    <w:abstractNumId w:val="40"/>
  </w:num>
  <w:num w:numId="22">
    <w:abstractNumId w:val="29"/>
  </w:num>
  <w:num w:numId="23">
    <w:abstractNumId w:val="28"/>
  </w:num>
  <w:num w:numId="24">
    <w:abstractNumId w:val="34"/>
  </w:num>
  <w:num w:numId="25">
    <w:abstractNumId w:val="22"/>
  </w:num>
  <w:num w:numId="26">
    <w:abstractNumId w:val="7"/>
  </w:num>
  <w:num w:numId="27">
    <w:abstractNumId w:val="42"/>
  </w:num>
  <w:num w:numId="28">
    <w:abstractNumId w:val="1"/>
  </w:num>
  <w:num w:numId="29">
    <w:abstractNumId w:val="0"/>
    <w:lvlOverride w:ilvl="0">
      <w:lvl w:ilvl="0">
        <w:numFmt w:val="bullet"/>
        <w:lvlText w:val=""/>
        <w:legacy w:legacy="1" w:legacySpace="0" w:legacyIndent="360"/>
        <w:lvlJc w:val="left"/>
        <w:rPr>
          <w:rFonts w:ascii="Symbol" w:hAnsi="Symbol" w:hint="default"/>
        </w:rPr>
      </w:lvl>
    </w:lvlOverride>
  </w:num>
  <w:num w:numId="30">
    <w:abstractNumId w:val="9"/>
  </w:num>
  <w:num w:numId="31">
    <w:abstractNumId w:val="4"/>
  </w:num>
  <w:num w:numId="32">
    <w:abstractNumId w:val="23"/>
  </w:num>
  <w:num w:numId="33">
    <w:abstractNumId w:val="6"/>
  </w:num>
  <w:num w:numId="34">
    <w:abstractNumId w:val="33"/>
  </w:num>
  <w:num w:numId="35">
    <w:abstractNumId w:val="20"/>
  </w:num>
  <w:num w:numId="36">
    <w:abstractNumId w:val="38"/>
  </w:num>
  <w:num w:numId="37">
    <w:abstractNumId w:val="10"/>
  </w:num>
  <w:num w:numId="38">
    <w:abstractNumId w:val="27"/>
  </w:num>
  <w:num w:numId="39">
    <w:abstractNumId w:val="5"/>
  </w:num>
  <w:num w:numId="40">
    <w:abstractNumId w:val="14"/>
  </w:num>
  <w:num w:numId="41">
    <w:abstractNumId w:val="32"/>
  </w:num>
  <w:num w:numId="42">
    <w:abstractNumId w:val="21"/>
  </w:num>
  <w:num w:numId="43">
    <w:abstractNumId w:val="2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8193">
      <o:colormenu v:ext="edit" fillcolor="none [3212]"/>
    </o:shapedefaults>
  </w:hdrShapeDefaults>
  <w:footnotePr>
    <w:footnote w:id="0"/>
    <w:footnote w:id="1"/>
  </w:footnotePr>
  <w:endnotePr>
    <w:endnote w:id="0"/>
    <w:endnote w:id="1"/>
  </w:endnotePr>
  <w:compat/>
  <w:rsids>
    <w:rsidRoot w:val="00AC1D31"/>
    <w:rsid w:val="00003030"/>
    <w:rsid w:val="00003831"/>
    <w:rsid w:val="00003C78"/>
    <w:rsid w:val="00012BAA"/>
    <w:rsid w:val="00015B75"/>
    <w:rsid w:val="00043856"/>
    <w:rsid w:val="000454CB"/>
    <w:rsid w:val="00045F9C"/>
    <w:rsid w:val="000501DC"/>
    <w:rsid w:val="00050B6C"/>
    <w:rsid w:val="00054231"/>
    <w:rsid w:val="0005446D"/>
    <w:rsid w:val="000544D0"/>
    <w:rsid w:val="000545F9"/>
    <w:rsid w:val="000729A6"/>
    <w:rsid w:val="00074C83"/>
    <w:rsid w:val="00085562"/>
    <w:rsid w:val="000913B9"/>
    <w:rsid w:val="000974D3"/>
    <w:rsid w:val="000A136A"/>
    <w:rsid w:val="000A1C48"/>
    <w:rsid w:val="000A6092"/>
    <w:rsid w:val="000B0660"/>
    <w:rsid w:val="000B241E"/>
    <w:rsid w:val="000B5EC4"/>
    <w:rsid w:val="000B718C"/>
    <w:rsid w:val="000B798E"/>
    <w:rsid w:val="000C2619"/>
    <w:rsid w:val="000C3241"/>
    <w:rsid w:val="000D09E1"/>
    <w:rsid w:val="000D2EFE"/>
    <w:rsid w:val="000D5B2C"/>
    <w:rsid w:val="000F6026"/>
    <w:rsid w:val="001129D3"/>
    <w:rsid w:val="00127026"/>
    <w:rsid w:val="0012772E"/>
    <w:rsid w:val="001307A0"/>
    <w:rsid w:val="001350EA"/>
    <w:rsid w:val="00143C00"/>
    <w:rsid w:val="001473E6"/>
    <w:rsid w:val="00155276"/>
    <w:rsid w:val="00155407"/>
    <w:rsid w:val="00163B01"/>
    <w:rsid w:val="0016743F"/>
    <w:rsid w:val="00172D7F"/>
    <w:rsid w:val="00173123"/>
    <w:rsid w:val="00174276"/>
    <w:rsid w:val="00175B76"/>
    <w:rsid w:val="00180055"/>
    <w:rsid w:val="0018288E"/>
    <w:rsid w:val="00186814"/>
    <w:rsid w:val="00192569"/>
    <w:rsid w:val="00197305"/>
    <w:rsid w:val="001A1470"/>
    <w:rsid w:val="001A5859"/>
    <w:rsid w:val="001A791E"/>
    <w:rsid w:val="001B0567"/>
    <w:rsid w:val="001B15F9"/>
    <w:rsid w:val="001B5F37"/>
    <w:rsid w:val="001C1CFD"/>
    <w:rsid w:val="001C68D3"/>
    <w:rsid w:val="001C6F0B"/>
    <w:rsid w:val="001D23D2"/>
    <w:rsid w:val="001D59C3"/>
    <w:rsid w:val="001E4D3D"/>
    <w:rsid w:val="001E6315"/>
    <w:rsid w:val="001F4B5A"/>
    <w:rsid w:val="001F77FC"/>
    <w:rsid w:val="002055BA"/>
    <w:rsid w:val="00206E89"/>
    <w:rsid w:val="00211F25"/>
    <w:rsid w:val="00217CD7"/>
    <w:rsid w:val="00235207"/>
    <w:rsid w:val="00236197"/>
    <w:rsid w:val="00236571"/>
    <w:rsid w:val="00251BE1"/>
    <w:rsid w:val="002531E7"/>
    <w:rsid w:val="002571C3"/>
    <w:rsid w:val="00265F40"/>
    <w:rsid w:val="002742A5"/>
    <w:rsid w:val="002772E1"/>
    <w:rsid w:val="0028449F"/>
    <w:rsid w:val="0029292D"/>
    <w:rsid w:val="002940A2"/>
    <w:rsid w:val="00297C5D"/>
    <w:rsid w:val="002A01FA"/>
    <w:rsid w:val="002A36CF"/>
    <w:rsid w:val="002A6849"/>
    <w:rsid w:val="002B2F7E"/>
    <w:rsid w:val="002B616D"/>
    <w:rsid w:val="002C28D9"/>
    <w:rsid w:val="002D32D2"/>
    <w:rsid w:val="002E66F6"/>
    <w:rsid w:val="002F1F13"/>
    <w:rsid w:val="002F4F63"/>
    <w:rsid w:val="002F56AE"/>
    <w:rsid w:val="00314512"/>
    <w:rsid w:val="00315F29"/>
    <w:rsid w:val="003232D3"/>
    <w:rsid w:val="00325971"/>
    <w:rsid w:val="00332217"/>
    <w:rsid w:val="003339CA"/>
    <w:rsid w:val="003342E7"/>
    <w:rsid w:val="0034036D"/>
    <w:rsid w:val="00342BFB"/>
    <w:rsid w:val="003510BD"/>
    <w:rsid w:val="00351638"/>
    <w:rsid w:val="00352642"/>
    <w:rsid w:val="003548B1"/>
    <w:rsid w:val="00356BA3"/>
    <w:rsid w:val="00363DDB"/>
    <w:rsid w:val="00371C94"/>
    <w:rsid w:val="0038616A"/>
    <w:rsid w:val="00390085"/>
    <w:rsid w:val="003A47C6"/>
    <w:rsid w:val="003A547F"/>
    <w:rsid w:val="003B02D5"/>
    <w:rsid w:val="003B227C"/>
    <w:rsid w:val="003B3B28"/>
    <w:rsid w:val="003B7840"/>
    <w:rsid w:val="003C1DA4"/>
    <w:rsid w:val="003C7E7B"/>
    <w:rsid w:val="003D0F56"/>
    <w:rsid w:val="003E52F6"/>
    <w:rsid w:val="003F0B6A"/>
    <w:rsid w:val="003F68CF"/>
    <w:rsid w:val="003F6D3D"/>
    <w:rsid w:val="004008F5"/>
    <w:rsid w:val="00400DC6"/>
    <w:rsid w:val="004015CC"/>
    <w:rsid w:val="00401DA1"/>
    <w:rsid w:val="00402933"/>
    <w:rsid w:val="004053D4"/>
    <w:rsid w:val="004057E9"/>
    <w:rsid w:val="00406DC1"/>
    <w:rsid w:val="0040779D"/>
    <w:rsid w:val="00415369"/>
    <w:rsid w:val="00421EF6"/>
    <w:rsid w:val="004230DF"/>
    <w:rsid w:val="00423B94"/>
    <w:rsid w:val="00426FF0"/>
    <w:rsid w:val="00446FF1"/>
    <w:rsid w:val="00447733"/>
    <w:rsid w:val="004478F4"/>
    <w:rsid w:val="00450010"/>
    <w:rsid w:val="0045036A"/>
    <w:rsid w:val="004556B4"/>
    <w:rsid w:val="00455846"/>
    <w:rsid w:val="00460031"/>
    <w:rsid w:val="00461FB9"/>
    <w:rsid w:val="00462155"/>
    <w:rsid w:val="00470FA9"/>
    <w:rsid w:val="0047143E"/>
    <w:rsid w:val="00481109"/>
    <w:rsid w:val="00481134"/>
    <w:rsid w:val="00481418"/>
    <w:rsid w:val="00482546"/>
    <w:rsid w:val="00483C7D"/>
    <w:rsid w:val="00483FA0"/>
    <w:rsid w:val="004868DC"/>
    <w:rsid w:val="00487510"/>
    <w:rsid w:val="00487B4E"/>
    <w:rsid w:val="00495652"/>
    <w:rsid w:val="00495B9A"/>
    <w:rsid w:val="0049659D"/>
    <w:rsid w:val="004A382F"/>
    <w:rsid w:val="004A3EB4"/>
    <w:rsid w:val="004B3C0B"/>
    <w:rsid w:val="004B3D27"/>
    <w:rsid w:val="004C1011"/>
    <w:rsid w:val="004C11FD"/>
    <w:rsid w:val="004C2CD2"/>
    <w:rsid w:val="004C6C3E"/>
    <w:rsid w:val="004C7253"/>
    <w:rsid w:val="004D2568"/>
    <w:rsid w:val="004D6768"/>
    <w:rsid w:val="004E2364"/>
    <w:rsid w:val="004E4101"/>
    <w:rsid w:val="004F1F32"/>
    <w:rsid w:val="004F7819"/>
    <w:rsid w:val="004F7AB0"/>
    <w:rsid w:val="005009FE"/>
    <w:rsid w:val="0050662E"/>
    <w:rsid w:val="0051012E"/>
    <w:rsid w:val="00520659"/>
    <w:rsid w:val="0052630E"/>
    <w:rsid w:val="00546229"/>
    <w:rsid w:val="005471DE"/>
    <w:rsid w:val="005520DD"/>
    <w:rsid w:val="005530ED"/>
    <w:rsid w:val="005622A6"/>
    <w:rsid w:val="00564513"/>
    <w:rsid w:val="0056597F"/>
    <w:rsid w:val="005677B9"/>
    <w:rsid w:val="00571392"/>
    <w:rsid w:val="005715BE"/>
    <w:rsid w:val="0057218E"/>
    <w:rsid w:val="00580C0B"/>
    <w:rsid w:val="0058232B"/>
    <w:rsid w:val="00586D70"/>
    <w:rsid w:val="00592EFC"/>
    <w:rsid w:val="00594CBA"/>
    <w:rsid w:val="00596B69"/>
    <w:rsid w:val="00597FB1"/>
    <w:rsid w:val="005A43C3"/>
    <w:rsid w:val="005B40E7"/>
    <w:rsid w:val="005C7316"/>
    <w:rsid w:val="005D262B"/>
    <w:rsid w:val="005D2DD7"/>
    <w:rsid w:val="005E3CBC"/>
    <w:rsid w:val="006020A7"/>
    <w:rsid w:val="00602C58"/>
    <w:rsid w:val="00604253"/>
    <w:rsid w:val="0061119C"/>
    <w:rsid w:val="00613479"/>
    <w:rsid w:val="006232E0"/>
    <w:rsid w:val="006262FA"/>
    <w:rsid w:val="00650643"/>
    <w:rsid w:val="00651EBB"/>
    <w:rsid w:val="00663B87"/>
    <w:rsid w:val="0066605F"/>
    <w:rsid w:val="00675AFF"/>
    <w:rsid w:val="0068129F"/>
    <w:rsid w:val="006817EC"/>
    <w:rsid w:val="00694DA0"/>
    <w:rsid w:val="00696B22"/>
    <w:rsid w:val="006A3479"/>
    <w:rsid w:val="006B4957"/>
    <w:rsid w:val="006B6E49"/>
    <w:rsid w:val="006C4813"/>
    <w:rsid w:val="006C49CF"/>
    <w:rsid w:val="006D4185"/>
    <w:rsid w:val="006D591D"/>
    <w:rsid w:val="006E6A10"/>
    <w:rsid w:val="006F00C5"/>
    <w:rsid w:val="006F278C"/>
    <w:rsid w:val="006F792C"/>
    <w:rsid w:val="00706D4E"/>
    <w:rsid w:val="007215C6"/>
    <w:rsid w:val="00734A69"/>
    <w:rsid w:val="00743552"/>
    <w:rsid w:val="0074541B"/>
    <w:rsid w:val="00745535"/>
    <w:rsid w:val="00750536"/>
    <w:rsid w:val="00761798"/>
    <w:rsid w:val="0076772F"/>
    <w:rsid w:val="00770531"/>
    <w:rsid w:val="0078095E"/>
    <w:rsid w:val="007857DD"/>
    <w:rsid w:val="00785B5D"/>
    <w:rsid w:val="00791B1C"/>
    <w:rsid w:val="007955AC"/>
    <w:rsid w:val="007972AE"/>
    <w:rsid w:val="007B4416"/>
    <w:rsid w:val="007B53E3"/>
    <w:rsid w:val="007C2425"/>
    <w:rsid w:val="007C4394"/>
    <w:rsid w:val="007C4BE4"/>
    <w:rsid w:val="007C51E9"/>
    <w:rsid w:val="007C69B9"/>
    <w:rsid w:val="007C6D2F"/>
    <w:rsid w:val="007D6C2F"/>
    <w:rsid w:val="007E164B"/>
    <w:rsid w:val="007E4E92"/>
    <w:rsid w:val="007E556A"/>
    <w:rsid w:val="007E5F1B"/>
    <w:rsid w:val="007F045C"/>
    <w:rsid w:val="007F1B4D"/>
    <w:rsid w:val="007F3E85"/>
    <w:rsid w:val="00817851"/>
    <w:rsid w:val="008212F2"/>
    <w:rsid w:val="00823BFC"/>
    <w:rsid w:val="00832A5E"/>
    <w:rsid w:val="00833F18"/>
    <w:rsid w:val="0083594C"/>
    <w:rsid w:val="00845CFB"/>
    <w:rsid w:val="008473AE"/>
    <w:rsid w:val="00854B0B"/>
    <w:rsid w:val="00866F54"/>
    <w:rsid w:val="008716B3"/>
    <w:rsid w:val="008720A8"/>
    <w:rsid w:val="00873209"/>
    <w:rsid w:val="00875615"/>
    <w:rsid w:val="00885BF8"/>
    <w:rsid w:val="0089324B"/>
    <w:rsid w:val="008A15D3"/>
    <w:rsid w:val="008A29D1"/>
    <w:rsid w:val="008A5C0A"/>
    <w:rsid w:val="008B168D"/>
    <w:rsid w:val="008B4154"/>
    <w:rsid w:val="008B5FB8"/>
    <w:rsid w:val="008C21C6"/>
    <w:rsid w:val="008C433E"/>
    <w:rsid w:val="008D0D6E"/>
    <w:rsid w:val="008D3031"/>
    <w:rsid w:val="008D7E0A"/>
    <w:rsid w:val="008E04FC"/>
    <w:rsid w:val="008E185E"/>
    <w:rsid w:val="008F5BFE"/>
    <w:rsid w:val="008F6B09"/>
    <w:rsid w:val="009004C2"/>
    <w:rsid w:val="00903DBC"/>
    <w:rsid w:val="00907566"/>
    <w:rsid w:val="00916971"/>
    <w:rsid w:val="00916AB6"/>
    <w:rsid w:val="00920511"/>
    <w:rsid w:val="00921024"/>
    <w:rsid w:val="0092122B"/>
    <w:rsid w:val="0093751B"/>
    <w:rsid w:val="00943E59"/>
    <w:rsid w:val="009444C6"/>
    <w:rsid w:val="009451DA"/>
    <w:rsid w:val="009544CF"/>
    <w:rsid w:val="0095574F"/>
    <w:rsid w:val="00961B27"/>
    <w:rsid w:val="009676FF"/>
    <w:rsid w:val="00974AD6"/>
    <w:rsid w:val="009777D4"/>
    <w:rsid w:val="00981C7F"/>
    <w:rsid w:val="0098253D"/>
    <w:rsid w:val="009836BA"/>
    <w:rsid w:val="009B296B"/>
    <w:rsid w:val="009B3453"/>
    <w:rsid w:val="009B649D"/>
    <w:rsid w:val="009B69C3"/>
    <w:rsid w:val="009B7AC2"/>
    <w:rsid w:val="009D25B9"/>
    <w:rsid w:val="009D36D1"/>
    <w:rsid w:val="009E3501"/>
    <w:rsid w:val="009F0969"/>
    <w:rsid w:val="009F2989"/>
    <w:rsid w:val="009F449C"/>
    <w:rsid w:val="009F5361"/>
    <w:rsid w:val="00A005E3"/>
    <w:rsid w:val="00A007E2"/>
    <w:rsid w:val="00A03D5B"/>
    <w:rsid w:val="00A06D43"/>
    <w:rsid w:val="00A175C0"/>
    <w:rsid w:val="00A2043C"/>
    <w:rsid w:val="00A2056A"/>
    <w:rsid w:val="00A2078D"/>
    <w:rsid w:val="00A36664"/>
    <w:rsid w:val="00A36773"/>
    <w:rsid w:val="00A46078"/>
    <w:rsid w:val="00A52119"/>
    <w:rsid w:val="00A525F6"/>
    <w:rsid w:val="00A64A8F"/>
    <w:rsid w:val="00A650CD"/>
    <w:rsid w:val="00A74594"/>
    <w:rsid w:val="00A7561F"/>
    <w:rsid w:val="00A76669"/>
    <w:rsid w:val="00A76C05"/>
    <w:rsid w:val="00A86354"/>
    <w:rsid w:val="00A97A3B"/>
    <w:rsid w:val="00AA0702"/>
    <w:rsid w:val="00AA39D0"/>
    <w:rsid w:val="00AA5F79"/>
    <w:rsid w:val="00AA6FD2"/>
    <w:rsid w:val="00AC0823"/>
    <w:rsid w:val="00AC1D31"/>
    <w:rsid w:val="00AC5C48"/>
    <w:rsid w:val="00AD326F"/>
    <w:rsid w:val="00AE477E"/>
    <w:rsid w:val="00AF375A"/>
    <w:rsid w:val="00B0719A"/>
    <w:rsid w:val="00B2133C"/>
    <w:rsid w:val="00B26742"/>
    <w:rsid w:val="00B270A8"/>
    <w:rsid w:val="00B40603"/>
    <w:rsid w:val="00B44244"/>
    <w:rsid w:val="00B4488F"/>
    <w:rsid w:val="00B53999"/>
    <w:rsid w:val="00B5407F"/>
    <w:rsid w:val="00B60B0C"/>
    <w:rsid w:val="00B63BC0"/>
    <w:rsid w:val="00B6423F"/>
    <w:rsid w:val="00B67D4A"/>
    <w:rsid w:val="00B84863"/>
    <w:rsid w:val="00B85814"/>
    <w:rsid w:val="00B8750A"/>
    <w:rsid w:val="00B93516"/>
    <w:rsid w:val="00B97213"/>
    <w:rsid w:val="00BA047B"/>
    <w:rsid w:val="00BA4F19"/>
    <w:rsid w:val="00BA643D"/>
    <w:rsid w:val="00BC192B"/>
    <w:rsid w:val="00BC2E70"/>
    <w:rsid w:val="00BC43D4"/>
    <w:rsid w:val="00BD0ABB"/>
    <w:rsid w:val="00BD4548"/>
    <w:rsid w:val="00BE242E"/>
    <w:rsid w:val="00BE33CC"/>
    <w:rsid w:val="00BE61EA"/>
    <w:rsid w:val="00BF0392"/>
    <w:rsid w:val="00BF67D9"/>
    <w:rsid w:val="00C03F06"/>
    <w:rsid w:val="00C07865"/>
    <w:rsid w:val="00C079F6"/>
    <w:rsid w:val="00C07DBA"/>
    <w:rsid w:val="00C207B3"/>
    <w:rsid w:val="00C27AA8"/>
    <w:rsid w:val="00C3747E"/>
    <w:rsid w:val="00C3764B"/>
    <w:rsid w:val="00C435D4"/>
    <w:rsid w:val="00C4593E"/>
    <w:rsid w:val="00C46030"/>
    <w:rsid w:val="00C47F21"/>
    <w:rsid w:val="00C51DDC"/>
    <w:rsid w:val="00C54E07"/>
    <w:rsid w:val="00C62815"/>
    <w:rsid w:val="00C630DE"/>
    <w:rsid w:val="00C66A97"/>
    <w:rsid w:val="00C67D52"/>
    <w:rsid w:val="00CA1FA2"/>
    <w:rsid w:val="00CB3AA4"/>
    <w:rsid w:val="00CC3F4E"/>
    <w:rsid w:val="00CC6DA5"/>
    <w:rsid w:val="00CD013A"/>
    <w:rsid w:val="00CD31CA"/>
    <w:rsid w:val="00CD78E4"/>
    <w:rsid w:val="00CD7B89"/>
    <w:rsid w:val="00CE0F2D"/>
    <w:rsid w:val="00CE7410"/>
    <w:rsid w:val="00CF35F3"/>
    <w:rsid w:val="00D0235B"/>
    <w:rsid w:val="00D05EAE"/>
    <w:rsid w:val="00D06950"/>
    <w:rsid w:val="00D14FC8"/>
    <w:rsid w:val="00D164B2"/>
    <w:rsid w:val="00D16524"/>
    <w:rsid w:val="00D33952"/>
    <w:rsid w:val="00D34FE2"/>
    <w:rsid w:val="00D35915"/>
    <w:rsid w:val="00D50FA4"/>
    <w:rsid w:val="00D61165"/>
    <w:rsid w:val="00D61EB3"/>
    <w:rsid w:val="00D73FB6"/>
    <w:rsid w:val="00D76B56"/>
    <w:rsid w:val="00D80FAC"/>
    <w:rsid w:val="00D812D6"/>
    <w:rsid w:val="00D81EF5"/>
    <w:rsid w:val="00D8208C"/>
    <w:rsid w:val="00D8516F"/>
    <w:rsid w:val="00D93EFF"/>
    <w:rsid w:val="00D942DC"/>
    <w:rsid w:val="00DB0D5D"/>
    <w:rsid w:val="00DB41DA"/>
    <w:rsid w:val="00DB6B85"/>
    <w:rsid w:val="00DB7DF2"/>
    <w:rsid w:val="00DC79C8"/>
    <w:rsid w:val="00DD2E04"/>
    <w:rsid w:val="00DD5C15"/>
    <w:rsid w:val="00DE11C1"/>
    <w:rsid w:val="00DE6843"/>
    <w:rsid w:val="00DE6D9A"/>
    <w:rsid w:val="00DF30DA"/>
    <w:rsid w:val="00DF3E05"/>
    <w:rsid w:val="00E008AE"/>
    <w:rsid w:val="00E00DA8"/>
    <w:rsid w:val="00E012A9"/>
    <w:rsid w:val="00E019A0"/>
    <w:rsid w:val="00E05D97"/>
    <w:rsid w:val="00E1001C"/>
    <w:rsid w:val="00E13816"/>
    <w:rsid w:val="00E22EAD"/>
    <w:rsid w:val="00E2589D"/>
    <w:rsid w:val="00E313CA"/>
    <w:rsid w:val="00E318E9"/>
    <w:rsid w:val="00E34425"/>
    <w:rsid w:val="00E41E4B"/>
    <w:rsid w:val="00E52397"/>
    <w:rsid w:val="00E52CE0"/>
    <w:rsid w:val="00E57DA2"/>
    <w:rsid w:val="00E81347"/>
    <w:rsid w:val="00E821DD"/>
    <w:rsid w:val="00E82C2C"/>
    <w:rsid w:val="00E90AA1"/>
    <w:rsid w:val="00E92E8B"/>
    <w:rsid w:val="00EB041E"/>
    <w:rsid w:val="00EB32BC"/>
    <w:rsid w:val="00EB3C4F"/>
    <w:rsid w:val="00EC205F"/>
    <w:rsid w:val="00EC3E75"/>
    <w:rsid w:val="00EC5D95"/>
    <w:rsid w:val="00EC5E0A"/>
    <w:rsid w:val="00EC6F4A"/>
    <w:rsid w:val="00ED0022"/>
    <w:rsid w:val="00ED0903"/>
    <w:rsid w:val="00ED64BD"/>
    <w:rsid w:val="00EE07C2"/>
    <w:rsid w:val="00EE328E"/>
    <w:rsid w:val="00EE5EEB"/>
    <w:rsid w:val="00EF061A"/>
    <w:rsid w:val="00EF3F4A"/>
    <w:rsid w:val="00EF5A17"/>
    <w:rsid w:val="00F07DAB"/>
    <w:rsid w:val="00F172A8"/>
    <w:rsid w:val="00F20C2F"/>
    <w:rsid w:val="00F25499"/>
    <w:rsid w:val="00F351C3"/>
    <w:rsid w:val="00F65473"/>
    <w:rsid w:val="00F730EB"/>
    <w:rsid w:val="00F739B7"/>
    <w:rsid w:val="00F74920"/>
    <w:rsid w:val="00F81821"/>
    <w:rsid w:val="00F84E21"/>
    <w:rsid w:val="00F93377"/>
    <w:rsid w:val="00FA3379"/>
    <w:rsid w:val="00FB166C"/>
    <w:rsid w:val="00FB5E04"/>
    <w:rsid w:val="00FC34A3"/>
    <w:rsid w:val="00FD0FD2"/>
    <w:rsid w:val="00FD488D"/>
    <w:rsid w:val="00FE638E"/>
    <w:rsid w:val="00FF413D"/>
    <w:rsid w:val="00FF747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3212]"/>
    </o:shapedefaults>
    <o:shapelayout v:ext="edit">
      <o:idmap v:ext="edit" data="1"/>
      <o:rules v:ext="edit">
        <o:r id="V:Rule3" type="connector" idref="#AutoShape 13"/>
        <o:r id="V:Rule4"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1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D31"/>
    <w:pPr>
      <w:ind w:left="720"/>
      <w:contextualSpacing/>
    </w:pPr>
  </w:style>
  <w:style w:type="paragraph" w:styleId="FootnoteText">
    <w:name w:val="footnote text"/>
    <w:basedOn w:val="Normal"/>
    <w:link w:val="FootnoteTextChar"/>
    <w:uiPriority w:val="99"/>
    <w:rsid w:val="00597FB1"/>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597FB1"/>
    <w:rPr>
      <w:rFonts w:ascii="Times New Roman" w:eastAsia="Times New Roman" w:hAnsi="Times New Roman" w:cs="Times New Roman"/>
      <w:sz w:val="20"/>
      <w:szCs w:val="20"/>
    </w:rPr>
  </w:style>
  <w:style w:type="character" w:styleId="FootnoteReference">
    <w:name w:val="footnote reference"/>
    <w:basedOn w:val="DefaultParagraphFont"/>
    <w:semiHidden/>
    <w:rsid w:val="00597FB1"/>
    <w:rPr>
      <w:vertAlign w:val="superscript"/>
    </w:rPr>
  </w:style>
  <w:style w:type="paragraph" w:styleId="Header">
    <w:name w:val="header"/>
    <w:basedOn w:val="Normal"/>
    <w:link w:val="HeaderChar"/>
    <w:uiPriority w:val="99"/>
    <w:unhideWhenUsed/>
    <w:rsid w:val="003E52F6"/>
    <w:pPr>
      <w:tabs>
        <w:tab w:val="center" w:pos="4680"/>
        <w:tab w:val="right" w:pos="9360"/>
      </w:tabs>
      <w:spacing w:after="0" w:line="240" w:lineRule="auto"/>
      <w:jc w:val="right"/>
    </w:pPr>
    <w:rPr>
      <w:lang w:val="id-ID"/>
    </w:rPr>
  </w:style>
  <w:style w:type="character" w:customStyle="1" w:styleId="HeaderChar">
    <w:name w:val="Header Char"/>
    <w:basedOn w:val="DefaultParagraphFont"/>
    <w:link w:val="Header"/>
    <w:uiPriority w:val="99"/>
    <w:rsid w:val="003E52F6"/>
    <w:rPr>
      <w:sz w:val="22"/>
      <w:szCs w:val="22"/>
      <w:lang w:eastAsia="en-US"/>
    </w:rPr>
  </w:style>
  <w:style w:type="paragraph" w:styleId="Footer">
    <w:name w:val="footer"/>
    <w:basedOn w:val="Normal"/>
    <w:link w:val="FooterChar"/>
    <w:uiPriority w:val="99"/>
    <w:unhideWhenUsed/>
    <w:rsid w:val="00597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FB1"/>
  </w:style>
  <w:style w:type="character" w:styleId="Hyperlink">
    <w:name w:val="Hyperlink"/>
    <w:basedOn w:val="DefaultParagraphFont"/>
    <w:rsid w:val="00175B76"/>
    <w:rPr>
      <w:color w:val="0000FF"/>
      <w:u w:val="single"/>
    </w:rPr>
  </w:style>
  <w:style w:type="character" w:styleId="Strong">
    <w:name w:val="Strong"/>
    <w:basedOn w:val="DefaultParagraphFont"/>
    <w:uiPriority w:val="22"/>
    <w:qFormat/>
    <w:rsid w:val="00BE61EA"/>
    <w:rPr>
      <w:b/>
      <w:bCs/>
    </w:rPr>
  </w:style>
  <w:style w:type="paragraph" w:styleId="BalloonText">
    <w:name w:val="Balloon Text"/>
    <w:basedOn w:val="Normal"/>
    <w:link w:val="BalloonTextChar"/>
    <w:uiPriority w:val="99"/>
    <w:semiHidden/>
    <w:unhideWhenUsed/>
    <w:rsid w:val="00351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638"/>
    <w:rPr>
      <w:rFonts w:ascii="Tahoma" w:hAnsi="Tahoma" w:cs="Tahoma"/>
      <w:sz w:val="16"/>
      <w:szCs w:val="16"/>
    </w:rPr>
  </w:style>
  <w:style w:type="character" w:customStyle="1" w:styleId="FootnoteTextChar1">
    <w:name w:val="Footnote Text Char1"/>
    <w:basedOn w:val="DefaultParagraphFont"/>
    <w:uiPriority w:val="99"/>
    <w:locked/>
    <w:rsid w:val="009B3453"/>
    <w:rPr>
      <w:rFonts w:ascii="Calibri" w:eastAsia="Times New Roman" w:hAnsi="Calibri" w:cs="Times New Roman"/>
      <w:sz w:val="20"/>
      <w:szCs w:val="20"/>
    </w:rPr>
  </w:style>
  <w:style w:type="paragraph" w:styleId="NormalWeb">
    <w:name w:val="Normal (Web)"/>
    <w:basedOn w:val="Normal"/>
    <w:uiPriority w:val="99"/>
    <w:unhideWhenUsed/>
    <w:rsid w:val="00920511"/>
    <w:rPr>
      <w:rFonts w:ascii="Times New Roman" w:hAnsi="Times New Roman"/>
      <w:sz w:val="24"/>
      <w:szCs w:val="24"/>
      <w:lang w:val="id-ID"/>
    </w:rPr>
  </w:style>
  <w:style w:type="character" w:styleId="CommentReference">
    <w:name w:val="annotation reference"/>
    <w:basedOn w:val="DefaultParagraphFont"/>
    <w:uiPriority w:val="99"/>
    <w:semiHidden/>
    <w:unhideWhenUsed/>
    <w:rsid w:val="00251BE1"/>
    <w:rPr>
      <w:sz w:val="16"/>
      <w:szCs w:val="16"/>
    </w:rPr>
  </w:style>
  <w:style w:type="paragraph" w:styleId="CommentText">
    <w:name w:val="annotation text"/>
    <w:basedOn w:val="Normal"/>
    <w:link w:val="CommentTextChar"/>
    <w:uiPriority w:val="99"/>
    <w:semiHidden/>
    <w:unhideWhenUsed/>
    <w:rsid w:val="00251BE1"/>
    <w:pPr>
      <w:spacing w:line="240" w:lineRule="auto"/>
    </w:pPr>
    <w:rPr>
      <w:sz w:val="20"/>
      <w:szCs w:val="20"/>
    </w:rPr>
  </w:style>
  <w:style w:type="character" w:customStyle="1" w:styleId="CommentTextChar">
    <w:name w:val="Comment Text Char"/>
    <w:basedOn w:val="DefaultParagraphFont"/>
    <w:link w:val="CommentText"/>
    <w:uiPriority w:val="99"/>
    <w:semiHidden/>
    <w:rsid w:val="00251BE1"/>
    <w:rPr>
      <w:lang w:val="en-US" w:eastAsia="en-US"/>
    </w:rPr>
  </w:style>
  <w:style w:type="paragraph" w:styleId="CommentSubject">
    <w:name w:val="annotation subject"/>
    <w:basedOn w:val="CommentText"/>
    <w:next w:val="CommentText"/>
    <w:link w:val="CommentSubjectChar"/>
    <w:uiPriority w:val="99"/>
    <w:semiHidden/>
    <w:unhideWhenUsed/>
    <w:rsid w:val="00251BE1"/>
    <w:rPr>
      <w:b/>
      <w:bCs/>
    </w:rPr>
  </w:style>
  <w:style w:type="character" w:customStyle="1" w:styleId="CommentSubjectChar">
    <w:name w:val="Comment Subject Char"/>
    <w:basedOn w:val="CommentTextChar"/>
    <w:link w:val="CommentSubject"/>
    <w:uiPriority w:val="99"/>
    <w:semiHidden/>
    <w:rsid w:val="00251B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1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D31"/>
    <w:pPr>
      <w:ind w:left="720"/>
      <w:contextualSpacing/>
    </w:pPr>
  </w:style>
  <w:style w:type="paragraph" w:styleId="FootnoteText">
    <w:name w:val="footnote text"/>
    <w:basedOn w:val="Normal"/>
    <w:link w:val="FootnoteTextChar"/>
    <w:uiPriority w:val="99"/>
    <w:rsid w:val="00597FB1"/>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597FB1"/>
    <w:rPr>
      <w:rFonts w:ascii="Times New Roman" w:eastAsia="Times New Roman" w:hAnsi="Times New Roman" w:cs="Times New Roman"/>
      <w:sz w:val="20"/>
      <w:szCs w:val="20"/>
    </w:rPr>
  </w:style>
  <w:style w:type="character" w:styleId="FootnoteReference">
    <w:name w:val="footnote reference"/>
    <w:basedOn w:val="DefaultParagraphFont"/>
    <w:semiHidden/>
    <w:rsid w:val="00597FB1"/>
    <w:rPr>
      <w:vertAlign w:val="superscript"/>
    </w:rPr>
  </w:style>
  <w:style w:type="paragraph" w:styleId="Header">
    <w:name w:val="header"/>
    <w:basedOn w:val="Normal"/>
    <w:link w:val="HeaderChar"/>
    <w:uiPriority w:val="99"/>
    <w:semiHidden/>
    <w:unhideWhenUsed/>
    <w:rsid w:val="00597F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7FB1"/>
  </w:style>
  <w:style w:type="paragraph" w:styleId="Footer">
    <w:name w:val="footer"/>
    <w:basedOn w:val="Normal"/>
    <w:link w:val="FooterChar"/>
    <w:uiPriority w:val="99"/>
    <w:unhideWhenUsed/>
    <w:rsid w:val="00597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FB1"/>
  </w:style>
  <w:style w:type="character" w:styleId="Hyperlink">
    <w:name w:val="Hyperlink"/>
    <w:basedOn w:val="DefaultParagraphFont"/>
    <w:rsid w:val="00175B76"/>
    <w:rPr>
      <w:color w:val="0000FF"/>
      <w:u w:val="single"/>
    </w:rPr>
  </w:style>
  <w:style w:type="character" w:styleId="Strong">
    <w:name w:val="Strong"/>
    <w:basedOn w:val="DefaultParagraphFont"/>
    <w:uiPriority w:val="22"/>
    <w:qFormat/>
    <w:rsid w:val="00BE61EA"/>
    <w:rPr>
      <w:b/>
      <w:bCs/>
    </w:rPr>
  </w:style>
  <w:style w:type="paragraph" w:styleId="BalloonText">
    <w:name w:val="Balloon Text"/>
    <w:basedOn w:val="Normal"/>
    <w:link w:val="BalloonTextChar"/>
    <w:uiPriority w:val="99"/>
    <w:semiHidden/>
    <w:unhideWhenUsed/>
    <w:rsid w:val="00351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638"/>
    <w:rPr>
      <w:rFonts w:ascii="Tahoma" w:hAnsi="Tahoma" w:cs="Tahoma"/>
      <w:sz w:val="16"/>
      <w:szCs w:val="16"/>
    </w:rPr>
  </w:style>
  <w:style w:type="character" w:customStyle="1" w:styleId="FootnoteTextChar1">
    <w:name w:val="Footnote Text Char1"/>
    <w:basedOn w:val="DefaultParagraphFont"/>
    <w:uiPriority w:val="99"/>
    <w:locked/>
    <w:rsid w:val="009B3453"/>
    <w:rPr>
      <w:rFonts w:ascii="Calibri" w:eastAsia="Times New Roman" w:hAnsi="Calibri" w:cs="Times New Roman"/>
      <w:sz w:val="20"/>
      <w:szCs w:val="20"/>
    </w:rPr>
  </w:style>
  <w:style w:type="paragraph" w:styleId="NormalWeb">
    <w:name w:val="Normal (Web)"/>
    <w:basedOn w:val="Normal"/>
    <w:uiPriority w:val="99"/>
    <w:unhideWhenUsed/>
    <w:rsid w:val="00920511"/>
    <w:rPr>
      <w:rFonts w:ascii="Times New Roman" w:hAnsi="Times New Roman"/>
      <w:sz w:val="24"/>
      <w:szCs w:val="24"/>
      <w:lang w:val="id-ID"/>
    </w:rPr>
  </w:style>
</w:styles>
</file>

<file path=word/webSettings.xml><?xml version="1.0" encoding="utf-8"?>
<w:webSettings xmlns:r="http://schemas.openxmlformats.org/officeDocument/2006/relationships" xmlns:w="http://schemas.openxmlformats.org/wordprocessingml/2006/main">
  <w:divs>
    <w:div w:id="357658842">
      <w:bodyDiv w:val="1"/>
      <w:marLeft w:val="0"/>
      <w:marRight w:val="0"/>
      <w:marTop w:val="0"/>
      <w:marBottom w:val="0"/>
      <w:divBdr>
        <w:top w:val="none" w:sz="0" w:space="0" w:color="auto"/>
        <w:left w:val="none" w:sz="0" w:space="0" w:color="auto"/>
        <w:bottom w:val="none" w:sz="0" w:space="0" w:color="auto"/>
        <w:right w:val="none" w:sz="0" w:space="0" w:color="auto"/>
      </w:divBdr>
    </w:div>
    <w:div w:id="159620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4A8B2-FFB2-4F07-9F7E-BB2B6BE8B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BAB I</vt:lpstr>
    </vt:vector>
  </TitlesOfParts>
  <Company>Home</Company>
  <LinksUpToDate>false</LinksUpToDate>
  <CharactersWithSpaces>14014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Adziz</dc:creator>
  <cp:lastModifiedBy>orange</cp:lastModifiedBy>
  <cp:revision>4</cp:revision>
  <cp:lastPrinted>2010-03-06T07:35:00Z</cp:lastPrinted>
  <dcterms:created xsi:type="dcterms:W3CDTF">2012-08-01T08:08:00Z</dcterms:created>
  <dcterms:modified xsi:type="dcterms:W3CDTF">2012-08-02T03:37:00Z</dcterms:modified>
</cp:coreProperties>
</file>